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5B19" w14:textId="77777777" w:rsidR="0056288E" w:rsidRPr="00BA731A" w:rsidRDefault="0056288E" w:rsidP="00BA731A">
      <w:pPr>
        <w:shd w:val="clear" w:color="auto" w:fill="FFFFFF"/>
        <w:spacing w:after="240"/>
        <w:outlineLvl w:val="4"/>
        <w:rPr>
          <w:rFonts w:ascii="Arial" w:hAnsi="Arial" w:cs="Arial"/>
          <w:b/>
          <w:sz w:val="38"/>
          <w:szCs w:val="38"/>
        </w:rPr>
      </w:pPr>
      <w:r w:rsidRPr="00BA731A">
        <w:rPr>
          <w:rFonts w:ascii="Arial" w:hAnsi="Arial" w:cs="Arial"/>
          <w:b/>
          <w:sz w:val="38"/>
          <w:szCs w:val="38"/>
        </w:rPr>
        <w:t>„Ruhezeit an Ostern ist wirtschaftsfern und inakzeptabel“</w:t>
      </w:r>
    </w:p>
    <w:p w14:paraId="748470C1" w14:textId="7F0A7F59" w:rsidR="00090168" w:rsidRPr="00BA731A" w:rsidRDefault="00A77C99" w:rsidP="00BA731A">
      <w:pPr>
        <w:shd w:val="clear" w:color="auto" w:fill="FFFFFF"/>
        <w:spacing w:after="240" w:line="360" w:lineRule="auto"/>
        <w:outlineLvl w:val="4"/>
        <w:rPr>
          <w:rFonts w:ascii="Arial" w:hAnsi="Arial" w:cs="Arial"/>
          <w:bCs/>
          <w:sz w:val="25"/>
          <w:szCs w:val="25"/>
        </w:rPr>
      </w:pPr>
      <w:r w:rsidRPr="00BA731A">
        <w:rPr>
          <w:rFonts w:ascii="Arial" w:hAnsi="Arial" w:cs="Arial"/>
          <w:bCs/>
          <w:sz w:val="25"/>
          <w:szCs w:val="25"/>
        </w:rPr>
        <w:t xml:space="preserve">Möbelindustrie </w:t>
      </w:r>
      <w:r w:rsidR="00266CE2" w:rsidRPr="00BA731A">
        <w:rPr>
          <w:rFonts w:ascii="Arial" w:hAnsi="Arial" w:cs="Arial"/>
          <w:bCs/>
          <w:sz w:val="25"/>
          <w:szCs w:val="25"/>
        </w:rPr>
        <w:t xml:space="preserve">kritisiert </w:t>
      </w:r>
      <w:r w:rsidR="0056288E" w:rsidRPr="00BA731A">
        <w:rPr>
          <w:rFonts w:ascii="Arial" w:hAnsi="Arial" w:cs="Arial"/>
          <w:bCs/>
          <w:sz w:val="25"/>
          <w:szCs w:val="25"/>
        </w:rPr>
        <w:t xml:space="preserve">zudem die </w:t>
      </w:r>
      <w:r w:rsidR="00090168" w:rsidRPr="00BA731A">
        <w:rPr>
          <w:rFonts w:ascii="Arial" w:hAnsi="Arial" w:cs="Arial"/>
          <w:bCs/>
          <w:sz w:val="25"/>
          <w:szCs w:val="25"/>
        </w:rPr>
        <w:t xml:space="preserve">Rücknahme von Click &amp; </w:t>
      </w:r>
      <w:proofErr w:type="spellStart"/>
      <w:r w:rsidR="00090168" w:rsidRPr="00BA731A">
        <w:rPr>
          <w:rFonts w:ascii="Arial" w:hAnsi="Arial" w:cs="Arial"/>
          <w:bCs/>
          <w:sz w:val="25"/>
          <w:szCs w:val="25"/>
        </w:rPr>
        <w:t>Meet</w:t>
      </w:r>
      <w:proofErr w:type="spellEnd"/>
    </w:p>
    <w:p w14:paraId="66A97DD9" w14:textId="4FA71AC8" w:rsidR="00812207" w:rsidRPr="00372C67" w:rsidRDefault="003667D2" w:rsidP="007177AC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sz w:val="22"/>
          <w:szCs w:val="22"/>
          <w:u w:val="single"/>
        </w:rPr>
      </w:pPr>
      <w:r w:rsidRPr="00BA731A">
        <w:rPr>
          <w:rFonts w:ascii="Arial" w:hAnsi="Arial" w:cs="Arial"/>
          <w:b/>
          <w:sz w:val="22"/>
          <w:szCs w:val="22"/>
        </w:rPr>
        <w:t xml:space="preserve">Die </w:t>
      </w:r>
      <w:r w:rsidR="00372C67" w:rsidRPr="00BA731A">
        <w:rPr>
          <w:rFonts w:ascii="Arial" w:hAnsi="Arial" w:cs="Arial"/>
          <w:b/>
          <w:sz w:val="22"/>
          <w:szCs w:val="22"/>
        </w:rPr>
        <w:t>aktuellen</w:t>
      </w:r>
      <w:r w:rsidR="00812207" w:rsidRPr="00BA731A">
        <w:rPr>
          <w:rFonts w:ascii="Arial" w:hAnsi="Arial" w:cs="Arial"/>
          <w:b/>
          <w:sz w:val="22"/>
          <w:szCs w:val="22"/>
        </w:rPr>
        <w:t xml:space="preserve"> </w:t>
      </w:r>
      <w:r w:rsidR="00266CE2" w:rsidRPr="00BA731A">
        <w:rPr>
          <w:rFonts w:ascii="Arial" w:hAnsi="Arial" w:cs="Arial"/>
          <w:b/>
          <w:sz w:val="22"/>
          <w:szCs w:val="22"/>
        </w:rPr>
        <w:t>Corona-Beschlüsse</w:t>
      </w:r>
      <w:r w:rsidR="00812207" w:rsidRPr="00BA731A">
        <w:rPr>
          <w:rFonts w:ascii="Arial" w:hAnsi="Arial" w:cs="Arial"/>
          <w:b/>
          <w:sz w:val="22"/>
          <w:szCs w:val="22"/>
        </w:rPr>
        <w:t xml:space="preserve"> der Bund-Länder-Runde kommentiert J</w:t>
      </w:r>
      <w:r w:rsidR="00266CE2" w:rsidRPr="00BA731A">
        <w:rPr>
          <w:rFonts w:ascii="Arial" w:hAnsi="Arial" w:cs="Arial"/>
          <w:b/>
          <w:sz w:val="22"/>
          <w:szCs w:val="22"/>
        </w:rPr>
        <w:t>an Kurth, Geschäftsführer de</w:t>
      </w:r>
      <w:r w:rsidR="00752F19" w:rsidRPr="00BA731A">
        <w:rPr>
          <w:rFonts w:ascii="Arial" w:hAnsi="Arial" w:cs="Arial"/>
          <w:b/>
          <w:sz w:val="22"/>
          <w:szCs w:val="22"/>
        </w:rPr>
        <w:t xml:space="preserve">r </w:t>
      </w:r>
      <w:r w:rsidR="0056288E" w:rsidRPr="00BA731A">
        <w:rPr>
          <w:rFonts w:ascii="Arial" w:hAnsi="Arial" w:cs="Arial"/>
          <w:b/>
          <w:sz w:val="22"/>
          <w:szCs w:val="22"/>
        </w:rPr>
        <w:t xml:space="preserve">Verbände der deutschen </w:t>
      </w:r>
      <w:r w:rsidR="00752F19" w:rsidRPr="00BA731A">
        <w:rPr>
          <w:rFonts w:ascii="Arial" w:hAnsi="Arial" w:cs="Arial"/>
          <w:b/>
          <w:sz w:val="22"/>
          <w:szCs w:val="22"/>
        </w:rPr>
        <w:t>Möbel</w:t>
      </w:r>
      <w:r w:rsidR="0056288E" w:rsidRPr="00BA731A">
        <w:rPr>
          <w:rFonts w:ascii="Arial" w:hAnsi="Arial" w:cs="Arial"/>
          <w:b/>
          <w:sz w:val="22"/>
          <w:szCs w:val="22"/>
        </w:rPr>
        <w:t>industrie</w:t>
      </w:r>
      <w:r w:rsidR="00752F19" w:rsidRPr="00BA731A">
        <w:rPr>
          <w:rFonts w:ascii="Arial" w:hAnsi="Arial" w:cs="Arial"/>
          <w:b/>
          <w:sz w:val="22"/>
          <w:szCs w:val="22"/>
        </w:rPr>
        <w:t xml:space="preserve"> (VDM/VHK)</w:t>
      </w:r>
      <w:r w:rsidR="00812207" w:rsidRPr="00BA731A">
        <w:rPr>
          <w:rFonts w:ascii="Arial" w:hAnsi="Arial" w:cs="Arial"/>
          <w:b/>
          <w:sz w:val="22"/>
          <w:szCs w:val="22"/>
        </w:rPr>
        <w:t>, wie folgt:</w:t>
      </w:r>
    </w:p>
    <w:p w14:paraId="75D7E86C" w14:textId="68AC5DFE" w:rsidR="0056288E" w:rsidRDefault="00372C67" w:rsidP="00D261C4">
      <w:pPr>
        <w:shd w:val="clear" w:color="auto" w:fill="FFFFFF"/>
        <w:spacing w:after="240" w:line="360" w:lineRule="auto"/>
        <w:outlineLvl w:val="4"/>
        <w:rPr>
          <w:rFonts w:ascii="Arial" w:hAnsi="Arial" w:cs="Arial"/>
          <w:color w:val="000000"/>
          <w:sz w:val="22"/>
          <w:szCs w:val="22"/>
        </w:rPr>
      </w:pPr>
      <w:r w:rsidRPr="00372C67">
        <w:rPr>
          <w:rFonts w:ascii="Arial" w:hAnsi="Arial" w:cs="Arial"/>
          <w:bCs/>
          <w:sz w:val="22"/>
          <w:szCs w:val="22"/>
        </w:rPr>
        <w:t>„</w:t>
      </w:r>
      <w:r w:rsidR="0056288E">
        <w:rPr>
          <w:rFonts w:ascii="Arial" w:hAnsi="Arial" w:cs="Arial"/>
          <w:bCs/>
          <w:sz w:val="22"/>
          <w:szCs w:val="22"/>
        </w:rPr>
        <w:t>D</w:t>
      </w:r>
      <w:r w:rsidR="000F6D5E">
        <w:rPr>
          <w:rFonts w:ascii="Arial" w:hAnsi="Arial" w:cs="Arial"/>
          <w:color w:val="000000"/>
          <w:sz w:val="22"/>
          <w:szCs w:val="22"/>
        </w:rPr>
        <w:t xml:space="preserve">ie </w:t>
      </w:r>
      <w:r w:rsidR="00090168">
        <w:rPr>
          <w:rFonts w:ascii="Arial" w:hAnsi="Arial" w:cs="Arial"/>
          <w:color w:val="000000"/>
          <w:sz w:val="22"/>
          <w:szCs w:val="22"/>
        </w:rPr>
        <w:t xml:space="preserve">Entscheidung, den Gründonnerstag </w:t>
      </w:r>
      <w:r w:rsidR="00B016B7">
        <w:rPr>
          <w:rFonts w:ascii="Arial" w:hAnsi="Arial" w:cs="Arial"/>
          <w:color w:val="000000"/>
          <w:sz w:val="22"/>
          <w:szCs w:val="22"/>
        </w:rPr>
        <w:t xml:space="preserve">und den </w:t>
      </w:r>
      <w:r w:rsidR="0056288E">
        <w:rPr>
          <w:rFonts w:ascii="Arial" w:hAnsi="Arial" w:cs="Arial"/>
          <w:color w:val="000000"/>
          <w:sz w:val="22"/>
          <w:szCs w:val="22"/>
        </w:rPr>
        <w:t>Samstag vor Ostern</w:t>
      </w:r>
      <w:r w:rsidR="00B016B7">
        <w:rPr>
          <w:rFonts w:ascii="Arial" w:hAnsi="Arial" w:cs="Arial"/>
          <w:color w:val="000000"/>
          <w:sz w:val="22"/>
          <w:szCs w:val="22"/>
        </w:rPr>
        <w:t xml:space="preserve"> </w:t>
      </w:r>
      <w:r w:rsidR="00090168">
        <w:rPr>
          <w:rFonts w:ascii="Arial" w:hAnsi="Arial" w:cs="Arial"/>
          <w:color w:val="000000"/>
          <w:sz w:val="22"/>
          <w:szCs w:val="22"/>
        </w:rPr>
        <w:t>zu arbeitsfreien Tag</w:t>
      </w:r>
      <w:r w:rsidR="0056288E">
        <w:rPr>
          <w:rFonts w:ascii="Arial" w:hAnsi="Arial" w:cs="Arial"/>
          <w:color w:val="000000"/>
          <w:sz w:val="22"/>
          <w:szCs w:val="22"/>
        </w:rPr>
        <w:t>en</w:t>
      </w:r>
      <w:r w:rsidR="00090168">
        <w:rPr>
          <w:rFonts w:ascii="Arial" w:hAnsi="Arial" w:cs="Arial"/>
          <w:color w:val="000000"/>
          <w:sz w:val="22"/>
          <w:szCs w:val="22"/>
        </w:rPr>
        <w:t xml:space="preserve"> zu erklären</w:t>
      </w:r>
      <w:r w:rsidR="0056288E">
        <w:rPr>
          <w:rFonts w:ascii="Arial" w:hAnsi="Arial" w:cs="Arial"/>
          <w:color w:val="000000"/>
          <w:sz w:val="22"/>
          <w:szCs w:val="22"/>
        </w:rPr>
        <w:t>, ist zutiefst wirtschaftsfern und inakzeptabel</w:t>
      </w:r>
      <w:r w:rsidR="008D0A25">
        <w:rPr>
          <w:rFonts w:ascii="Arial" w:hAnsi="Arial" w:cs="Arial"/>
          <w:color w:val="000000"/>
          <w:sz w:val="22"/>
          <w:szCs w:val="22"/>
        </w:rPr>
        <w:t xml:space="preserve">. </w:t>
      </w:r>
      <w:r w:rsidR="00090168">
        <w:rPr>
          <w:rFonts w:ascii="Arial" w:hAnsi="Arial" w:cs="Arial"/>
          <w:color w:val="000000"/>
          <w:sz w:val="22"/>
          <w:szCs w:val="22"/>
        </w:rPr>
        <w:t>Durch den</w:t>
      </w:r>
      <w:r w:rsidR="00BB5A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B016B7">
        <w:rPr>
          <w:rFonts w:ascii="Arial" w:hAnsi="Arial" w:cs="Arial"/>
          <w:color w:val="000000"/>
          <w:sz w:val="22"/>
          <w:szCs w:val="22"/>
        </w:rPr>
        <w:t>extrem</w:t>
      </w:r>
      <w:r w:rsidR="0056288E">
        <w:rPr>
          <w:rFonts w:ascii="Arial" w:hAnsi="Arial" w:cs="Arial"/>
          <w:color w:val="000000"/>
          <w:sz w:val="22"/>
          <w:szCs w:val="22"/>
        </w:rPr>
        <w:t xml:space="preserve"> </w:t>
      </w:r>
      <w:r w:rsidR="00BB5ADE">
        <w:rPr>
          <w:rFonts w:ascii="Arial" w:hAnsi="Arial" w:cs="Arial"/>
          <w:color w:val="000000"/>
          <w:sz w:val="22"/>
          <w:szCs w:val="22"/>
        </w:rPr>
        <w:t>kurzfristigen</w:t>
      </w:r>
      <w:proofErr w:type="gramEnd"/>
      <w:r w:rsidR="00BB5ADE">
        <w:rPr>
          <w:rFonts w:ascii="Arial" w:hAnsi="Arial" w:cs="Arial"/>
          <w:color w:val="000000"/>
          <w:sz w:val="22"/>
          <w:szCs w:val="22"/>
        </w:rPr>
        <w:t xml:space="preserve"> </w:t>
      </w:r>
      <w:r w:rsidR="00090168">
        <w:rPr>
          <w:rFonts w:ascii="Arial" w:hAnsi="Arial" w:cs="Arial"/>
          <w:color w:val="000000"/>
          <w:sz w:val="22"/>
          <w:szCs w:val="22"/>
        </w:rPr>
        <w:t>Wegfall diese</w:t>
      </w:r>
      <w:r w:rsidR="00B016B7">
        <w:rPr>
          <w:rFonts w:ascii="Arial" w:hAnsi="Arial" w:cs="Arial"/>
          <w:color w:val="000000"/>
          <w:sz w:val="22"/>
          <w:szCs w:val="22"/>
        </w:rPr>
        <w:t>r</w:t>
      </w:r>
      <w:r w:rsidR="00090168">
        <w:rPr>
          <w:rFonts w:ascii="Arial" w:hAnsi="Arial" w:cs="Arial"/>
          <w:color w:val="000000"/>
          <w:sz w:val="22"/>
          <w:szCs w:val="22"/>
        </w:rPr>
        <w:t xml:space="preserve"> Produktionstag</w:t>
      </w:r>
      <w:r w:rsidR="00B016B7">
        <w:rPr>
          <w:rFonts w:ascii="Arial" w:hAnsi="Arial" w:cs="Arial"/>
          <w:color w:val="000000"/>
          <w:sz w:val="22"/>
          <w:szCs w:val="22"/>
        </w:rPr>
        <w:t>e</w:t>
      </w:r>
      <w:r w:rsidR="00090168">
        <w:rPr>
          <w:rFonts w:ascii="Arial" w:hAnsi="Arial" w:cs="Arial"/>
          <w:color w:val="000000"/>
          <w:sz w:val="22"/>
          <w:szCs w:val="22"/>
        </w:rPr>
        <w:t xml:space="preserve"> werden die </w:t>
      </w:r>
      <w:r w:rsidR="00FC742C">
        <w:rPr>
          <w:rFonts w:ascii="Arial" w:hAnsi="Arial" w:cs="Arial"/>
          <w:color w:val="000000"/>
          <w:sz w:val="22"/>
          <w:szCs w:val="22"/>
        </w:rPr>
        <w:t>Fertigungs</w:t>
      </w:r>
      <w:r w:rsidR="00C412F3">
        <w:rPr>
          <w:rFonts w:ascii="Arial" w:hAnsi="Arial" w:cs="Arial"/>
          <w:color w:val="000000"/>
          <w:sz w:val="22"/>
          <w:szCs w:val="22"/>
        </w:rPr>
        <w:t xml:space="preserve">- </w:t>
      </w:r>
      <w:r w:rsidR="00090168">
        <w:rPr>
          <w:rFonts w:ascii="Arial" w:hAnsi="Arial" w:cs="Arial"/>
          <w:color w:val="000000"/>
          <w:sz w:val="22"/>
          <w:szCs w:val="22"/>
        </w:rPr>
        <w:t>und Lieferketten in der deutschen Möbelindustrie</w:t>
      </w:r>
      <w:r w:rsidR="008D0A25">
        <w:rPr>
          <w:rFonts w:ascii="Arial" w:hAnsi="Arial" w:cs="Arial"/>
          <w:color w:val="000000"/>
          <w:sz w:val="22"/>
          <w:szCs w:val="22"/>
        </w:rPr>
        <w:t xml:space="preserve"> erheblich </w:t>
      </w:r>
      <w:r w:rsidR="00090168">
        <w:rPr>
          <w:rFonts w:ascii="Arial" w:hAnsi="Arial" w:cs="Arial"/>
          <w:color w:val="000000"/>
          <w:sz w:val="22"/>
          <w:szCs w:val="22"/>
        </w:rPr>
        <w:t xml:space="preserve">beeinträchtigt, was einen entsprechenden wirtschaftlichen Schaden </w:t>
      </w:r>
      <w:r w:rsidR="00056C29">
        <w:rPr>
          <w:rFonts w:ascii="Arial" w:hAnsi="Arial" w:cs="Arial"/>
          <w:color w:val="000000"/>
          <w:sz w:val="22"/>
          <w:szCs w:val="22"/>
        </w:rPr>
        <w:t>nach sich zieht</w:t>
      </w:r>
      <w:r w:rsidR="00090168">
        <w:rPr>
          <w:rFonts w:ascii="Arial" w:hAnsi="Arial" w:cs="Arial"/>
          <w:color w:val="000000"/>
          <w:sz w:val="22"/>
          <w:szCs w:val="22"/>
        </w:rPr>
        <w:t>.</w:t>
      </w:r>
      <w:r w:rsidR="00FC742C">
        <w:rPr>
          <w:rFonts w:ascii="Arial" w:hAnsi="Arial" w:cs="Arial"/>
          <w:color w:val="000000"/>
          <w:sz w:val="22"/>
          <w:szCs w:val="22"/>
        </w:rPr>
        <w:t xml:space="preserve"> </w:t>
      </w:r>
      <w:r w:rsidR="00862FE6">
        <w:rPr>
          <w:rFonts w:ascii="Arial" w:hAnsi="Arial" w:cs="Arial"/>
          <w:color w:val="000000"/>
          <w:sz w:val="22"/>
          <w:szCs w:val="22"/>
        </w:rPr>
        <w:t xml:space="preserve">Vernetzte und international tätige </w:t>
      </w:r>
      <w:r w:rsidR="00E1435C">
        <w:rPr>
          <w:rFonts w:ascii="Arial" w:hAnsi="Arial" w:cs="Arial"/>
          <w:color w:val="000000"/>
          <w:sz w:val="22"/>
          <w:szCs w:val="22"/>
        </w:rPr>
        <w:t xml:space="preserve">Industrieunternehmen kann man nicht mal eben </w:t>
      </w:r>
      <w:r w:rsidR="00BB61E6">
        <w:rPr>
          <w:rFonts w:ascii="Arial" w:hAnsi="Arial" w:cs="Arial"/>
          <w:color w:val="000000"/>
          <w:sz w:val="22"/>
          <w:szCs w:val="22"/>
        </w:rPr>
        <w:t xml:space="preserve">nach Belieben </w:t>
      </w:r>
      <w:r w:rsidR="00E1435C">
        <w:rPr>
          <w:rFonts w:ascii="Arial" w:hAnsi="Arial" w:cs="Arial"/>
          <w:color w:val="000000"/>
          <w:sz w:val="22"/>
          <w:szCs w:val="22"/>
        </w:rPr>
        <w:t>an</w:t>
      </w:r>
      <w:r w:rsidR="0056288E">
        <w:rPr>
          <w:rFonts w:ascii="Arial" w:hAnsi="Arial" w:cs="Arial"/>
          <w:color w:val="000000"/>
          <w:sz w:val="22"/>
          <w:szCs w:val="22"/>
        </w:rPr>
        <w:t>-</w:t>
      </w:r>
      <w:r w:rsidR="00E1435C">
        <w:rPr>
          <w:rFonts w:ascii="Arial" w:hAnsi="Arial" w:cs="Arial"/>
          <w:color w:val="000000"/>
          <w:sz w:val="22"/>
          <w:szCs w:val="22"/>
        </w:rPr>
        <w:t xml:space="preserve"> oder ausschalten</w:t>
      </w:r>
      <w:r w:rsidR="00CA311F">
        <w:rPr>
          <w:rFonts w:ascii="Arial" w:hAnsi="Arial" w:cs="Arial"/>
          <w:color w:val="000000"/>
          <w:sz w:val="22"/>
          <w:szCs w:val="22"/>
        </w:rPr>
        <w:t xml:space="preserve">. Zudem </w:t>
      </w:r>
      <w:r w:rsidR="001265C8">
        <w:rPr>
          <w:rFonts w:ascii="Arial" w:hAnsi="Arial" w:cs="Arial"/>
          <w:color w:val="000000"/>
          <w:sz w:val="22"/>
          <w:szCs w:val="22"/>
        </w:rPr>
        <w:t xml:space="preserve">sind </w:t>
      </w:r>
      <w:r w:rsidR="003E331E">
        <w:rPr>
          <w:rFonts w:ascii="Arial" w:hAnsi="Arial" w:cs="Arial"/>
          <w:color w:val="000000"/>
          <w:sz w:val="22"/>
          <w:szCs w:val="22"/>
        </w:rPr>
        <w:t xml:space="preserve">dadurch </w:t>
      </w:r>
      <w:r w:rsidR="001265C8">
        <w:rPr>
          <w:rFonts w:ascii="Arial" w:hAnsi="Arial" w:cs="Arial"/>
          <w:color w:val="000000"/>
          <w:sz w:val="22"/>
          <w:szCs w:val="22"/>
        </w:rPr>
        <w:t xml:space="preserve">keine positiven Auswirkungen </w:t>
      </w:r>
      <w:r w:rsidR="0056288E">
        <w:rPr>
          <w:rFonts w:ascii="Arial" w:hAnsi="Arial" w:cs="Arial"/>
          <w:color w:val="000000"/>
          <w:sz w:val="22"/>
          <w:szCs w:val="22"/>
        </w:rPr>
        <w:t>auf</w:t>
      </w:r>
      <w:r w:rsidR="001265C8">
        <w:rPr>
          <w:rFonts w:ascii="Arial" w:hAnsi="Arial" w:cs="Arial"/>
          <w:color w:val="000000"/>
          <w:sz w:val="22"/>
          <w:szCs w:val="22"/>
        </w:rPr>
        <w:t xml:space="preserve"> das Infektionsgeschehen erkennbar</w:t>
      </w:r>
      <w:r w:rsidR="0056288E">
        <w:rPr>
          <w:rFonts w:ascii="Arial" w:hAnsi="Arial" w:cs="Arial"/>
          <w:color w:val="000000"/>
          <w:sz w:val="22"/>
          <w:szCs w:val="22"/>
        </w:rPr>
        <w:t xml:space="preserve">, da </w:t>
      </w:r>
      <w:r w:rsidR="00536DF1">
        <w:rPr>
          <w:rFonts w:ascii="Arial" w:hAnsi="Arial" w:cs="Arial"/>
          <w:color w:val="000000"/>
          <w:sz w:val="22"/>
          <w:szCs w:val="22"/>
        </w:rPr>
        <w:t xml:space="preserve">die </w:t>
      </w:r>
      <w:r w:rsidR="0056288E">
        <w:rPr>
          <w:rFonts w:ascii="Arial" w:hAnsi="Arial" w:cs="Arial"/>
          <w:color w:val="000000"/>
          <w:sz w:val="22"/>
          <w:szCs w:val="22"/>
        </w:rPr>
        <w:t>Unternehmen die Hygiene</w:t>
      </w:r>
      <w:r w:rsidR="00BA731A">
        <w:rPr>
          <w:rFonts w:ascii="Arial" w:hAnsi="Arial" w:cs="Arial"/>
          <w:color w:val="000000"/>
          <w:sz w:val="22"/>
          <w:szCs w:val="22"/>
        </w:rPr>
        <w:softHyphen/>
      </w:r>
      <w:r w:rsidR="0056288E">
        <w:rPr>
          <w:rFonts w:ascii="Arial" w:hAnsi="Arial" w:cs="Arial"/>
          <w:color w:val="000000"/>
          <w:sz w:val="22"/>
          <w:szCs w:val="22"/>
        </w:rPr>
        <w:t>maßn</w:t>
      </w:r>
      <w:r w:rsidR="00BA731A">
        <w:rPr>
          <w:rFonts w:ascii="Arial" w:hAnsi="Arial" w:cs="Arial"/>
          <w:color w:val="000000"/>
          <w:sz w:val="22"/>
          <w:szCs w:val="22"/>
        </w:rPr>
        <w:t>a</w:t>
      </w:r>
      <w:r w:rsidR="0056288E">
        <w:rPr>
          <w:rFonts w:ascii="Arial" w:hAnsi="Arial" w:cs="Arial"/>
          <w:color w:val="000000"/>
          <w:sz w:val="22"/>
          <w:szCs w:val="22"/>
        </w:rPr>
        <w:t xml:space="preserve">hmen streng einhalten und </w:t>
      </w:r>
      <w:r w:rsidR="00536DF1">
        <w:rPr>
          <w:rFonts w:ascii="Arial" w:hAnsi="Arial" w:cs="Arial"/>
          <w:color w:val="000000"/>
          <w:sz w:val="22"/>
          <w:szCs w:val="22"/>
        </w:rPr>
        <w:t>ihre</w:t>
      </w:r>
      <w:r w:rsidR="0056288E">
        <w:rPr>
          <w:rFonts w:ascii="Arial" w:hAnsi="Arial" w:cs="Arial"/>
          <w:color w:val="000000"/>
          <w:sz w:val="22"/>
          <w:szCs w:val="22"/>
        </w:rPr>
        <w:t xml:space="preserve"> </w:t>
      </w:r>
      <w:r w:rsidR="00536DF1">
        <w:rPr>
          <w:rFonts w:ascii="Arial" w:hAnsi="Arial" w:cs="Arial"/>
          <w:color w:val="000000"/>
          <w:sz w:val="22"/>
          <w:szCs w:val="22"/>
        </w:rPr>
        <w:t>Mitarbeiter</w:t>
      </w:r>
      <w:r w:rsidR="0056288E">
        <w:rPr>
          <w:rFonts w:ascii="Arial" w:hAnsi="Arial" w:cs="Arial"/>
          <w:color w:val="000000"/>
          <w:sz w:val="22"/>
          <w:szCs w:val="22"/>
        </w:rPr>
        <w:t xml:space="preserve"> regelmäßig</w:t>
      </w:r>
      <w:r w:rsidR="00536DF1">
        <w:rPr>
          <w:rFonts w:ascii="Arial" w:hAnsi="Arial" w:cs="Arial"/>
          <w:color w:val="000000"/>
          <w:sz w:val="22"/>
          <w:szCs w:val="22"/>
        </w:rPr>
        <w:t xml:space="preserve"> testen</w:t>
      </w:r>
      <w:r w:rsidR="0056288E">
        <w:rPr>
          <w:rFonts w:ascii="Arial" w:hAnsi="Arial" w:cs="Arial"/>
          <w:color w:val="000000"/>
          <w:sz w:val="22"/>
          <w:szCs w:val="22"/>
        </w:rPr>
        <w:t>.</w:t>
      </w:r>
      <w:r w:rsidR="00E1435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02C507" w14:textId="4493CB2B" w:rsidR="00090168" w:rsidRDefault="0056288E" w:rsidP="00D261C4">
      <w:pPr>
        <w:shd w:val="clear" w:color="auto" w:fill="FFFFFF"/>
        <w:spacing w:after="240" w:line="360" w:lineRule="auto"/>
        <w:outlineLvl w:val="4"/>
        <w:rPr>
          <w:rFonts w:ascii="Arial" w:hAnsi="Arial" w:cs="Arial"/>
          <w:color w:val="000000"/>
          <w:sz w:val="22"/>
          <w:szCs w:val="22"/>
        </w:rPr>
      </w:pPr>
      <w:r w:rsidRPr="00372C67">
        <w:rPr>
          <w:rFonts w:ascii="Arial" w:hAnsi="Arial" w:cs="Arial"/>
          <w:bCs/>
          <w:sz w:val="22"/>
          <w:szCs w:val="22"/>
        </w:rPr>
        <w:t>Wir bedauern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36DF1">
        <w:rPr>
          <w:rFonts w:ascii="Arial" w:hAnsi="Arial" w:cs="Arial"/>
          <w:bCs/>
          <w:sz w:val="22"/>
          <w:szCs w:val="22"/>
        </w:rPr>
        <w:t>zudem sehr</w:t>
      </w:r>
      <w:r w:rsidRPr="00372C67">
        <w:rPr>
          <w:rFonts w:ascii="Arial" w:hAnsi="Arial" w:cs="Arial"/>
          <w:bCs/>
          <w:sz w:val="22"/>
          <w:szCs w:val="22"/>
        </w:rPr>
        <w:t xml:space="preserve">, dass mit der </w:t>
      </w:r>
      <w:r>
        <w:rPr>
          <w:rFonts w:ascii="Arial" w:hAnsi="Arial" w:cs="Arial"/>
          <w:bCs/>
          <w:sz w:val="22"/>
          <w:szCs w:val="22"/>
        </w:rPr>
        <w:t xml:space="preserve">ideenlosen </w:t>
      </w:r>
      <w:r w:rsidRPr="00372C67">
        <w:rPr>
          <w:rFonts w:ascii="Arial" w:hAnsi="Arial" w:cs="Arial"/>
          <w:bCs/>
          <w:sz w:val="22"/>
          <w:szCs w:val="22"/>
        </w:rPr>
        <w:t>Umsetzung der Notbremse in Regionen, in denen</w:t>
      </w:r>
      <w:r w:rsidRPr="00372C67">
        <w:rPr>
          <w:rFonts w:ascii="Arial" w:hAnsi="Arial" w:cs="Arial"/>
          <w:color w:val="000000"/>
          <w:sz w:val="22"/>
          <w:szCs w:val="22"/>
        </w:rPr>
        <w:t xml:space="preserve"> die 7-Tage-Inzidenz pro 100.000 Einwohner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72C67">
        <w:rPr>
          <w:rFonts w:ascii="Arial" w:hAnsi="Arial" w:cs="Arial"/>
          <w:color w:val="000000"/>
          <w:sz w:val="22"/>
          <w:szCs w:val="22"/>
        </w:rPr>
        <w:t xml:space="preserve">auf mehr als 100 gestiegen ist, die </w:t>
      </w:r>
      <w:r>
        <w:rPr>
          <w:rFonts w:ascii="Arial" w:hAnsi="Arial" w:cs="Arial"/>
          <w:color w:val="000000"/>
          <w:sz w:val="22"/>
          <w:szCs w:val="22"/>
        </w:rPr>
        <w:t xml:space="preserve">Möglichkeit des Einkaufs im Einzelhandel per vorheriger Terminvereinbarung (Click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zurückgenommen wird. Click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hat sich als Instrument für den kontaktarmen Einkauf unter abgesicherten Hygienebedingungen im Möbelhandel bewährt und nach zehn Wochen Handelsschließung zu einer ersten Stabilisierung in unserer Branche beigetragen.</w:t>
      </w:r>
      <w:r w:rsidR="00536DF1">
        <w:rPr>
          <w:rFonts w:ascii="Arial" w:hAnsi="Arial" w:cs="Arial"/>
          <w:color w:val="000000"/>
          <w:sz w:val="22"/>
          <w:szCs w:val="22"/>
        </w:rPr>
        <w:t>“</w:t>
      </w:r>
    </w:p>
    <w:p w14:paraId="7730F617" w14:textId="55B80DD3" w:rsidR="003A23E9" w:rsidRDefault="003A23E9" w:rsidP="007177A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3A23E9" w:rsidSect="00CD3381">
      <w:headerReference w:type="default" r:id="rId10"/>
      <w:footerReference w:type="default" r:id="rId11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FA873" w14:textId="77777777" w:rsidR="004B539D" w:rsidRDefault="004B539D">
      <w:r>
        <w:separator/>
      </w:r>
    </w:p>
  </w:endnote>
  <w:endnote w:type="continuationSeparator" w:id="0">
    <w:p w14:paraId="2B8A984C" w14:textId="77777777" w:rsidR="004B539D" w:rsidRDefault="004B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416F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ED25BE" wp14:editId="72CDA55D">
              <wp:simplePos x="0" y="0"/>
              <wp:positionH relativeFrom="column">
                <wp:posOffset>4878705</wp:posOffset>
              </wp:positionH>
              <wp:positionV relativeFrom="paragraph">
                <wp:posOffset>-2364105</wp:posOffset>
              </wp:positionV>
              <wp:extent cx="1593215" cy="23622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4D797CC1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48B3D70C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2BC7597" w14:textId="52F7ED75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C5D85E9" w14:textId="756552D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B2707AC" w14:textId="25FCA06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67A161CF" w14:textId="2E70D7C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A13DB78" w14:textId="7F779202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29295EB9" w14:textId="1730ADD0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4188BD6F" w14:textId="63F8317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86.15pt;width:125.45pt;height:18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4D797CC1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48B3D70C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2BC7597" w14:textId="52F7ED75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C5D85E9" w14:textId="756552D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B2707AC" w14:textId="25FCA06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67A161CF" w14:textId="2E70D7C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A13DB78" w14:textId="7F779202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29295EB9" w14:textId="1730ADD0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4188BD6F" w14:textId="63F8317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A2BB" w14:textId="77777777" w:rsidR="004B539D" w:rsidRDefault="004B539D">
      <w:r>
        <w:separator/>
      </w:r>
    </w:p>
  </w:footnote>
  <w:footnote w:type="continuationSeparator" w:id="0">
    <w:p w14:paraId="12EF1A7F" w14:textId="77777777" w:rsidR="004B539D" w:rsidRDefault="004B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050F" w14:textId="77777777"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6EE66489" wp14:editId="17ABC7E5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42053DD" wp14:editId="573E1D8D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5008304" wp14:editId="7FAEED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53EF0017" w14:textId="6FA10053" w:rsidR="007B1578" w:rsidRPr="007A02D4" w:rsidRDefault="00812207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23. März</w:t>
    </w:r>
    <w:r w:rsidR="00D21492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3667D2">
      <w:rPr>
        <w:rFonts w:ascii="Arial" w:hAnsi="Arial" w:cs="Arial"/>
        <w:color w:val="808080"/>
      </w:rPr>
      <w:t>1</w:t>
    </w:r>
    <w:r w:rsidR="006647BC">
      <w:rPr>
        <w:rFonts w:ascii="Arial" w:hAnsi="Arial" w:cs="Arial"/>
        <w:color w:val="808080"/>
      </w:rPr>
      <w:tab/>
    </w:r>
  </w:p>
  <w:p w14:paraId="12E364ED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4D242F7" wp14:editId="1CE8587B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0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0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gramStart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</w:t>
                          </w:r>
                          <w:proofErr w:type="gramEnd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gramStart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</w:t>
                          </w:r>
                          <w:proofErr w:type="gramEnd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gramStart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</w:t>
                          </w:r>
                          <w:proofErr w:type="gramEnd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gramStart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</w:t>
                          </w:r>
                          <w:proofErr w:type="gramEnd"/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2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2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3" w:name="_Hlk57296246"/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bookmarkEnd w:id="3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23AF"/>
    <w:multiLevelType w:val="hybridMultilevel"/>
    <w:tmpl w:val="4C886D78"/>
    <w:lvl w:ilvl="0" w:tplc="D22A1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56C29"/>
    <w:rsid w:val="000618BB"/>
    <w:rsid w:val="00064A38"/>
    <w:rsid w:val="00073A34"/>
    <w:rsid w:val="00074C0F"/>
    <w:rsid w:val="00075B99"/>
    <w:rsid w:val="000779BD"/>
    <w:rsid w:val="00082C55"/>
    <w:rsid w:val="000873B1"/>
    <w:rsid w:val="000878B7"/>
    <w:rsid w:val="00090168"/>
    <w:rsid w:val="000910F0"/>
    <w:rsid w:val="00092A0E"/>
    <w:rsid w:val="00094F52"/>
    <w:rsid w:val="0009547C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6227"/>
    <w:rsid w:val="000D65E1"/>
    <w:rsid w:val="000E658B"/>
    <w:rsid w:val="000E7666"/>
    <w:rsid w:val="000F5743"/>
    <w:rsid w:val="000F6559"/>
    <w:rsid w:val="000F6D5E"/>
    <w:rsid w:val="000F7F4D"/>
    <w:rsid w:val="001015F1"/>
    <w:rsid w:val="00101FE6"/>
    <w:rsid w:val="0010512E"/>
    <w:rsid w:val="00110D84"/>
    <w:rsid w:val="00112167"/>
    <w:rsid w:val="00112953"/>
    <w:rsid w:val="00115F07"/>
    <w:rsid w:val="001160E1"/>
    <w:rsid w:val="00116FDF"/>
    <w:rsid w:val="001200C5"/>
    <w:rsid w:val="0012042C"/>
    <w:rsid w:val="001265C8"/>
    <w:rsid w:val="00132793"/>
    <w:rsid w:val="001338B7"/>
    <w:rsid w:val="00136645"/>
    <w:rsid w:val="00137FF9"/>
    <w:rsid w:val="001428A4"/>
    <w:rsid w:val="001477E4"/>
    <w:rsid w:val="001509C6"/>
    <w:rsid w:val="00150B80"/>
    <w:rsid w:val="00157648"/>
    <w:rsid w:val="00163C77"/>
    <w:rsid w:val="00163F99"/>
    <w:rsid w:val="00170167"/>
    <w:rsid w:val="00173622"/>
    <w:rsid w:val="00174C8B"/>
    <w:rsid w:val="00175D24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B5234"/>
    <w:rsid w:val="001C132C"/>
    <w:rsid w:val="001C1B7E"/>
    <w:rsid w:val="001C4C99"/>
    <w:rsid w:val="001C550C"/>
    <w:rsid w:val="001D1558"/>
    <w:rsid w:val="001D29D5"/>
    <w:rsid w:val="001D352E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66CE2"/>
    <w:rsid w:val="00272F02"/>
    <w:rsid w:val="002735C4"/>
    <w:rsid w:val="0028004E"/>
    <w:rsid w:val="002800FB"/>
    <w:rsid w:val="00280E85"/>
    <w:rsid w:val="00281CF9"/>
    <w:rsid w:val="00282EA1"/>
    <w:rsid w:val="00292E05"/>
    <w:rsid w:val="00293650"/>
    <w:rsid w:val="002A03E7"/>
    <w:rsid w:val="002A07A8"/>
    <w:rsid w:val="002A3779"/>
    <w:rsid w:val="002A48CA"/>
    <w:rsid w:val="002A6F4E"/>
    <w:rsid w:val="002A750C"/>
    <w:rsid w:val="002B0762"/>
    <w:rsid w:val="002B47DA"/>
    <w:rsid w:val="002B51CE"/>
    <w:rsid w:val="002B751F"/>
    <w:rsid w:val="002C2739"/>
    <w:rsid w:val="002C4C05"/>
    <w:rsid w:val="002C6148"/>
    <w:rsid w:val="002C7BBA"/>
    <w:rsid w:val="002D31A7"/>
    <w:rsid w:val="002D7F52"/>
    <w:rsid w:val="002E2DAA"/>
    <w:rsid w:val="002E6C8E"/>
    <w:rsid w:val="002F2C45"/>
    <w:rsid w:val="0030469A"/>
    <w:rsid w:val="0030543F"/>
    <w:rsid w:val="00306F5C"/>
    <w:rsid w:val="00307536"/>
    <w:rsid w:val="00316F0A"/>
    <w:rsid w:val="00320410"/>
    <w:rsid w:val="00320820"/>
    <w:rsid w:val="00321C81"/>
    <w:rsid w:val="00321F9E"/>
    <w:rsid w:val="00325D15"/>
    <w:rsid w:val="0033013B"/>
    <w:rsid w:val="003317CF"/>
    <w:rsid w:val="00335248"/>
    <w:rsid w:val="003362B6"/>
    <w:rsid w:val="00341ED1"/>
    <w:rsid w:val="00343868"/>
    <w:rsid w:val="00345597"/>
    <w:rsid w:val="003462E9"/>
    <w:rsid w:val="00346982"/>
    <w:rsid w:val="003577D8"/>
    <w:rsid w:val="00360B37"/>
    <w:rsid w:val="003667D2"/>
    <w:rsid w:val="00367572"/>
    <w:rsid w:val="00372C67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886"/>
    <w:rsid w:val="00396BD3"/>
    <w:rsid w:val="003A11D6"/>
    <w:rsid w:val="003A23E9"/>
    <w:rsid w:val="003A34AA"/>
    <w:rsid w:val="003B1124"/>
    <w:rsid w:val="003B3E6E"/>
    <w:rsid w:val="003B699C"/>
    <w:rsid w:val="003B72F8"/>
    <w:rsid w:val="003C1E45"/>
    <w:rsid w:val="003D2B45"/>
    <w:rsid w:val="003D379B"/>
    <w:rsid w:val="003D47E9"/>
    <w:rsid w:val="003D5600"/>
    <w:rsid w:val="003E1349"/>
    <w:rsid w:val="003E1F72"/>
    <w:rsid w:val="003E2139"/>
    <w:rsid w:val="003E331E"/>
    <w:rsid w:val="003E432A"/>
    <w:rsid w:val="003E6821"/>
    <w:rsid w:val="003F06F0"/>
    <w:rsid w:val="003F218C"/>
    <w:rsid w:val="003F6790"/>
    <w:rsid w:val="004010EE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70DFE"/>
    <w:rsid w:val="00471D27"/>
    <w:rsid w:val="00475CF0"/>
    <w:rsid w:val="00477F9D"/>
    <w:rsid w:val="00490379"/>
    <w:rsid w:val="00496DC8"/>
    <w:rsid w:val="00497306"/>
    <w:rsid w:val="004A037F"/>
    <w:rsid w:val="004A0734"/>
    <w:rsid w:val="004A4319"/>
    <w:rsid w:val="004B539D"/>
    <w:rsid w:val="004B6CFC"/>
    <w:rsid w:val="004C2DA7"/>
    <w:rsid w:val="004C326C"/>
    <w:rsid w:val="004C3921"/>
    <w:rsid w:val="004C5217"/>
    <w:rsid w:val="004C63BC"/>
    <w:rsid w:val="004C7903"/>
    <w:rsid w:val="004D1E22"/>
    <w:rsid w:val="004D5A6A"/>
    <w:rsid w:val="004D6167"/>
    <w:rsid w:val="004D7E62"/>
    <w:rsid w:val="004E09A6"/>
    <w:rsid w:val="004E13CB"/>
    <w:rsid w:val="004E250D"/>
    <w:rsid w:val="004E3BC9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4ECE"/>
    <w:rsid w:val="00525968"/>
    <w:rsid w:val="00526F56"/>
    <w:rsid w:val="00533CF8"/>
    <w:rsid w:val="00533D30"/>
    <w:rsid w:val="00534E76"/>
    <w:rsid w:val="00536B1D"/>
    <w:rsid w:val="00536DF1"/>
    <w:rsid w:val="0055664A"/>
    <w:rsid w:val="00556C60"/>
    <w:rsid w:val="0056288E"/>
    <w:rsid w:val="0056473E"/>
    <w:rsid w:val="00570DEE"/>
    <w:rsid w:val="00583184"/>
    <w:rsid w:val="005855AB"/>
    <w:rsid w:val="005864F1"/>
    <w:rsid w:val="00591293"/>
    <w:rsid w:val="005915D2"/>
    <w:rsid w:val="005A618F"/>
    <w:rsid w:val="005A7351"/>
    <w:rsid w:val="005B29BC"/>
    <w:rsid w:val="005B41F1"/>
    <w:rsid w:val="005C06A6"/>
    <w:rsid w:val="005C07A0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5EF2"/>
    <w:rsid w:val="005F0F7C"/>
    <w:rsid w:val="005F33AA"/>
    <w:rsid w:val="005F3B8E"/>
    <w:rsid w:val="005F79B1"/>
    <w:rsid w:val="00604728"/>
    <w:rsid w:val="00606E29"/>
    <w:rsid w:val="00607343"/>
    <w:rsid w:val="00611B74"/>
    <w:rsid w:val="0061553D"/>
    <w:rsid w:val="006259C1"/>
    <w:rsid w:val="00625DCA"/>
    <w:rsid w:val="00632997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42CA"/>
    <w:rsid w:val="00675B93"/>
    <w:rsid w:val="00676A29"/>
    <w:rsid w:val="00677AB6"/>
    <w:rsid w:val="00677C4C"/>
    <w:rsid w:val="00681C8C"/>
    <w:rsid w:val="00682481"/>
    <w:rsid w:val="00687032"/>
    <w:rsid w:val="00690912"/>
    <w:rsid w:val="00692375"/>
    <w:rsid w:val="006942B3"/>
    <w:rsid w:val="00694CA4"/>
    <w:rsid w:val="006A041B"/>
    <w:rsid w:val="006A320E"/>
    <w:rsid w:val="006A4C02"/>
    <w:rsid w:val="006B2582"/>
    <w:rsid w:val="006B752B"/>
    <w:rsid w:val="006B7A17"/>
    <w:rsid w:val="006C3816"/>
    <w:rsid w:val="006D5615"/>
    <w:rsid w:val="006D5D95"/>
    <w:rsid w:val="006D74B4"/>
    <w:rsid w:val="006E005C"/>
    <w:rsid w:val="006E35EC"/>
    <w:rsid w:val="006E5B2C"/>
    <w:rsid w:val="006E7690"/>
    <w:rsid w:val="006E7DB9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2598"/>
    <w:rsid w:val="007128E9"/>
    <w:rsid w:val="0071347F"/>
    <w:rsid w:val="00715899"/>
    <w:rsid w:val="007177AC"/>
    <w:rsid w:val="00724F49"/>
    <w:rsid w:val="00730F10"/>
    <w:rsid w:val="00736D00"/>
    <w:rsid w:val="00740BC8"/>
    <w:rsid w:val="00741D5E"/>
    <w:rsid w:val="0074226D"/>
    <w:rsid w:val="0074608E"/>
    <w:rsid w:val="00752BEE"/>
    <w:rsid w:val="00752F19"/>
    <w:rsid w:val="007557E9"/>
    <w:rsid w:val="00762557"/>
    <w:rsid w:val="00766513"/>
    <w:rsid w:val="00777311"/>
    <w:rsid w:val="00782F3A"/>
    <w:rsid w:val="00783148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027DF"/>
    <w:rsid w:val="00812207"/>
    <w:rsid w:val="008152E5"/>
    <w:rsid w:val="008155A0"/>
    <w:rsid w:val="0081589C"/>
    <w:rsid w:val="00816B1F"/>
    <w:rsid w:val="00820AD1"/>
    <w:rsid w:val="00824E2B"/>
    <w:rsid w:val="00830129"/>
    <w:rsid w:val="00835458"/>
    <w:rsid w:val="00835984"/>
    <w:rsid w:val="008456E5"/>
    <w:rsid w:val="008501D7"/>
    <w:rsid w:val="00853783"/>
    <w:rsid w:val="00853BE7"/>
    <w:rsid w:val="00855B9F"/>
    <w:rsid w:val="00855D87"/>
    <w:rsid w:val="00860C10"/>
    <w:rsid w:val="00862FE6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358F"/>
    <w:rsid w:val="008844EB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0A25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4B"/>
    <w:rsid w:val="00917FB8"/>
    <w:rsid w:val="0092187D"/>
    <w:rsid w:val="00924256"/>
    <w:rsid w:val="0093019F"/>
    <w:rsid w:val="009315BB"/>
    <w:rsid w:val="00941EA8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35D7"/>
    <w:rsid w:val="00994038"/>
    <w:rsid w:val="009954B3"/>
    <w:rsid w:val="0099648F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D087B"/>
    <w:rsid w:val="009D43D1"/>
    <w:rsid w:val="009D565C"/>
    <w:rsid w:val="009D5787"/>
    <w:rsid w:val="009D69D0"/>
    <w:rsid w:val="009E01F6"/>
    <w:rsid w:val="009E1081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1A6E"/>
    <w:rsid w:val="00A421EA"/>
    <w:rsid w:val="00A42860"/>
    <w:rsid w:val="00A455D6"/>
    <w:rsid w:val="00A5244A"/>
    <w:rsid w:val="00A527EA"/>
    <w:rsid w:val="00A552FF"/>
    <w:rsid w:val="00A627BA"/>
    <w:rsid w:val="00A64222"/>
    <w:rsid w:val="00A64706"/>
    <w:rsid w:val="00A6695F"/>
    <w:rsid w:val="00A67345"/>
    <w:rsid w:val="00A71FA0"/>
    <w:rsid w:val="00A725C5"/>
    <w:rsid w:val="00A77C99"/>
    <w:rsid w:val="00A83845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88A"/>
    <w:rsid w:val="00AB5C64"/>
    <w:rsid w:val="00AC22C9"/>
    <w:rsid w:val="00AC3E3B"/>
    <w:rsid w:val="00AD3C98"/>
    <w:rsid w:val="00AD7E38"/>
    <w:rsid w:val="00AE31AC"/>
    <w:rsid w:val="00AE33F3"/>
    <w:rsid w:val="00AE4659"/>
    <w:rsid w:val="00AE727E"/>
    <w:rsid w:val="00AF541B"/>
    <w:rsid w:val="00B016B7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466F7"/>
    <w:rsid w:val="00B5494B"/>
    <w:rsid w:val="00B561D5"/>
    <w:rsid w:val="00B6057F"/>
    <w:rsid w:val="00B61861"/>
    <w:rsid w:val="00B632C3"/>
    <w:rsid w:val="00B665DF"/>
    <w:rsid w:val="00B71AA5"/>
    <w:rsid w:val="00B7598A"/>
    <w:rsid w:val="00B75DC3"/>
    <w:rsid w:val="00B770B2"/>
    <w:rsid w:val="00B802AB"/>
    <w:rsid w:val="00B80C46"/>
    <w:rsid w:val="00B84349"/>
    <w:rsid w:val="00B87BE3"/>
    <w:rsid w:val="00B91F74"/>
    <w:rsid w:val="00BA0C7A"/>
    <w:rsid w:val="00BA26C2"/>
    <w:rsid w:val="00BA731A"/>
    <w:rsid w:val="00BB49EF"/>
    <w:rsid w:val="00BB5ADE"/>
    <w:rsid w:val="00BB61E6"/>
    <w:rsid w:val="00BC110A"/>
    <w:rsid w:val="00BC3134"/>
    <w:rsid w:val="00BC3EE1"/>
    <w:rsid w:val="00BC422E"/>
    <w:rsid w:val="00BC4A7C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0AA2"/>
    <w:rsid w:val="00BF376E"/>
    <w:rsid w:val="00BF7E4F"/>
    <w:rsid w:val="00C0343D"/>
    <w:rsid w:val="00C056BC"/>
    <w:rsid w:val="00C07672"/>
    <w:rsid w:val="00C128B3"/>
    <w:rsid w:val="00C21BEA"/>
    <w:rsid w:val="00C23D06"/>
    <w:rsid w:val="00C24AB0"/>
    <w:rsid w:val="00C2593E"/>
    <w:rsid w:val="00C34D4F"/>
    <w:rsid w:val="00C36DEB"/>
    <w:rsid w:val="00C412F3"/>
    <w:rsid w:val="00C41A8B"/>
    <w:rsid w:val="00C45D01"/>
    <w:rsid w:val="00C464F4"/>
    <w:rsid w:val="00C5177E"/>
    <w:rsid w:val="00C57223"/>
    <w:rsid w:val="00C60B0F"/>
    <w:rsid w:val="00C63E76"/>
    <w:rsid w:val="00C65581"/>
    <w:rsid w:val="00C66216"/>
    <w:rsid w:val="00C6711B"/>
    <w:rsid w:val="00C71BF1"/>
    <w:rsid w:val="00C8263B"/>
    <w:rsid w:val="00C87158"/>
    <w:rsid w:val="00C9282E"/>
    <w:rsid w:val="00C92EFA"/>
    <w:rsid w:val="00C97AED"/>
    <w:rsid w:val="00CA311F"/>
    <w:rsid w:val="00CA40C8"/>
    <w:rsid w:val="00CA55E3"/>
    <w:rsid w:val="00CB4F65"/>
    <w:rsid w:val="00CB51CD"/>
    <w:rsid w:val="00CC54F5"/>
    <w:rsid w:val="00CC7090"/>
    <w:rsid w:val="00CD18D4"/>
    <w:rsid w:val="00CD2B44"/>
    <w:rsid w:val="00CD3381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30"/>
    <w:rsid w:val="00D13FC5"/>
    <w:rsid w:val="00D17643"/>
    <w:rsid w:val="00D20A53"/>
    <w:rsid w:val="00D20D0F"/>
    <w:rsid w:val="00D21492"/>
    <w:rsid w:val="00D261C4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67D5F"/>
    <w:rsid w:val="00D704AD"/>
    <w:rsid w:val="00D733F7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508C"/>
    <w:rsid w:val="00D97E59"/>
    <w:rsid w:val="00DA1B18"/>
    <w:rsid w:val="00DA6AAE"/>
    <w:rsid w:val="00DA7120"/>
    <w:rsid w:val="00DB029A"/>
    <w:rsid w:val="00DB0E62"/>
    <w:rsid w:val="00DB42C8"/>
    <w:rsid w:val="00DB5DD0"/>
    <w:rsid w:val="00DB6D07"/>
    <w:rsid w:val="00DB736E"/>
    <w:rsid w:val="00DC002F"/>
    <w:rsid w:val="00DC20C7"/>
    <w:rsid w:val="00DC278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22D8"/>
    <w:rsid w:val="00E03CB2"/>
    <w:rsid w:val="00E043E8"/>
    <w:rsid w:val="00E06BB5"/>
    <w:rsid w:val="00E1435C"/>
    <w:rsid w:val="00E146D3"/>
    <w:rsid w:val="00E14B8C"/>
    <w:rsid w:val="00E30C2B"/>
    <w:rsid w:val="00E317C7"/>
    <w:rsid w:val="00E33FB2"/>
    <w:rsid w:val="00E37329"/>
    <w:rsid w:val="00E37777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A5A51"/>
    <w:rsid w:val="00EA7C7E"/>
    <w:rsid w:val="00EB2453"/>
    <w:rsid w:val="00EB5259"/>
    <w:rsid w:val="00EB74D2"/>
    <w:rsid w:val="00EB765C"/>
    <w:rsid w:val="00EC3C5A"/>
    <w:rsid w:val="00EC4BE3"/>
    <w:rsid w:val="00EC5423"/>
    <w:rsid w:val="00EC6319"/>
    <w:rsid w:val="00EC6F00"/>
    <w:rsid w:val="00ED3E80"/>
    <w:rsid w:val="00ED5A4E"/>
    <w:rsid w:val="00ED6BA0"/>
    <w:rsid w:val="00ED715C"/>
    <w:rsid w:val="00ED7D8F"/>
    <w:rsid w:val="00EE11A0"/>
    <w:rsid w:val="00EE1D6D"/>
    <w:rsid w:val="00EE4485"/>
    <w:rsid w:val="00EE5378"/>
    <w:rsid w:val="00EE6813"/>
    <w:rsid w:val="00EF063A"/>
    <w:rsid w:val="00EF71E0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37AA1"/>
    <w:rsid w:val="00F50BF4"/>
    <w:rsid w:val="00F5198E"/>
    <w:rsid w:val="00F62235"/>
    <w:rsid w:val="00F6249A"/>
    <w:rsid w:val="00F62813"/>
    <w:rsid w:val="00F64148"/>
    <w:rsid w:val="00F667D9"/>
    <w:rsid w:val="00F67984"/>
    <w:rsid w:val="00F701EC"/>
    <w:rsid w:val="00F778D3"/>
    <w:rsid w:val="00F77E2D"/>
    <w:rsid w:val="00F84831"/>
    <w:rsid w:val="00F849AE"/>
    <w:rsid w:val="00F85B57"/>
    <w:rsid w:val="00F85BAC"/>
    <w:rsid w:val="00F85CDA"/>
    <w:rsid w:val="00F87FEA"/>
    <w:rsid w:val="00F90F77"/>
    <w:rsid w:val="00FA3126"/>
    <w:rsid w:val="00FA4DA5"/>
    <w:rsid w:val="00FB56BD"/>
    <w:rsid w:val="00FB7FE3"/>
    <w:rsid w:val="00FC03D5"/>
    <w:rsid w:val="00FC6059"/>
    <w:rsid w:val="00FC742C"/>
    <w:rsid w:val="00FD136A"/>
    <w:rsid w:val="00FF1580"/>
    <w:rsid w:val="00FF1D72"/>
    <w:rsid w:val="00FF3E41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72C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E057E9DE95F45ACD32709A953A8E6" ma:contentTypeVersion="2" ma:contentTypeDescription="Ein neues Dokument erstellen." ma:contentTypeScope="" ma:versionID="90a526bc8b9683079f846fbee536a908">
  <xsd:schema xmlns:xsd="http://www.w3.org/2001/XMLSchema" xmlns:xs="http://www.w3.org/2001/XMLSchema" xmlns:p="http://schemas.microsoft.com/office/2006/metadata/properties" xmlns:ns3="1a20be91-595c-4fdd-8235-b16bb5946297" targetNamespace="http://schemas.microsoft.com/office/2006/metadata/properties" ma:root="true" ma:fieldsID="767ef923c1ff144b8182e6cdd7eebbef" ns3:_="">
    <xsd:import namespace="1a20be91-595c-4fdd-8235-b16bb5946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0be91-595c-4fdd-8235-b16bb5946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620ED-32CA-4976-9F41-2EF119BF7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EDFFA-B36B-4701-9A29-FDD5DA157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B5771-E168-41A4-BE40-1454D950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0be91-595c-4fdd-8235-b16bb5946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2021-03-23T13:36:00Z</dcterms:created>
  <dcterms:modified xsi:type="dcterms:W3CDTF">2021-03-23T13:42:00Z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0x010100D72E057E9DE95F45ACD32709A953A8E6</vt:lpwstr>
  </property>
</Properties>
</file>