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3F1C" w14:textId="70F10A3C" w:rsidR="007F47D3" w:rsidRDefault="00FF6C22" w:rsidP="007F47D3">
      <w:pPr>
        <w:spacing w:line="360" w:lineRule="auto"/>
        <w:rPr>
          <w:rFonts w:ascii="Arial" w:hAnsi="Arial" w:cs="Arial"/>
          <w:b/>
        </w:rPr>
      </w:pPr>
      <w:r>
        <w:rPr>
          <w:rFonts w:ascii="Arial" w:hAnsi="Arial" w:cs="Arial"/>
          <w:b/>
        </w:rPr>
        <w:t xml:space="preserve">„Digital-Index“ </w:t>
      </w:r>
      <w:r w:rsidR="00B34914">
        <w:rPr>
          <w:rFonts w:ascii="Arial" w:hAnsi="Arial" w:cs="Arial"/>
          <w:b/>
        </w:rPr>
        <w:t xml:space="preserve">nimmt </w:t>
      </w:r>
      <w:r>
        <w:rPr>
          <w:rFonts w:ascii="Arial" w:hAnsi="Arial" w:cs="Arial"/>
          <w:b/>
        </w:rPr>
        <w:t>Fahrt</w:t>
      </w:r>
      <w:r w:rsidR="00B34914">
        <w:rPr>
          <w:rFonts w:ascii="Arial" w:hAnsi="Arial" w:cs="Arial"/>
          <w:b/>
        </w:rPr>
        <w:t xml:space="preserve"> auf</w:t>
      </w:r>
    </w:p>
    <w:p w14:paraId="09A7CF18" w14:textId="77777777" w:rsidR="00B931DD" w:rsidRPr="005261B8" w:rsidRDefault="00B931DD" w:rsidP="007F47D3">
      <w:pPr>
        <w:spacing w:line="360" w:lineRule="auto"/>
        <w:rPr>
          <w:rFonts w:ascii="Arial" w:hAnsi="Arial" w:cs="Arial"/>
          <w:b/>
          <w:sz w:val="16"/>
          <w:szCs w:val="16"/>
        </w:rPr>
      </w:pPr>
    </w:p>
    <w:p w14:paraId="05C08EDC" w14:textId="39E61D62" w:rsidR="007F47D3" w:rsidRPr="000D13BE" w:rsidRDefault="00FF6C22" w:rsidP="007F47D3">
      <w:pPr>
        <w:spacing w:line="360" w:lineRule="auto"/>
        <w:rPr>
          <w:rFonts w:ascii="Arial" w:hAnsi="Arial" w:cs="Arial"/>
          <w:b/>
        </w:rPr>
      </w:pPr>
      <w:r>
        <w:rPr>
          <w:rFonts w:ascii="Arial" w:hAnsi="Arial" w:cs="Arial"/>
          <w:b/>
        </w:rPr>
        <w:t xml:space="preserve">Geplanter Gradmesser für digitale Kompetenz von </w:t>
      </w:r>
      <w:r w:rsidR="00B931DD">
        <w:rPr>
          <w:rFonts w:ascii="Arial" w:hAnsi="Arial" w:cs="Arial"/>
          <w:b/>
        </w:rPr>
        <w:t>DCC-Fachbeirat Polster</w:t>
      </w:r>
      <w:r>
        <w:rPr>
          <w:rFonts w:ascii="Arial" w:hAnsi="Arial" w:cs="Arial"/>
          <w:b/>
        </w:rPr>
        <w:t xml:space="preserve"> und </w:t>
      </w:r>
      <w:r w:rsidR="00FB670E">
        <w:rPr>
          <w:rFonts w:ascii="Arial" w:hAnsi="Arial" w:cs="Arial"/>
          <w:b/>
        </w:rPr>
        <w:t>Wohnen</w:t>
      </w:r>
      <w:r w:rsidR="001E50E1">
        <w:rPr>
          <w:rFonts w:ascii="Arial" w:hAnsi="Arial" w:cs="Arial"/>
          <w:b/>
        </w:rPr>
        <w:t xml:space="preserve"> </w:t>
      </w:r>
      <w:r>
        <w:rPr>
          <w:rFonts w:ascii="Arial" w:hAnsi="Arial" w:cs="Arial"/>
          <w:b/>
        </w:rPr>
        <w:t>außerordentlich begrüßt</w:t>
      </w:r>
    </w:p>
    <w:p w14:paraId="473537CF" w14:textId="77777777" w:rsidR="00620590" w:rsidRPr="005261B8" w:rsidRDefault="00620590" w:rsidP="00620590">
      <w:pPr>
        <w:spacing w:line="360" w:lineRule="auto"/>
        <w:rPr>
          <w:rFonts w:ascii="Arial" w:hAnsi="Arial" w:cs="Arial"/>
          <w:b/>
          <w:sz w:val="16"/>
          <w:szCs w:val="16"/>
        </w:rPr>
      </w:pPr>
    </w:p>
    <w:p w14:paraId="5FAAC847" w14:textId="2A94A1B2" w:rsidR="00CE4568" w:rsidRPr="00E271A0" w:rsidRDefault="00BE24BB" w:rsidP="007F47D3">
      <w:pPr>
        <w:spacing w:line="360" w:lineRule="auto"/>
        <w:rPr>
          <w:rFonts w:ascii="Arial" w:hAnsi="Arial" w:cs="Arial"/>
          <w:b/>
          <w:sz w:val="22"/>
          <w:szCs w:val="22"/>
        </w:rPr>
      </w:pPr>
      <w:r>
        <w:rPr>
          <w:rFonts w:ascii="Arial" w:hAnsi="Arial" w:cs="Arial"/>
          <w:b/>
          <w:sz w:val="22"/>
          <w:szCs w:val="22"/>
        </w:rPr>
        <w:t>A</w:t>
      </w:r>
      <w:r w:rsidR="00FF6C22">
        <w:rPr>
          <w:rFonts w:ascii="Arial" w:hAnsi="Arial" w:cs="Arial"/>
          <w:b/>
          <w:sz w:val="22"/>
          <w:szCs w:val="22"/>
        </w:rPr>
        <w:t xml:space="preserve">m 16. September in unmittelbarem Vorfeld der herbstlichen Haus- und Fachmessen der Möbelindustrie in Ostwestfalen </w:t>
      </w:r>
      <w:r w:rsidR="00D37D1B" w:rsidRPr="006F7242">
        <w:rPr>
          <w:rFonts w:ascii="Arial" w:hAnsi="Arial" w:cs="Arial"/>
          <w:b/>
          <w:sz w:val="22"/>
          <w:szCs w:val="22"/>
        </w:rPr>
        <w:t>trafen sich die DCC-Fachbeiräte aus Unternehmen der Polster- und Wohnmöbelindustrie</w:t>
      </w:r>
      <w:r>
        <w:rPr>
          <w:rFonts w:ascii="Arial" w:hAnsi="Arial" w:cs="Arial"/>
          <w:b/>
          <w:sz w:val="22"/>
          <w:szCs w:val="22"/>
        </w:rPr>
        <w:t xml:space="preserve"> </w:t>
      </w:r>
      <w:r w:rsidR="00D37D1B" w:rsidRPr="006F7242">
        <w:rPr>
          <w:rFonts w:ascii="Arial" w:hAnsi="Arial" w:cs="Arial"/>
          <w:b/>
          <w:sz w:val="22"/>
          <w:szCs w:val="22"/>
        </w:rPr>
        <w:t xml:space="preserve">sowie Vertreter der Softwarehäuser </w:t>
      </w:r>
      <w:r w:rsidR="00FF6C22">
        <w:rPr>
          <w:rFonts w:ascii="Arial" w:hAnsi="Arial" w:cs="Arial"/>
          <w:b/>
          <w:sz w:val="22"/>
          <w:szCs w:val="22"/>
        </w:rPr>
        <w:t xml:space="preserve">beim </w:t>
      </w:r>
      <w:r w:rsidR="00FF6C22" w:rsidRPr="00E271A0">
        <w:rPr>
          <w:rFonts w:ascii="Arial" w:hAnsi="Arial" w:cs="Arial"/>
          <w:b/>
          <w:sz w:val="22"/>
          <w:szCs w:val="22"/>
        </w:rPr>
        <w:t>Polstermöbelhersteller Polipol in Diepenau</w:t>
      </w:r>
      <w:r w:rsidR="00D37D1B" w:rsidRPr="00E271A0">
        <w:rPr>
          <w:rFonts w:ascii="Arial" w:hAnsi="Arial" w:cs="Arial"/>
          <w:b/>
          <w:sz w:val="22"/>
          <w:szCs w:val="22"/>
        </w:rPr>
        <w:t xml:space="preserve">. </w:t>
      </w:r>
      <w:r w:rsidR="00DE6978" w:rsidRPr="00E271A0">
        <w:rPr>
          <w:rFonts w:ascii="Arial" w:hAnsi="Arial" w:cs="Arial"/>
          <w:b/>
          <w:sz w:val="22"/>
          <w:szCs w:val="22"/>
        </w:rPr>
        <w:t>I</w:t>
      </w:r>
      <w:r w:rsidR="00D37D1B" w:rsidRPr="00E271A0">
        <w:rPr>
          <w:rFonts w:ascii="Arial" w:hAnsi="Arial" w:cs="Arial"/>
          <w:b/>
          <w:sz w:val="22"/>
          <w:szCs w:val="22"/>
        </w:rPr>
        <w:t xml:space="preserve">m Fokus </w:t>
      </w:r>
      <w:r w:rsidR="00FF6C22" w:rsidRPr="00E271A0">
        <w:rPr>
          <w:rFonts w:ascii="Arial" w:hAnsi="Arial" w:cs="Arial"/>
          <w:b/>
          <w:sz w:val="22"/>
          <w:szCs w:val="22"/>
        </w:rPr>
        <w:t xml:space="preserve">dieser hybriden Veranstaltung </w:t>
      </w:r>
      <w:r w:rsidR="00D37D1B" w:rsidRPr="00E271A0">
        <w:rPr>
          <w:rFonts w:ascii="Arial" w:hAnsi="Arial" w:cs="Arial"/>
          <w:b/>
          <w:sz w:val="22"/>
          <w:szCs w:val="22"/>
        </w:rPr>
        <w:t>stand</w:t>
      </w:r>
      <w:r w:rsidR="00FF6C22" w:rsidRPr="00E271A0">
        <w:rPr>
          <w:rFonts w:ascii="Arial" w:hAnsi="Arial" w:cs="Arial"/>
          <w:b/>
          <w:sz w:val="22"/>
          <w:szCs w:val="22"/>
        </w:rPr>
        <w:t xml:space="preserve">en der </w:t>
      </w:r>
      <w:r w:rsidR="00E271A0" w:rsidRPr="00E271A0">
        <w:rPr>
          <w:rFonts w:ascii="Arial" w:hAnsi="Arial" w:cs="Arial"/>
          <w:b/>
          <w:sz w:val="22"/>
          <w:szCs w:val="22"/>
        </w:rPr>
        <w:t xml:space="preserve">Arbeitsfortschritt beim </w:t>
      </w:r>
      <w:r w:rsidR="00FF6C22" w:rsidRPr="00E271A0">
        <w:rPr>
          <w:rFonts w:ascii="Arial" w:hAnsi="Arial" w:cs="Arial"/>
          <w:b/>
          <w:sz w:val="22"/>
          <w:szCs w:val="22"/>
        </w:rPr>
        <w:t>„Digital-Index“ sowie eine Bestandsaufnahme</w:t>
      </w:r>
      <w:r w:rsidR="007E3010" w:rsidRPr="00E271A0">
        <w:rPr>
          <w:rFonts w:ascii="Arial" w:hAnsi="Arial" w:cs="Arial"/>
          <w:b/>
          <w:sz w:val="22"/>
          <w:szCs w:val="22"/>
        </w:rPr>
        <w:t xml:space="preserve"> zum Thema „3D“.</w:t>
      </w:r>
    </w:p>
    <w:p w14:paraId="35D241F5" w14:textId="77777777" w:rsidR="00CE4568" w:rsidRPr="00E271A0" w:rsidRDefault="00CE4568" w:rsidP="007F47D3">
      <w:pPr>
        <w:spacing w:line="360" w:lineRule="auto"/>
        <w:rPr>
          <w:rFonts w:ascii="Arial" w:hAnsi="Arial" w:cs="Arial"/>
          <w:b/>
          <w:sz w:val="16"/>
          <w:szCs w:val="16"/>
        </w:rPr>
      </w:pPr>
    </w:p>
    <w:p w14:paraId="5E3918A3" w14:textId="735C410F" w:rsidR="00FB670E" w:rsidRPr="00E271A0" w:rsidRDefault="007E3010" w:rsidP="00E271A0">
      <w:pPr>
        <w:spacing w:line="360" w:lineRule="auto"/>
        <w:ind w:right="-141"/>
        <w:rPr>
          <w:rFonts w:ascii="Arial" w:hAnsi="Arial" w:cs="Arial"/>
          <w:sz w:val="22"/>
          <w:szCs w:val="22"/>
        </w:rPr>
      </w:pPr>
      <w:r w:rsidRPr="00E271A0">
        <w:rPr>
          <w:rFonts w:ascii="Arial" w:hAnsi="Arial" w:cs="Arial"/>
          <w:sz w:val="22"/>
          <w:szCs w:val="22"/>
        </w:rPr>
        <w:t>Nach Begrüßung durch Gastgeber und DCC-Vorsitzenden Peter Jürgens übernahm DCC-</w:t>
      </w:r>
      <w:r w:rsidR="00581901" w:rsidRPr="00E271A0">
        <w:rPr>
          <w:rFonts w:ascii="Arial" w:hAnsi="Arial" w:cs="Arial"/>
          <w:sz w:val="22"/>
          <w:szCs w:val="22"/>
        </w:rPr>
        <w:t xml:space="preserve">Geschäftsführer Dr. Olaf Plümer </w:t>
      </w:r>
      <w:r w:rsidRPr="00E271A0">
        <w:rPr>
          <w:rFonts w:ascii="Arial" w:hAnsi="Arial" w:cs="Arial"/>
          <w:sz w:val="22"/>
          <w:szCs w:val="22"/>
        </w:rPr>
        <w:t xml:space="preserve">die Moderation der </w:t>
      </w:r>
      <w:r w:rsidR="00581901" w:rsidRPr="00E271A0">
        <w:rPr>
          <w:rFonts w:ascii="Arial" w:hAnsi="Arial" w:cs="Arial"/>
          <w:sz w:val="22"/>
          <w:szCs w:val="22"/>
        </w:rPr>
        <w:t>gemeinsamen Sitzung der Fachbeiräte Polster und Wohnen im Daten Competence Center e.V. (Herford)</w:t>
      </w:r>
      <w:r w:rsidRPr="00E271A0">
        <w:rPr>
          <w:rFonts w:ascii="Arial" w:hAnsi="Arial" w:cs="Arial"/>
          <w:sz w:val="22"/>
          <w:szCs w:val="22"/>
        </w:rPr>
        <w:t>.</w:t>
      </w:r>
      <w:r w:rsidR="00581901" w:rsidRPr="00E271A0">
        <w:rPr>
          <w:rFonts w:ascii="Arial" w:hAnsi="Arial" w:cs="Arial"/>
          <w:sz w:val="22"/>
          <w:szCs w:val="22"/>
        </w:rPr>
        <w:t xml:space="preserve"> </w:t>
      </w:r>
      <w:r w:rsidRPr="00E271A0">
        <w:rPr>
          <w:rFonts w:ascii="Arial" w:hAnsi="Arial" w:cs="Arial"/>
          <w:sz w:val="22"/>
          <w:szCs w:val="22"/>
        </w:rPr>
        <w:t xml:space="preserve">Gleich </w:t>
      </w:r>
      <w:r w:rsidR="00BE24BB" w:rsidRPr="00E271A0">
        <w:rPr>
          <w:rFonts w:ascii="Arial" w:hAnsi="Arial" w:cs="Arial"/>
          <w:sz w:val="22"/>
          <w:szCs w:val="22"/>
        </w:rPr>
        <w:t xml:space="preserve">der erste Tagesordnungspunkt, vorgetragen von DCC-Berater </w:t>
      </w:r>
      <w:r w:rsidR="00581901" w:rsidRPr="00E271A0">
        <w:rPr>
          <w:rFonts w:ascii="Arial" w:hAnsi="Arial" w:cs="Arial"/>
          <w:sz w:val="22"/>
          <w:szCs w:val="22"/>
        </w:rPr>
        <w:t>Prof. Dr. Nektarios Bakakis</w:t>
      </w:r>
      <w:r w:rsidR="00BE24BB" w:rsidRPr="00E271A0">
        <w:rPr>
          <w:rFonts w:ascii="Arial" w:hAnsi="Arial" w:cs="Arial"/>
          <w:sz w:val="22"/>
          <w:szCs w:val="22"/>
        </w:rPr>
        <w:t>,</w:t>
      </w:r>
      <w:r w:rsidRPr="00E271A0">
        <w:rPr>
          <w:rFonts w:ascii="Arial" w:hAnsi="Arial" w:cs="Arial"/>
          <w:sz w:val="22"/>
          <w:szCs w:val="22"/>
        </w:rPr>
        <w:t xml:space="preserve"> bildete einen der Highlights dieser Sitzung: der Digital-Index für die gesamte Möbelbranche, dessen Vorbereitungen </w:t>
      </w:r>
      <w:r w:rsidR="00E271A0" w:rsidRPr="00E271A0">
        <w:rPr>
          <w:rFonts w:ascii="Arial" w:hAnsi="Arial" w:cs="Arial"/>
          <w:sz w:val="22"/>
          <w:szCs w:val="22"/>
        </w:rPr>
        <w:t xml:space="preserve">ihrem Ende entgegensehen </w:t>
      </w:r>
      <w:r w:rsidRPr="00E271A0">
        <w:rPr>
          <w:rFonts w:ascii="Arial" w:hAnsi="Arial" w:cs="Arial"/>
          <w:sz w:val="22"/>
          <w:szCs w:val="22"/>
        </w:rPr>
        <w:t xml:space="preserve">– womit </w:t>
      </w:r>
      <w:r w:rsidR="00E271A0" w:rsidRPr="00E271A0">
        <w:rPr>
          <w:rFonts w:ascii="Arial" w:hAnsi="Arial" w:cs="Arial"/>
          <w:sz w:val="22"/>
          <w:szCs w:val="22"/>
        </w:rPr>
        <w:t xml:space="preserve">einem baldigen </w:t>
      </w:r>
      <w:r w:rsidRPr="00E271A0">
        <w:rPr>
          <w:rFonts w:ascii="Arial" w:hAnsi="Arial" w:cs="Arial"/>
          <w:sz w:val="22"/>
          <w:szCs w:val="22"/>
        </w:rPr>
        <w:t xml:space="preserve">Start </w:t>
      </w:r>
      <w:r w:rsidR="00E271A0">
        <w:rPr>
          <w:rFonts w:ascii="Arial" w:hAnsi="Arial" w:cs="Arial"/>
          <w:sz w:val="22"/>
          <w:szCs w:val="22"/>
        </w:rPr>
        <w:t xml:space="preserve">kaum etwas </w:t>
      </w:r>
      <w:r w:rsidRPr="00E271A0">
        <w:rPr>
          <w:rFonts w:ascii="Arial" w:hAnsi="Arial" w:cs="Arial"/>
          <w:sz w:val="22"/>
          <w:szCs w:val="22"/>
        </w:rPr>
        <w:t>mehr im Wege steht.</w:t>
      </w:r>
    </w:p>
    <w:p w14:paraId="07E3F485" w14:textId="4F283442" w:rsidR="00581901" w:rsidRPr="00E271A0" w:rsidRDefault="00581901" w:rsidP="00FB670E">
      <w:pPr>
        <w:spacing w:line="360" w:lineRule="auto"/>
        <w:rPr>
          <w:rFonts w:ascii="Arial" w:hAnsi="Arial" w:cs="Arial"/>
          <w:sz w:val="16"/>
          <w:szCs w:val="16"/>
        </w:rPr>
      </w:pPr>
    </w:p>
    <w:p w14:paraId="786CB1DA" w14:textId="1D896A4C" w:rsidR="00F45EB2" w:rsidRPr="00E271A0" w:rsidRDefault="00DC7F75" w:rsidP="00FB670E">
      <w:pPr>
        <w:spacing w:line="360" w:lineRule="auto"/>
        <w:rPr>
          <w:rFonts w:ascii="Arial" w:hAnsi="Arial" w:cs="Arial"/>
          <w:b/>
          <w:bCs/>
          <w:sz w:val="22"/>
          <w:szCs w:val="22"/>
        </w:rPr>
      </w:pPr>
      <w:r w:rsidRPr="00E271A0">
        <w:rPr>
          <w:rFonts w:ascii="Arial" w:hAnsi="Arial" w:cs="Arial"/>
          <w:b/>
          <w:bCs/>
          <w:sz w:val="22"/>
          <w:szCs w:val="22"/>
        </w:rPr>
        <w:t>Die Branche sattelfest bei der Digitalisierung machen</w:t>
      </w:r>
    </w:p>
    <w:p w14:paraId="11BFB4FC" w14:textId="77777777" w:rsidR="005261B8" w:rsidRPr="00E271A0" w:rsidRDefault="005261B8" w:rsidP="005261B8">
      <w:pPr>
        <w:spacing w:line="360" w:lineRule="auto"/>
        <w:rPr>
          <w:rFonts w:ascii="Arial" w:hAnsi="Arial" w:cs="Arial"/>
          <w:sz w:val="16"/>
          <w:szCs w:val="16"/>
        </w:rPr>
      </w:pPr>
    </w:p>
    <w:p w14:paraId="461D266C" w14:textId="6F2F3676" w:rsidR="00DB1663" w:rsidRPr="00E271A0" w:rsidRDefault="007E3010" w:rsidP="00074767">
      <w:pPr>
        <w:spacing w:line="360" w:lineRule="auto"/>
        <w:rPr>
          <w:rFonts w:ascii="Arial" w:hAnsi="Arial" w:cs="Arial"/>
          <w:sz w:val="22"/>
          <w:szCs w:val="22"/>
        </w:rPr>
      </w:pPr>
      <w:r w:rsidRPr="00E271A0">
        <w:rPr>
          <w:rFonts w:ascii="Arial" w:hAnsi="Arial" w:cs="Arial"/>
          <w:sz w:val="22"/>
          <w:szCs w:val="22"/>
        </w:rPr>
        <w:t xml:space="preserve">Der Digital-Index entfaltet Wirkung in mehreren Dimensionen: Natürlich ist er, wie sein Name schon verrät, an erster Stelle ein Messinstrument für die </w:t>
      </w:r>
      <w:r w:rsidR="007B5453" w:rsidRPr="00E271A0">
        <w:rPr>
          <w:rFonts w:ascii="Arial" w:hAnsi="Arial" w:cs="Arial"/>
          <w:sz w:val="22"/>
          <w:szCs w:val="22"/>
        </w:rPr>
        <w:t xml:space="preserve">aktuelle </w:t>
      </w:r>
      <w:r w:rsidRPr="00E271A0">
        <w:rPr>
          <w:rFonts w:ascii="Arial" w:hAnsi="Arial" w:cs="Arial"/>
          <w:sz w:val="22"/>
          <w:szCs w:val="22"/>
        </w:rPr>
        <w:t xml:space="preserve">digitale Kompetenz eines Unternehmens oder auch </w:t>
      </w:r>
      <w:r w:rsidR="003A493B" w:rsidRPr="00E271A0">
        <w:rPr>
          <w:rFonts w:ascii="Arial" w:hAnsi="Arial" w:cs="Arial"/>
          <w:sz w:val="22"/>
          <w:szCs w:val="22"/>
        </w:rPr>
        <w:t>einer wichtigen Betriebsstätte. Er quantifiziert interessierte Unternehmen hinsichtlich ihrer Zukunftsfähigkeit und der Umsetzung ihrer Digitalisierungsstrategien</w:t>
      </w:r>
      <w:r w:rsidR="007B5453" w:rsidRPr="00E271A0">
        <w:rPr>
          <w:rFonts w:ascii="Arial" w:hAnsi="Arial" w:cs="Arial"/>
          <w:sz w:val="22"/>
          <w:szCs w:val="22"/>
        </w:rPr>
        <w:t>, erfasst die digitale Vernetzung von Prozessen, des Datenmanagements, in der Betriebsorganisation und Human Resources sowie anderem mehr. Grundlage der Erhebung bildet ein Leitfaden, der interessierten Unternehmen zum Download bereitsteht.</w:t>
      </w:r>
    </w:p>
    <w:p w14:paraId="028EDF1C" w14:textId="77777777" w:rsidR="005261B8" w:rsidRPr="00E271A0" w:rsidRDefault="005261B8" w:rsidP="005261B8">
      <w:pPr>
        <w:spacing w:line="360" w:lineRule="auto"/>
        <w:rPr>
          <w:rFonts w:ascii="Arial" w:hAnsi="Arial" w:cs="Arial"/>
          <w:sz w:val="16"/>
          <w:szCs w:val="16"/>
        </w:rPr>
      </w:pPr>
    </w:p>
    <w:p w14:paraId="3AE63332" w14:textId="3D24608F" w:rsidR="007B5453" w:rsidRPr="00E271A0" w:rsidRDefault="007B5453" w:rsidP="00074767">
      <w:pPr>
        <w:spacing w:line="360" w:lineRule="auto"/>
        <w:rPr>
          <w:rFonts w:ascii="Arial" w:hAnsi="Arial" w:cs="Arial"/>
          <w:sz w:val="22"/>
          <w:szCs w:val="22"/>
        </w:rPr>
      </w:pPr>
      <w:r w:rsidRPr="00E271A0">
        <w:rPr>
          <w:rFonts w:ascii="Arial" w:hAnsi="Arial" w:cs="Arial"/>
          <w:sz w:val="22"/>
          <w:szCs w:val="22"/>
        </w:rPr>
        <w:lastRenderedPageBreak/>
        <w:t>Nach diesem werden in einem „Self Assessment“ plattformbasiert verschiedene Indikatoren und Inhalte bewertet, gewichtet und geprüft, woraus eine „Wesentlichkeitsmatrix“ entsteht. Aus dieser können taktische und strategische Managemententscheidungen hinsichtlich der Digitalisierung v</w:t>
      </w:r>
      <w:r w:rsidR="00BE24BB" w:rsidRPr="00E271A0">
        <w:rPr>
          <w:rFonts w:ascii="Arial" w:hAnsi="Arial" w:cs="Arial"/>
          <w:sz w:val="22"/>
          <w:szCs w:val="22"/>
        </w:rPr>
        <w:t>o</w:t>
      </w:r>
      <w:r w:rsidRPr="00E271A0">
        <w:rPr>
          <w:rFonts w:ascii="Arial" w:hAnsi="Arial" w:cs="Arial"/>
          <w:sz w:val="22"/>
          <w:szCs w:val="22"/>
        </w:rPr>
        <w:t>rbereitet und entsch</w:t>
      </w:r>
      <w:r w:rsidR="00BE24BB" w:rsidRPr="00E271A0">
        <w:rPr>
          <w:rFonts w:ascii="Arial" w:hAnsi="Arial" w:cs="Arial"/>
          <w:sz w:val="22"/>
          <w:szCs w:val="22"/>
        </w:rPr>
        <w:t>i</w:t>
      </w:r>
      <w:r w:rsidRPr="00E271A0">
        <w:rPr>
          <w:rFonts w:ascii="Arial" w:hAnsi="Arial" w:cs="Arial"/>
          <w:sz w:val="22"/>
          <w:szCs w:val="22"/>
        </w:rPr>
        <w:t>eden werden. Zudem dient der Digital-Index als Benchmark bzw. zum Vergleich mit der Digitalkompetenz verschiedener Marktbegleiter oder innerhalb der Wertschöpfungskette.</w:t>
      </w:r>
    </w:p>
    <w:p w14:paraId="3E11EFCE" w14:textId="77777777" w:rsidR="005261B8" w:rsidRPr="00E271A0" w:rsidRDefault="005261B8" w:rsidP="005261B8">
      <w:pPr>
        <w:spacing w:line="360" w:lineRule="auto"/>
        <w:rPr>
          <w:rFonts w:ascii="Arial" w:hAnsi="Arial" w:cs="Arial"/>
          <w:sz w:val="16"/>
          <w:szCs w:val="16"/>
        </w:rPr>
      </w:pPr>
    </w:p>
    <w:p w14:paraId="0EB255B9" w14:textId="5DAB05EB" w:rsidR="003A493B" w:rsidRDefault="003A493B" w:rsidP="00074767">
      <w:pPr>
        <w:spacing w:line="360" w:lineRule="auto"/>
        <w:rPr>
          <w:rFonts w:ascii="Arial" w:hAnsi="Arial" w:cs="Arial"/>
          <w:sz w:val="22"/>
          <w:szCs w:val="22"/>
        </w:rPr>
      </w:pPr>
      <w:r w:rsidRPr="00E271A0">
        <w:rPr>
          <w:rFonts w:ascii="Arial" w:hAnsi="Arial" w:cs="Arial"/>
          <w:sz w:val="22"/>
          <w:szCs w:val="22"/>
        </w:rPr>
        <w:t xml:space="preserve">Geplant für Industrie, Handel, Logistik und sicher </w:t>
      </w:r>
      <w:r w:rsidR="00BE24BB" w:rsidRPr="00E271A0">
        <w:rPr>
          <w:rFonts w:ascii="Arial" w:hAnsi="Arial" w:cs="Arial"/>
          <w:sz w:val="22"/>
          <w:szCs w:val="22"/>
        </w:rPr>
        <w:t xml:space="preserve">für </w:t>
      </w:r>
      <w:r w:rsidRPr="00E271A0">
        <w:rPr>
          <w:rFonts w:ascii="Arial" w:hAnsi="Arial" w:cs="Arial"/>
          <w:sz w:val="22"/>
          <w:szCs w:val="22"/>
        </w:rPr>
        <w:t xml:space="preserve">ausgewählte Dienstleister werden </w:t>
      </w:r>
      <w:r w:rsidR="00BE24BB" w:rsidRPr="00E271A0">
        <w:rPr>
          <w:rFonts w:ascii="Arial" w:hAnsi="Arial" w:cs="Arial"/>
          <w:sz w:val="22"/>
          <w:szCs w:val="22"/>
        </w:rPr>
        <w:t xml:space="preserve">sich zuerst die </w:t>
      </w:r>
      <w:r w:rsidRPr="00E271A0">
        <w:rPr>
          <w:rFonts w:ascii="Arial" w:hAnsi="Arial" w:cs="Arial"/>
          <w:sz w:val="22"/>
          <w:szCs w:val="22"/>
        </w:rPr>
        <w:t>Marktakteure aus der Möbelindustrie dieser Zustandser</w:t>
      </w:r>
      <w:r w:rsidR="00BE24BB" w:rsidRPr="00E271A0">
        <w:rPr>
          <w:rFonts w:ascii="Arial" w:hAnsi="Arial" w:cs="Arial"/>
          <w:sz w:val="22"/>
          <w:szCs w:val="22"/>
        </w:rPr>
        <w:t xml:space="preserve">fassung </w:t>
      </w:r>
      <w:r w:rsidR="007B5453" w:rsidRPr="00E271A0">
        <w:rPr>
          <w:rFonts w:ascii="Arial" w:hAnsi="Arial" w:cs="Arial"/>
          <w:sz w:val="22"/>
          <w:szCs w:val="22"/>
        </w:rPr>
        <w:t xml:space="preserve">unterziehen. </w:t>
      </w:r>
      <w:r w:rsidR="00FF0473" w:rsidRPr="00E271A0">
        <w:rPr>
          <w:rFonts w:ascii="Arial" w:hAnsi="Arial" w:cs="Arial"/>
          <w:sz w:val="22"/>
          <w:szCs w:val="22"/>
        </w:rPr>
        <w:t xml:space="preserve">Seitens </w:t>
      </w:r>
      <w:r w:rsidR="007B5453" w:rsidRPr="00E271A0">
        <w:rPr>
          <w:rFonts w:ascii="Arial" w:hAnsi="Arial" w:cs="Arial"/>
          <w:sz w:val="22"/>
          <w:szCs w:val="22"/>
        </w:rPr>
        <w:t xml:space="preserve">der </w:t>
      </w:r>
      <w:r w:rsidR="00FF0473" w:rsidRPr="00E271A0">
        <w:rPr>
          <w:rFonts w:ascii="Arial" w:hAnsi="Arial" w:cs="Arial"/>
          <w:sz w:val="22"/>
          <w:szCs w:val="22"/>
        </w:rPr>
        <w:t xml:space="preserve">Wohn- und </w:t>
      </w:r>
      <w:r w:rsidR="007B5453" w:rsidRPr="00E271A0">
        <w:rPr>
          <w:rFonts w:ascii="Arial" w:hAnsi="Arial" w:cs="Arial"/>
          <w:sz w:val="22"/>
          <w:szCs w:val="22"/>
        </w:rPr>
        <w:t>Polstermöbelindustrie besteht großes Interesse</w:t>
      </w:r>
      <w:r w:rsidR="00FF0473" w:rsidRPr="00E271A0">
        <w:rPr>
          <w:rFonts w:ascii="Arial" w:hAnsi="Arial" w:cs="Arial"/>
          <w:sz w:val="22"/>
          <w:szCs w:val="22"/>
        </w:rPr>
        <w:t xml:space="preserve"> am Digital-Index</w:t>
      </w:r>
      <w:r w:rsidR="007B5453" w:rsidRPr="00E271A0">
        <w:rPr>
          <w:rFonts w:ascii="Arial" w:hAnsi="Arial" w:cs="Arial"/>
          <w:sz w:val="22"/>
          <w:szCs w:val="22"/>
        </w:rPr>
        <w:t xml:space="preserve">, </w:t>
      </w:r>
      <w:r w:rsidR="00FF0473" w:rsidRPr="00E271A0">
        <w:rPr>
          <w:rFonts w:ascii="Arial" w:hAnsi="Arial" w:cs="Arial"/>
          <w:sz w:val="22"/>
          <w:szCs w:val="22"/>
        </w:rPr>
        <w:t xml:space="preserve">wie </w:t>
      </w:r>
      <w:r w:rsidR="00BE24BB" w:rsidRPr="00E271A0">
        <w:rPr>
          <w:rFonts w:ascii="Arial" w:hAnsi="Arial" w:cs="Arial"/>
          <w:sz w:val="22"/>
          <w:szCs w:val="22"/>
        </w:rPr>
        <w:t xml:space="preserve">nicht nur </w:t>
      </w:r>
      <w:r w:rsidR="00FF0473" w:rsidRPr="00E271A0">
        <w:rPr>
          <w:rFonts w:ascii="Arial" w:hAnsi="Arial" w:cs="Arial"/>
          <w:sz w:val="22"/>
          <w:szCs w:val="22"/>
        </w:rPr>
        <w:t>erste Signale aus den Häusern Wiemann und Benz nahelegen</w:t>
      </w:r>
      <w:r w:rsidR="007B5453" w:rsidRPr="00E271A0">
        <w:rPr>
          <w:rFonts w:ascii="Arial" w:hAnsi="Arial" w:cs="Arial"/>
          <w:sz w:val="22"/>
          <w:szCs w:val="22"/>
        </w:rPr>
        <w:t xml:space="preserve">. </w:t>
      </w:r>
      <w:r w:rsidR="00E271A0" w:rsidRPr="00E271A0">
        <w:rPr>
          <w:rFonts w:ascii="Arial" w:hAnsi="Arial" w:cs="Arial"/>
          <w:sz w:val="22"/>
          <w:szCs w:val="22"/>
        </w:rPr>
        <w:t>A</w:t>
      </w:r>
      <w:r w:rsidR="007B5453" w:rsidRPr="00E271A0">
        <w:rPr>
          <w:rFonts w:ascii="Arial" w:hAnsi="Arial" w:cs="Arial"/>
          <w:sz w:val="22"/>
          <w:szCs w:val="22"/>
        </w:rPr>
        <w:t xml:space="preserve">uf der am 4. November stattfindenden Mitgliederversammlung des DCC </w:t>
      </w:r>
      <w:r w:rsidR="00E271A0" w:rsidRPr="00E271A0">
        <w:rPr>
          <w:rFonts w:ascii="Arial" w:hAnsi="Arial" w:cs="Arial"/>
          <w:sz w:val="22"/>
          <w:szCs w:val="22"/>
        </w:rPr>
        <w:t xml:space="preserve">wird der Digital-Index </w:t>
      </w:r>
      <w:r w:rsidR="00E271A0">
        <w:rPr>
          <w:rFonts w:ascii="Arial" w:hAnsi="Arial" w:cs="Arial"/>
          <w:sz w:val="22"/>
          <w:szCs w:val="22"/>
        </w:rPr>
        <w:t xml:space="preserve">dann </w:t>
      </w:r>
      <w:r w:rsidR="00E271A0" w:rsidRPr="00E271A0">
        <w:rPr>
          <w:rFonts w:ascii="Arial" w:hAnsi="Arial" w:cs="Arial"/>
          <w:sz w:val="22"/>
          <w:szCs w:val="22"/>
        </w:rPr>
        <w:t>das zentrale Thema.</w:t>
      </w:r>
    </w:p>
    <w:p w14:paraId="51297DA1" w14:textId="27924711" w:rsidR="005261B8" w:rsidRDefault="005261B8" w:rsidP="005261B8">
      <w:pPr>
        <w:spacing w:line="360" w:lineRule="auto"/>
        <w:rPr>
          <w:rFonts w:ascii="Arial" w:hAnsi="Arial" w:cs="Arial"/>
          <w:sz w:val="16"/>
          <w:szCs w:val="16"/>
        </w:rPr>
      </w:pPr>
    </w:p>
    <w:p w14:paraId="31BD143E" w14:textId="3EF5A2EA" w:rsidR="005261B8" w:rsidRPr="005261B8" w:rsidRDefault="005261B8" w:rsidP="005261B8">
      <w:pPr>
        <w:spacing w:line="360" w:lineRule="auto"/>
        <w:rPr>
          <w:rFonts w:ascii="Arial" w:hAnsi="Arial" w:cs="Arial"/>
          <w:b/>
          <w:bCs/>
          <w:sz w:val="22"/>
          <w:szCs w:val="22"/>
        </w:rPr>
      </w:pPr>
      <w:r w:rsidRPr="005261B8">
        <w:rPr>
          <w:rFonts w:ascii="Arial" w:hAnsi="Arial" w:cs="Arial"/>
          <w:b/>
          <w:bCs/>
          <w:sz w:val="22"/>
          <w:szCs w:val="22"/>
        </w:rPr>
        <w:t>Changelog, Vidimus, E-Class – viel Bewegung in den DCC-Gremien</w:t>
      </w:r>
    </w:p>
    <w:p w14:paraId="4CED2700" w14:textId="77777777" w:rsidR="005261B8" w:rsidRPr="005261B8" w:rsidRDefault="005261B8" w:rsidP="005261B8">
      <w:pPr>
        <w:spacing w:line="360" w:lineRule="auto"/>
        <w:rPr>
          <w:rFonts w:ascii="Arial" w:hAnsi="Arial" w:cs="Arial"/>
          <w:sz w:val="16"/>
          <w:szCs w:val="16"/>
        </w:rPr>
      </w:pPr>
    </w:p>
    <w:p w14:paraId="3FE46660" w14:textId="6E90F5BF" w:rsidR="00FF0473" w:rsidRDefault="005261B8" w:rsidP="00074767">
      <w:pPr>
        <w:spacing w:line="360" w:lineRule="auto"/>
        <w:rPr>
          <w:rFonts w:ascii="Arial" w:hAnsi="Arial" w:cs="Arial"/>
          <w:sz w:val="22"/>
          <w:szCs w:val="22"/>
        </w:rPr>
      </w:pPr>
      <w:r>
        <w:rPr>
          <w:rFonts w:ascii="Arial" w:hAnsi="Arial" w:cs="Arial"/>
          <w:sz w:val="22"/>
          <w:szCs w:val="22"/>
        </w:rPr>
        <w:t>Anika</w:t>
      </w:r>
      <w:r w:rsidR="00DC7F75">
        <w:rPr>
          <w:rFonts w:ascii="Arial" w:hAnsi="Arial" w:cs="Arial"/>
          <w:sz w:val="22"/>
          <w:szCs w:val="22"/>
        </w:rPr>
        <w:t xml:space="preserve"> </w:t>
      </w:r>
      <w:r>
        <w:rPr>
          <w:rFonts w:ascii="Arial" w:hAnsi="Arial" w:cs="Arial"/>
          <w:sz w:val="22"/>
          <w:szCs w:val="22"/>
        </w:rPr>
        <w:t>Degenhard</w:t>
      </w:r>
      <w:r w:rsidR="00DC7F75">
        <w:rPr>
          <w:rFonts w:ascii="Arial" w:hAnsi="Arial" w:cs="Arial"/>
          <w:sz w:val="22"/>
          <w:szCs w:val="22"/>
        </w:rPr>
        <w:t>, Geschäftsführungsassistentin im DCC, berichtete nachfolgend zum Arbeitsfortschritt in den operativen Gremien. Spontanen Zwischenapplaus brachten ihr die Vorschläge zur Einführung eines neuen Changelog-Dokuments sowie zur Neustrukturierung der Formatdokumentation ein. Beide Ansätze vereinfachen die Gremienarbeit deutlich</w:t>
      </w:r>
      <w:r w:rsidR="00CC4CC1">
        <w:rPr>
          <w:rFonts w:ascii="Arial" w:hAnsi="Arial" w:cs="Arial"/>
          <w:sz w:val="22"/>
          <w:szCs w:val="22"/>
        </w:rPr>
        <w:t xml:space="preserve">, machen Programmfortschritte auch für Außenstehende transparent und minimieren potenzielle Fehlerquellen. Nachvollziehbar deshalb, dass diese zwei Neuerungen </w:t>
      </w:r>
      <w:r>
        <w:rPr>
          <w:rFonts w:ascii="Arial" w:hAnsi="Arial" w:cs="Arial"/>
          <w:sz w:val="22"/>
          <w:szCs w:val="22"/>
        </w:rPr>
        <w:t xml:space="preserve">einhellige </w:t>
      </w:r>
      <w:r w:rsidR="00CC4CC1">
        <w:rPr>
          <w:rFonts w:ascii="Arial" w:hAnsi="Arial" w:cs="Arial"/>
          <w:sz w:val="22"/>
          <w:szCs w:val="22"/>
        </w:rPr>
        <w:t>Zustimmung erfuhren.</w:t>
      </w:r>
    </w:p>
    <w:p w14:paraId="3FC55CBC" w14:textId="77777777" w:rsidR="005261B8" w:rsidRPr="005261B8" w:rsidRDefault="005261B8" w:rsidP="005261B8">
      <w:pPr>
        <w:spacing w:line="360" w:lineRule="auto"/>
        <w:rPr>
          <w:rFonts w:ascii="Arial" w:hAnsi="Arial" w:cs="Arial"/>
          <w:sz w:val="16"/>
          <w:szCs w:val="16"/>
        </w:rPr>
      </w:pPr>
    </w:p>
    <w:p w14:paraId="1B3A405B" w14:textId="3D9E2773" w:rsidR="007F3ABA" w:rsidRDefault="00CC4CC1" w:rsidP="008756E7">
      <w:pPr>
        <w:spacing w:line="360" w:lineRule="auto"/>
        <w:ind w:right="-141"/>
        <w:rPr>
          <w:rFonts w:ascii="Arial" w:hAnsi="Arial" w:cs="Arial"/>
          <w:sz w:val="22"/>
          <w:szCs w:val="22"/>
        </w:rPr>
      </w:pPr>
      <w:r>
        <w:rPr>
          <w:rFonts w:ascii="Arial" w:hAnsi="Arial" w:cs="Arial"/>
          <w:sz w:val="22"/>
          <w:szCs w:val="22"/>
        </w:rPr>
        <w:t xml:space="preserve">Nach teils leidenschaftlich diskutierten Beiträgen von Dr. Plümer zum Validierungstool sowie von Dietmar Weber (Iwofurn) zum Mapping </w:t>
      </w:r>
      <w:r w:rsidR="007F3ABA">
        <w:rPr>
          <w:rFonts w:ascii="Arial" w:hAnsi="Arial" w:cs="Arial"/>
          <w:sz w:val="22"/>
          <w:szCs w:val="22"/>
        </w:rPr>
        <w:t xml:space="preserve">bzw. Harmonisierung </w:t>
      </w:r>
      <w:r>
        <w:rPr>
          <w:rFonts w:ascii="Arial" w:hAnsi="Arial" w:cs="Arial"/>
          <w:sz w:val="22"/>
          <w:szCs w:val="22"/>
        </w:rPr>
        <w:t>de</w:t>
      </w:r>
      <w:r w:rsidR="007F3ABA">
        <w:rPr>
          <w:rFonts w:ascii="Arial" w:hAnsi="Arial" w:cs="Arial"/>
          <w:sz w:val="22"/>
          <w:szCs w:val="22"/>
        </w:rPr>
        <w:t>r</w:t>
      </w:r>
      <w:r>
        <w:rPr>
          <w:rFonts w:ascii="Arial" w:hAnsi="Arial" w:cs="Arial"/>
          <w:sz w:val="22"/>
          <w:szCs w:val="22"/>
        </w:rPr>
        <w:t xml:space="preserve"> IDM-Typenschlüssel </w:t>
      </w:r>
      <w:r w:rsidR="007F3ABA">
        <w:rPr>
          <w:rFonts w:ascii="Arial" w:hAnsi="Arial" w:cs="Arial"/>
          <w:sz w:val="22"/>
          <w:szCs w:val="22"/>
        </w:rPr>
        <w:t xml:space="preserve">mit der </w:t>
      </w:r>
      <w:r>
        <w:rPr>
          <w:rFonts w:ascii="Arial" w:hAnsi="Arial" w:cs="Arial"/>
          <w:sz w:val="22"/>
          <w:szCs w:val="22"/>
        </w:rPr>
        <w:t xml:space="preserve">E-Class-Klassifizierung </w:t>
      </w:r>
      <w:r w:rsidR="007F3ABA">
        <w:rPr>
          <w:rFonts w:ascii="Arial" w:hAnsi="Arial" w:cs="Arial"/>
          <w:sz w:val="22"/>
          <w:szCs w:val="22"/>
        </w:rPr>
        <w:t xml:space="preserve">übernahm </w:t>
      </w:r>
      <w:r w:rsidR="00DB1663" w:rsidRPr="006F7242">
        <w:rPr>
          <w:rFonts w:ascii="Arial" w:hAnsi="Arial" w:cs="Arial"/>
          <w:sz w:val="22"/>
          <w:szCs w:val="22"/>
        </w:rPr>
        <w:t xml:space="preserve">Dr. Ekkehard Beier (Intelligentgraphics) </w:t>
      </w:r>
      <w:r w:rsidR="007F3ABA">
        <w:rPr>
          <w:rFonts w:ascii="Arial" w:hAnsi="Arial" w:cs="Arial"/>
          <w:sz w:val="22"/>
          <w:szCs w:val="22"/>
        </w:rPr>
        <w:t xml:space="preserve">das Wort und </w:t>
      </w:r>
      <w:r w:rsidR="002D1984">
        <w:rPr>
          <w:rFonts w:ascii="Arial" w:hAnsi="Arial" w:cs="Arial"/>
          <w:sz w:val="22"/>
          <w:szCs w:val="22"/>
        </w:rPr>
        <w:t xml:space="preserve">berichtete </w:t>
      </w:r>
      <w:r w:rsidR="00BE24BB">
        <w:rPr>
          <w:rFonts w:ascii="Arial" w:hAnsi="Arial" w:cs="Arial"/>
          <w:sz w:val="22"/>
          <w:szCs w:val="22"/>
        </w:rPr>
        <w:t xml:space="preserve">zum </w:t>
      </w:r>
      <w:r w:rsidR="007F3ABA">
        <w:rPr>
          <w:rFonts w:ascii="Arial" w:hAnsi="Arial" w:cs="Arial"/>
          <w:sz w:val="22"/>
          <w:szCs w:val="22"/>
        </w:rPr>
        <w:t xml:space="preserve">Sachstand </w:t>
      </w:r>
      <w:r w:rsidR="00BE24BB">
        <w:rPr>
          <w:rFonts w:ascii="Arial" w:hAnsi="Arial" w:cs="Arial"/>
          <w:sz w:val="22"/>
          <w:szCs w:val="22"/>
        </w:rPr>
        <w:t xml:space="preserve">des </w:t>
      </w:r>
      <w:r w:rsidR="00DB1663" w:rsidRPr="006F7242">
        <w:rPr>
          <w:rFonts w:ascii="Arial" w:hAnsi="Arial" w:cs="Arial"/>
          <w:sz w:val="22"/>
          <w:szCs w:val="22"/>
        </w:rPr>
        <w:t>IDM 3D-Datenformat</w:t>
      </w:r>
      <w:r w:rsidR="00BE24BB">
        <w:rPr>
          <w:rFonts w:ascii="Arial" w:hAnsi="Arial" w:cs="Arial"/>
          <w:sz w:val="22"/>
          <w:szCs w:val="22"/>
        </w:rPr>
        <w:t>s</w:t>
      </w:r>
      <w:r w:rsidR="007F3ABA">
        <w:rPr>
          <w:rFonts w:ascii="Arial" w:hAnsi="Arial" w:cs="Arial"/>
          <w:sz w:val="22"/>
          <w:szCs w:val="22"/>
        </w:rPr>
        <w:t xml:space="preserve">. </w:t>
      </w:r>
      <w:r w:rsidR="002D1984">
        <w:rPr>
          <w:rFonts w:ascii="Arial" w:hAnsi="Arial" w:cs="Arial"/>
          <w:sz w:val="22"/>
          <w:szCs w:val="22"/>
        </w:rPr>
        <w:t>Über Standardbaustei</w:t>
      </w:r>
      <w:r w:rsidR="00BE24BB">
        <w:rPr>
          <w:rFonts w:ascii="Arial" w:hAnsi="Arial" w:cs="Arial"/>
          <w:sz w:val="22"/>
          <w:szCs w:val="22"/>
        </w:rPr>
        <w:t>n</w:t>
      </w:r>
      <w:r w:rsidR="002D1984">
        <w:rPr>
          <w:rFonts w:ascii="Arial" w:hAnsi="Arial" w:cs="Arial"/>
          <w:sz w:val="22"/>
          <w:szCs w:val="22"/>
        </w:rPr>
        <w:t xml:space="preserve">e ist die dreidimensionale Darstellung bei Betten, Polstermöbeln oder Schränken bereits zu </w:t>
      </w:r>
      <w:r w:rsidR="00BE24BB">
        <w:rPr>
          <w:rFonts w:ascii="Arial" w:hAnsi="Arial" w:cs="Arial"/>
          <w:sz w:val="22"/>
          <w:szCs w:val="22"/>
        </w:rPr>
        <w:t>mehr als 6</w:t>
      </w:r>
      <w:r w:rsidR="002D1984">
        <w:rPr>
          <w:rFonts w:ascii="Arial" w:hAnsi="Arial" w:cs="Arial"/>
          <w:sz w:val="22"/>
          <w:szCs w:val="22"/>
        </w:rPr>
        <w:t xml:space="preserve">0 Prozent abgedeckt – von Intelligentgraphics </w:t>
      </w:r>
      <w:r w:rsidR="002D1984">
        <w:rPr>
          <w:rFonts w:ascii="Arial" w:hAnsi="Arial" w:cs="Arial"/>
          <w:sz w:val="22"/>
          <w:szCs w:val="22"/>
        </w:rPr>
        <w:lastRenderedPageBreak/>
        <w:t>bereitgestellte Online-Links gestatten die Präsentation einfacher Samples, z.B. für Testzwecke. Insgesamt stelle sich jedoch die Frage, welchen Aufwand die Branche treiben kann und will.</w:t>
      </w:r>
    </w:p>
    <w:p w14:paraId="11836A92" w14:textId="7077B196" w:rsidR="005261B8" w:rsidRDefault="005261B8" w:rsidP="005261B8">
      <w:pPr>
        <w:spacing w:line="360" w:lineRule="auto"/>
        <w:rPr>
          <w:rFonts w:ascii="Arial" w:hAnsi="Arial" w:cs="Arial"/>
          <w:sz w:val="16"/>
          <w:szCs w:val="16"/>
        </w:rPr>
      </w:pPr>
    </w:p>
    <w:p w14:paraId="3AE4CBBE" w14:textId="0B83A159" w:rsidR="005261B8" w:rsidRPr="005261B8" w:rsidRDefault="005261B8" w:rsidP="005261B8">
      <w:pPr>
        <w:spacing w:line="360" w:lineRule="auto"/>
        <w:rPr>
          <w:rFonts w:ascii="Arial" w:hAnsi="Arial" w:cs="Arial"/>
          <w:b/>
          <w:bCs/>
          <w:sz w:val="22"/>
          <w:szCs w:val="22"/>
        </w:rPr>
      </w:pPr>
      <w:r>
        <w:rPr>
          <w:rFonts w:ascii="Arial" w:hAnsi="Arial" w:cs="Arial"/>
          <w:b/>
          <w:bCs/>
          <w:sz w:val="22"/>
          <w:szCs w:val="22"/>
        </w:rPr>
        <w:t>Authentische Materialdaten fehlen noch: die Industrie in der Pflicht</w:t>
      </w:r>
    </w:p>
    <w:p w14:paraId="358EF799" w14:textId="77777777" w:rsidR="005261B8" w:rsidRPr="005261B8" w:rsidRDefault="005261B8" w:rsidP="005261B8">
      <w:pPr>
        <w:spacing w:line="360" w:lineRule="auto"/>
        <w:rPr>
          <w:rFonts w:ascii="Arial" w:hAnsi="Arial" w:cs="Arial"/>
          <w:sz w:val="16"/>
          <w:szCs w:val="16"/>
        </w:rPr>
      </w:pPr>
    </w:p>
    <w:p w14:paraId="424EEA26" w14:textId="775C3560" w:rsidR="006379EE" w:rsidRDefault="002D1984" w:rsidP="008756E7">
      <w:pPr>
        <w:spacing w:line="360" w:lineRule="auto"/>
        <w:ind w:right="-141"/>
        <w:rPr>
          <w:rFonts w:ascii="Arial" w:hAnsi="Arial" w:cs="Arial"/>
          <w:sz w:val="22"/>
          <w:szCs w:val="22"/>
        </w:rPr>
      </w:pPr>
      <w:r>
        <w:rPr>
          <w:rFonts w:ascii="Arial" w:hAnsi="Arial" w:cs="Arial"/>
          <w:sz w:val="22"/>
          <w:szCs w:val="22"/>
        </w:rPr>
        <w:t xml:space="preserve">Denn es sei weniger die Frage, ob beispielsweise in einem kommenden, für Polster und Wohnen gemeinsamen IDM 4.0 „3D“ mit aufgenommen wird oder nicht. Dr. Baier zeigte vielmehr, dass Dreidimensionalität nicht nur höchste Anforderungen an verfügbaren Datenmengen zu Material und Geometrie stellt, sondern eine permanente </w:t>
      </w:r>
      <w:r w:rsidR="00BE24BB">
        <w:rPr>
          <w:rFonts w:ascii="Arial" w:hAnsi="Arial" w:cs="Arial"/>
          <w:sz w:val="22"/>
          <w:szCs w:val="22"/>
        </w:rPr>
        <w:t xml:space="preserve">und hohe </w:t>
      </w:r>
      <w:r>
        <w:rPr>
          <w:rFonts w:ascii="Arial" w:hAnsi="Arial" w:cs="Arial"/>
          <w:sz w:val="22"/>
          <w:szCs w:val="22"/>
        </w:rPr>
        <w:t xml:space="preserve">Budgetbereitstellung erfordert. </w:t>
      </w:r>
      <w:r w:rsidR="006379EE">
        <w:rPr>
          <w:rFonts w:ascii="Arial" w:hAnsi="Arial" w:cs="Arial"/>
          <w:sz w:val="22"/>
          <w:szCs w:val="22"/>
        </w:rPr>
        <w:t>S</w:t>
      </w:r>
      <w:r>
        <w:rPr>
          <w:rFonts w:ascii="Arial" w:hAnsi="Arial" w:cs="Arial"/>
          <w:sz w:val="22"/>
          <w:szCs w:val="22"/>
        </w:rPr>
        <w:t>ofort spürbare Mehrumsätze oder -gewinne</w:t>
      </w:r>
      <w:r w:rsidR="006379EE">
        <w:rPr>
          <w:rFonts w:ascii="Arial" w:hAnsi="Arial" w:cs="Arial"/>
          <w:sz w:val="22"/>
          <w:szCs w:val="22"/>
        </w:rPr>
        <w:t xml:space="preserve"> seien nicht zu erwarten, wohl aber </w:t>
      </w:r>
      <w:r w:rsidR="00BE24BB">
        <w:rPr>
          <w:rFonts w:ascii="Arial" w:hAnsi="Arial" w:cs="Arial"/>
          <w:sz w:val="22"/>
          <w:szCs w:val="22"/>
        </w:rPr>
        <w:t xml:space="preserve">eine nachhaltig </w:t>
      </w:r>
      <w:r w:rsidR="006379EE">
        <w:rPr>
          <w:rFonts w:ascii="Arial" w:hAnsi="Arial" w:cs="Arial"/>
          <w:sz w:val="22"/>
          <w:szCs w:val="22"/>
        </w:rPr>
        <w:t xml:space="preserve">absatzwirksame Präsenz auf digitalen Vertriebskanälen – die </w:t>
      </w:r>
      <w:r w:rsidR="003D695D">
        <w:rPr>
          <w:rFonts w:ascii="Arial" w:hAnsi="Arial" w:cs="Arial"/>
          <w:sz w:val="22"/>
          <w:szCs w:val="22"/>
        </w:rPr>
        <w:t xml:space="preserve">deutlich </w:t>
      </w:r>
      <w:r w:rsidR="006379EE">
        <w:rPr>
          <w:rFonts w:ascii="Arial" w:hAnsi="Arial" w:cs="Arial"/>
          <w:sz w:val="22"/>
          <w:szCs w:val="22"/>
        </w:rPr>
        <w:t>an Bedeutung gewinnen.</w:t>
      </w:r>
    </w:p>
    <w:p w14:paraId="799C2772" w14:textId="77777777" w:rsidR="005261B8" w:rsidRPr="005261B8" w:rsidRDefault="005261B8" w:rsidP="005261B8">
      <w:pPr>
        <w:spacing w:line="360" w:lineRule="auto"/>
        <w:rPr>
          <w:rFonts w:ascii="Arial" w:hAnsi="Arial" w:cs="Arial"/>
          <w:sz w:val="16"/>
          <w:szCs w:val="16"/>
        </w:rPr>
      </w:pPr>
    </w:p>
    <w:p w14:paraId="6527A69F" w14:textId="77001B52" w:rsidR="00A337F8" w:rsidRDefault="006379EE" w:rsidP="00C01C27">
      <w:pPr>
        <w:spacing w:line="360" w:lineRule="auto"/>
        <w:ind w:right="-141"/>
        <w:rPr>
          <w:rFonts w:ascii="Arial" w:hAnsi="Arial" w:cs="Arial"/>
          <w:sz w:val="22"/>
          <w:szCs w:val="22"/>
        </w:rPr>
      </w:pPr>
      <w:r>
        <w:rPr>
          <w:rFonts w:ascii="Arial" w:hAnsi="Arial" w:cs="Arial"/>
          <w:sz w:val="22"/>
          <w:szCs w:val="22"/>
        </w:rPr>
        <w:t xml:space="preserve">Die mit rund 30 Teilnehmern </w:t>
      </w:r>
      <w:r w:rsidR="005261B8">
        <w:rPr>
          <w:rFonts w:ascii="Arial" w:hAnsi="Arial" w:cs="Arial"/>
          <w:sz w:val="22"/>
          <w:szCs w:val="22"/>
        </w:rPr>
        <w:t xml:space="preserve">sehr </w:t>
      </w:r>
      <w:r>
        <w:rPr>
          <w:rFonts w:ascii="Arial" w:hAnsi="Arial" w:cs="Arial"/>
          <w:sz w:val="22"/>
          <w:szCs w:val="22"/>
        </w:rPr>
        <w:t>gut besuchte Hybridveranstaltung</w:t>
      </w:r>
      <w:r w:rsidR="002D1984">
        <w:rPr>
          <w:rFonts w:ascii="Arial" w:hAnsi="Arial" w:cs="Arial"/>
          <w:sz w:val="22"/>
          <w:szCs w:val="22"/>
        </w:rPr>
        <w:t xml:space="preserve"> </w:t>
      </w:r>
      <w:r>
        <w:rPr>
          <w:rFonts w:ascii="Arial" w:hAnsi="Arial" w:cs="Arial"/>
          <w:sz w:val="22"/>
          <w:szCs w:val="22"/>
        </w:rPr>
        <w:t>des Fachbeirats Polster und Wohnen schloss mit einer kurzen Präsentation durch Paul Aicher (Crystal Design) und dem Beschluss, sich auf der nächsten Sitzung dem bedeutsam werdenden Thema des „</w:t>
      </w:r>
      <w:r w:rsidRPr="006379EE">
        <w:rPr>
          <w:rFonts w:ascii="Arial" w:hAnsi="Arial" w:cs="Arial"/>
          <w:sz w:val="22"/>
          <w:szCs w:val="22"/>
        </w:rPr>
        <w:t>Building Information Modeling</w:t>
      </w:r>
      <w:r>
        <w:rPr>
          <w:rFonts w:ascii="Arial" w:hAnsi="Arial" w:cs="Arial"/>
          <w:sz w:val="22"/>
          <w:szCs w:val="22"/>
        </w:rPr>
        <w:t>“</w:t>
      </w:r>
      <w:r w:rsidRPr="006379EE">
        <w:rPr>
          <w:rFonts w:ascii="Arial" w:hAnsi="Arial" w:cs="Arial"/>
          <w:sz w:val="22"/>
          <w:szCs w:val="22"/>
        </w:rPr>
        <w:t xml:space="preserve"> </w:t>
      </w:r>
      <w:r>
        <w:rPr>
          <w:rFonts w:ascii="Arial" w:hAnsi="Arial" w:cs="Arial"/>
          <w:sz w:val="22"/>
          <w:szCs w:val="22"/>
        </w:rPr>
        <w:t xml:space="preserve">zu widmen – </w:t>
      </w:r>
      <w:r w:rsidRPr="006379EE">
        <w:rPr>
          <w:rFonts w:ascii="Arial" w:hAnsi="Arial" w:cs="Arial"/>
          <w:sz w:val="22"/>
          <w:szCs w:val="22"/>
        </w:rPr>
        <w:t>eine</w:t>
      </w:r>
      <w:r>
        <w:rPr>
          <w:rFonts w:ascii="Arial" w:hAnsi="Arial" w:cs="Arial"/>
          <w:sz w:val="22"/>
          <w:szCs w:val="22"/>
        </w:rPr>
        <w:t>r</w:t>
      </w:r>
      <w:r w:rsidRPr="006379EE">
        <w:rPr>
          <w:rFonts w:ascii="Arial" w:hAnsi="Arial" w:cs="Arial"/>
          <w:sz w:val="22"/>
          <w:szCs w:val="22"/>
        </w:rPr>
        <w:t xml:space="preserve"> Arbeitsmethode für die vernetzte Planung, den Bau und die Bewirtschaftung von Bauwerken mithilfe </w:t>
      </w:r>
      <w:r>
        <w:rPr>
          <w:rFonts w:ascii="Arial" w:hAnsi="Arial" w:cs="Arial"/>
          <w:sz w:val="22"/>
          <w:szCs w:val="22"/>
        </w:rPr>
        <w:t>digitaler Daten</w:t>
      </w:r>
      <w:r w:rsidRPr="006379EE">
        <w:rPr>
          <w:rFonts w:ascii="Arial" w:hAnsi="Arial" w:cs="Arial"/>
          <w:sz w:val="22"/>
          <w:szCs w:val="22"/>
        </w:rPr>
        <w:t>.</w:t>
      </w:r>
    </w:p>
    <w:sectPr w:rsidR="00A337F8" w:rsidSect="004C0898">
      <w:headerReference w:type="default" r:id="rId7"/>
      <w:footerReference w:type="default" r:id="rId8"/>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A808" w14:textId="77777777" w:rsidR="005C5F68" w:rsidRDefault="005C5F68">
      <w:r>
        <w:separator/>
      </w:r>
    </w:p>
  </w:endnote>
  <w:endnote w:type="continuationSeparator" w:id="0">
    <w:p w14:paraId="5E9DE3C9" w14:textId="77777777"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71D1" w14:textId="77777777"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2F9EB5A1" wp14:editId="76AAB927">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42C61"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43077A80"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0F3649B"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64675B8F"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6C306133"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170DE315"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0ACD525B"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01DD299B" w14:textId="77777777" w:rsidR="00A008BE" w:rsidRDefault="00A008BE" w:rsidP="00A008BE">
                          <w:pPr>
                            <w:rPr>
                              <w:rFonts w:ascii="Arial" w:hAnsi="Arial" w:cs="Arial"/>
                              <w:b/>
                              <w:bCs/>
                              <w:color w:val="808080"/>
                              <w:sz w:val="18"/>
                            </w:rPr>
                          </w:pPr>
                        </w:p>
                        <w:p w14:paraId="1C91C9CC" w14:textId="77777777" w:rsidR="00A008BE" w:rsidRPr="00D02F4E" w:rsidRDefault="00A008BE" w:rsidP="00A008BE">
                          <w:pPr>
                            <w:rPr>
                              <w:rFonts w:ascii="Arial" w:hAnsi="Arial" w:cs="Arial"/>
                              <w:b/>
                              <w:bCs/>
                              <w:color w:val="808080"/>
                            </w:rPr>
                          </w:pPr>
                        </w:p>
                        <w:p w14:paraId="1FF74A37" w14:textId="77777777"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14:paraId="6CE6E5D0" w14:textId="77777777"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14:paraId="710B417D" w14:textId="5A333DD0"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w:t>
                          </w:r>
                          <w:r w:rsidR="00D6575E">
                            <w:rPr>
                              <w:b w:val="0"/>
                              <w:color w:val="FF0000"/>
                              <w:lang w:val="de-DE"/>
                            </w:rPr>
                            <w:t>2</w:t>
                          </w:r>
                          <w:r w:rsidR="00FB670E">
                            <w:rPr>
                              <w:b w:val="0"/>
                              <w:color w:val="FF0000"/>
                              <w:lang w:val="de-DE"/>
                            </w:rPr>
                            <w:t>1</w:t>
                          </w:r>
                          <w:r w:rsidR="00802AE1">
                            <w:rPr>
                              <w:b w:val="0"/>
                              <w:color w:val="FF0000"/>
                              <w:lang w:val="de-DE"/>
                            </w:rPr>
                            <w:t>1</w:t>
                          </w:r>
                          <w:r w:rsidR="00FB670E">
                            <w:rPr>
                              <w:b w:val="0"/>
                              <w:color w:val="FF0000"/>
                              <w:lang w:val="de-DE"/>
                            </w:rPr>
                            <w:t>0</w:t>
                          </w:r>
                          <w:r w:rsidRPr="00BF7D73">
                            <w:rPr>
                              <w:b w:val="0"/>
                              <w:color w:val="FF0000"/>
                            </w:rPr>
                            <w:t>)</w:t>
                          </w:r>
                        </w:p>
                        <w:p w14:paraId="57DC4C06" w14:textId="77777777"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EB5A1"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" filled="f" stroked="f">
              <v:textbox>
                <w:txbxContent>
                  <w:p w14:paraId="69642C61"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43077A80"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0F3649B"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64675B8F"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6C306133"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170DE315"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0ACD525B"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01DD299B" w14:textId="77777777" w:rsidR="00A008BE" w:rsidRDefault="00A008BE" w:rsidP="00A008BE">
                    <w:pPr>
                      <w:rPr>
                        <w:rFonts w:ascii="Arial" w:hAnsi="Arial" w:cs="Arial"/>
                        <w:b/>
                        <w:bCs/>
                        <w:color w:val="808080"/>
                        <w:sz w:val="18"/>
                      </w:rPr>
                    </w:pPr>
                  </w:p>
                  <w:p w14:paraId="1C91C9CC" w14:textId="77777777" w:rsidR="00A008BE" w:rsidRPr="00D02F4E" w:rsidRDefault="00A008BE" w:rsidP="00A008BE">
                    <w:pPr>
                      <w:rPr>
                        <w:rFonts w:ascii="Arial" w:hAnsi="Arial" w:cs="Arial"/>
                        <w:b/>
                        <w:bCs/>
                        <w:color w:val="808080"/>
                      </w:rPr>
                    </w:pPr>
                  </w:p>
                  <w:p w14:paraId="1FF74A37" w14:textId="77777777"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14:paraId="6CE6E5D0" w14:textId="77777777"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14:paraId="710B417D" w14:textId="5A333DD0"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w:t>
                    </w:r>
                    <w:r w:rsidR="00D6575E">
                      <w:rPr>
                        <w:b w:val="0"/>
                        <w:color w:val="FF0000"/>
                        <w:lang w:val="de-DE"/>
                      </w:rPr>
                      <w:t>2</w:t>
                    </w:r>
                    <w:r w:rsidR="00FB670E">
                      <w:rPr>
                        <w:b w:val="0"/>
                        <w:color w:val="FF0000"/>
                        <w:lang w:val="de-DE"/>
                      </w:rPr>
                      <w:t>1</w:t>
                    </w:r>
                    <w:r w:rsidR="00802AE1">
                      <w:rPr>
                        <w:b w:val="0"/>
                        <w:color w:val="FF0000"/>
                        <w:lang w:val="de-DE"/>
                      </w:rPr>
                      <w:t>1</w:t>
                    </w:r>
                    <w:r w:rsidR="00FB670E">
                      <w:rPr>
                        <w:b w:val="0"/>
                        <w:color w:val="FF0000"/>
                        <w:lang w:val="de-DE"/>
                      </w:rPr>
                      <w:t>0</w:t>
                    </w:r>
                    <w:r w:rsidRPr="00BF7D73">
                      <w:rPr>
                        <w:b w:val="0"/>
                        <w:color w:val="FF0000"/>
                      </w:rPr>
                      <w:t>)</w:t>
                    </w:r>
                  </w:p>
                  <w:p w14:paraId="57DC4C06" w14:textId="77777777" w:rsidR="00A008BE" w:rsidRPr="000156BA" w:rsidRDefault="00A008BE" w:rsidP="00A008BE">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8824" w14:textId="77777777" w:rsidR="005C5F68" w:rsidRDefault="005C5F68">
      <w:r>
        <w:separator/>
      </w:r>
    </w:p>
  </w:footnote>
  <w:footnote w:type="continuationSeparator" w:id="0">
    <w:p w14:paraId="72C6F487" w14:textId="77777777"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3896" w14:textId="77777777"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5168" behindDoc="1" locked="0" layoutInCell="1" allowOverlap="1" wp14:anchorId="080B9C32" wp14:editId="4073E369">
          <wp:simplePos x="0" y="0"/>
          <wp:positionH relativeFrom="column">
            <wp:posOffset>4385945</wp:posOffset>
          </wp:positionH>
          <wp:positionV relativeFrom="paragraph">
            <wp:posOffset>-167005</wp:posOffset>
          </wp:positionV>
          <wp:extent cx="1800000" cy="10872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14:paraId="02649F39" w14:textId="0604C193" w:rsidR="00F826DE" w:rsidRPr="00D42EA1" w:rsidRDefault="00802AE1"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Oktober</w:t>
    </w:r>
    <w:r w:rsidR="00A018F5">
      <w:rPr>
        <w:rFonts w:ascii="Arial" w:hAnsi="Arial" w:cs="Arial"/>
        <w:color w:val="404040"/>
        <w:lang w:val="de-DE"/>
      </w:rPr>
      <w:t xml:space="preserve"> 202</w:t>
    </w:r>
    <w:r w:rsidR="00FB670E">
      <w:rPr>
        <w:rFonts w:ascii="Arial" w:hAnsi="Arial" w:cs="Arial"/>
        <w:color w:val="404040"/>
        <w:lang w:val="de-DE"/>
      </w:rPr>
      <w:t>1</w:t>
    </w:r>
  </w:p>
  <w:p w14:paraId="693D012E" w14:textId="77777777"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D6575E">
      <w:rPr>
        <w:rFonts w:ascii="Arial" w:hAnsi="Arial" w:cs="Arial"/>
        <w:noProof/>
        <w:color w:val="404040"/>
      </w:rPr>
      <w:t>4</w:t>
    </w:r>
    <w:r w:rsidRPr="00267819">
      <w:rPr>
        <w:rFonts w:ascii="Arial" w:hAnsi="Arial" w:cs="Arial"/>
        <w:color w:val="404040"/>
      </w:rPr>
      <w:fldChar w:fldCharType="end"/>
    </w:r>
  </w:p>
  <w:p w14:paraId="646339BF" w14:textId="77777777"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59264" behindDoc="0" locked="0" layoutInCell="1" allowOverlap="1" wp14:anchorId="38E8044B" wp14:editId="37F98039">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E8DFAF1"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 xml:space="preserve">Daten </w:t>
                          </w:r>
                        </w:p>
                        <w:p w14:paraId="77E0A712"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Competence</w:t>
                          </w:r>
                        </w:p>
                        <w:p w14:paraId="00764E3C"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FB670E">
                            <w:rPr>
                              <w:rFonts w:ascii="Arial" w:hAnsi="Arial" w:cs="Arial"/>
                              <w:b/>
                              <w:iCs/>
                              <w:color w:val="808080" w:themeColor="background1" w:themeShade="80"/>
                              <w:sz w:val="18"/>
                              <w:lang w:val="en-US"/>
                            </w:rPr>
                            <w:t>Center e.V.</w:t>
                          </w:r>
                        </w:p>
                        <w:p w14:paraId="55A40E77"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11CBCDB1"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529EB1C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2D17EFA6"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0A51758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72171ED9"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7C07645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42A2359A"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044B"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" stroked="f" strokecolor="gray" strokeweight=".5pt">
              <v:textbox inset="1.5mm,,1.5mm,1mm">
                <w:txbxContent>
                  <w:p w14:paraId="0E8DFAF1"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 xml:space="preserve">Daten </w:t>
                    </w:r>
                  </w:p>
                  <w:p w14:paraId="77E0A712"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Competence</w:t>
                    </w:r>
                  </w:p>
                  <w:p w14:paraId="00764E3C"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FB670E">
                      <w:rPr>
                        <w:rFonts w:ascii="Arial" w:hAnsi="Arial" w:cs="Arial"/>
                        <w:b/>
                        <w:iCs/>
                        <w:color w:val="808080" w:themeColor="background1" w:themeShade="80"/>
                        <w:sz w:val="18"/>
                        <w:lang w:val="en-US"/>
                      </w:rPr>
                      <w:t>Center e.V.</w:t>
                    </w:r>
                  </w:p>
                  <w:p w14:paraId="55A40E77"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11CBCDB1"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529EB1C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2D17EFA6"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0A51758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72171ED9"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7C07645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42A2359A"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79B8CF6A" wp14:editId="41FA0500">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A196" id="Gerade Verbindung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2177"/>
    <w:rsid w:val="00034A2C"/>
    <w:rsid w:val="000354DE"/>
    <w:rsid w:val="00036A8C"/>
    <w:rsid w:val="00037837"/>
    <w:rsid w:val="00037C2D"/>
    <w:rsid w:val="000442F9"/>
    <w:rsid w:val="000473B3"/>
    <w:rsid w:val="00047FDF"/>
    <w:rsid w:val="0005043E"/>
    <w:rsid w:val="00050E14"/>
    <w:rsid w:val="00051C07"/>
    <w:rsid w:val="00052D67"/>
    <w:rsid w:val="0005350A"/>
    <w:rsid w:val="000559E9"/>
    <w:rsid w:val="000569ED"/>
    <w:rsid w:val="00060C28"/>
    <w:rsid w:val="00062D69"/>
    <w:rsid w:val="000631BB"/>
    <w:rsid w:val="0006426F"/>
    <w:rsid w:val="00064A38"/>
    <w:rsid w:val="00064F10"/>
    <w:rsid w:val="0006516D"/>
    <w:rsid w:val="000656D8"/>
    <w:rsid w:val="000700DA"/>
    <w:rsid w:val="00074767"/>
    <w:rsid w:val="00074965"/>
    <w:rsid w:val="00074D55"/>
    <w:rsid w:val="00075B99"/>
    <w:rsid w:val="00076E5D"/>
    <w:rsid w:val="000779BD"/>
    <w:rsid w:val="000873B1"/>
    <w:rsid w:val="000878B7"/>
    <w:rsid w:val="00087AE1"/>
    <w:rsid w:val="000906FA"/>
    <w:rsid w:val="00091328"/>
    <w:rsid w:val="00091987"/>
    <w:rsid w:val="00093BDD"/>
    <w:rsid w:val="00094AB7"/>
    <w:rsid w:val="000955FB"/>
    <w:rsid w:val="000A2B46"/>
    <w:rsid w:val="000A2E96"/>
    <w:rsid w:val="000A77CE"/>
    <w:rsid w:val="000A7EDA"/>
    <w:rsid w:val="000B2D39"/>
    <w:rsid w:val="000B364A"/>
    <w:rsid w:val="000B5D83"/>
    <w:rsid w:val="000B6C55"/>
    <w:rsid w:val="000C2BEC"/>
    <w:rsid w:val="000C64A4"/>
    <w:rsid w:val="000C793F"/>
    <w:rsid w:val="000D122A"/>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40E6"/>
    <w:rsid w:val="001160E1"/>
    <w:rsid w:val="00116FDF"/>
    <w:rsid w:val="00123373"/>
    <w:rsid w:val="001300F5"/>
    <w:rsid w:val="00132253"/>
    <w:rsid w:val="00133C6A"/>
    <w:rsid w:val="0014110F"/>
    <w:rsid w:val="00141D03"/>
    <w:rsid w:val="00144446"/>
    <w:rsid w:val="001474AA"/>
    <w:rsid w:val="001477E4"/>
    <w:rsid w:val="00152623"/>
    <w:rsid w:val="0015543D"/>
    <w:rsid w:val="0015705B"/>
    <w:rsid w:val="0016110B"/>
    <w:rsid w:val="0016115A"/>
    <w:rsid w:val="00163A28"/>
    <w:rsid w:val="00163F99"/>
    <w:rsid w:val="001651E6"/>
    <w:rsid w:val="00165C85"/>
    <w:rsid w:val="00166119"/>
    <w:rsid w:val="00167943"/>
    <w:rsid w:val="00167FF6"/>
    <w:rsid w:val="00174C8B"/>
    <w:rsid w:val="00176FA2"/>
    <w:rsid w:val="00183265"/>
    <w:rsid w:val="001834FC"/>
    <w:rsid w:val="00183DAB"/>
    <w:rsid w:val="001844C6"/>
    <w:rsid w:val="00186052"/>
    <w:rsid w:val="00186B7D"/>
    <w:rsid w:val="00187F96"/>
    <w:rsid w:val="00190B6C"/>
    <w:rsid w:val="001928E5"/>
    <w:rsid w:val="001953BA"/>
    <w:rsid w:val="0019542A"/>
    <w:rsid w:val="001A01FB"/>
    <w:rsid w:val="001A11E6"/>
    <w:rsid w:val="001A382F"/>
    <w:rsid w:val="001A3E09"/>
    <w:rsid w:val="001A41B9"/>
    <w:rsid w:val="001A47DC"/>
    <w:rsid w:val="001A65BA"/>
    <w:rsid w:val="001B5A29"/>
    <w:rsid w:val="001C132C"/>
    <w:rsid w:val="001C1B7E"/>
    <w:rsid w:val="001C4C99"/>
    <w:rsid w:val="001C550C"/>
    <w:rsid w:val="001C647D"/>
    <w:rsid w:val="001D291C"/>
    <w:rsid w:val="001D29D5"/>
    <w:rsid w:val="001D352E"/>
    <w:rsid w:val="001D5A66"/>
    <w:rsid w:val="001E50E1"/>
    <w:rsid w:val="001E5EB5"/>
    <w:rsid w:val="001E7353"/>
    <w:rsid w:val="001E7FB8"/>
    <w:rsid w:val="001F1C8F"/>
    <w:rsid w:val="001F1D37"/>
    <w:rsid w:val="001F2DE0"/>
    <w:rsid w:val="001F6148"/>
    <w:rsid w:val="001F6716"/>
    <w:rsid w:val="001F685D"/>
    <w:rsid w:val="001F7263"/>
    <w:rsid w:val="002010CB"/>
    <w:rsid w:val="0021580A"/>
    <w:rsid w:val="0021591C"/>
    <w:rsid w:val="00215FBB"/>
    <w:rsid w:val="0022628F"/>
    <w:rsid w:val="0022660D"/>
    <w:rsid w:val="00226D59"/>
    <w:rsid w:val="00227ABA"/>
    <w:rsid w:val="002307DE"/>
    <w:rsid w:val="00230F79"/>
    <w:rsid w:val="002409EE"/>
    <w:rsid w:val="0024226E"/>
    <w:rsid w:val="00243A74"/>
    <w:rsid w:val="00246FA3"/>
    <w:rsid w:val="002477B2"/>
    <w:rsid w:val="0025000B"/>
    <w:rsid w:val="00252AFD"/>
    <w:rsid w:val="0025358A"/>
    <w:rsid w:val="00260DDC"/>
    <w:rsid w:val="00260E5B"/>
    <w:rsid w:val="00260EA3"/>
    <w:rsid w:val="0026380D"/>
    <w:rsid w:val="002643EA"/>
    <w:rsid w:val="002650BE"/>
    <w:rsid w:val="002661BE"/>
    <w:rsid w:val="0026646E"/>
    <w:rsid w:val="00267819"/>
    <w:rsid w:val="00270128"/>
    <w:rsid w:val="00270603"/>
    <w:rsid w:val="0027319E"/>
    <w:rsid w:val="00274F43"/>
    <w:rsid w:val="0028004E"/>
    <w:rsid w:val="002800FB"/>
    <w:rsid w:val="00282EA1"/>
    <w:rsid w:val="00290FBA"/>
    <w:rsid w:val="002915E1"/>
    <w:rsid w:val="00292E05"/>
    <w:rsid w:val="00295546"/>
    <w:rsid w:val="00296498"/>
    <w:rsid w:val="002969A5"/>
    <w:rsid w:val="0029701B"/>
    <w:rsid w:val="00297026"/>
    <w:rsid w:val="00297B4C"/>
    <w:rsid w:val="002A07A8"/>
    <w:rsid w:val="002A6F4E"/>
    <w:rsid w:val="002A6FAF"/>
    <w:rsid w:val="002B47DA"/>
    <w:rsid w:val="002B6EC1"/>
    <w:rsid w:val="002B751F"/>
    <w:rsid w:val="002C1271"/>
    <w:rsid w:val="002C2739"/>
    <w:rsid w:val="002C6148"/>
    <w:rsid w:val="002C61D3"/>
    <w:rsid w:val="002C7BBA"/>
    <w:rsid w:val="002D1984"/>
    <w:rsid w:val="002D293A"/>
    <w:rsid w:val="002D3FC9"/>
    <w:rsid w:val="002D6003"/>
    <w:rsid w:val="002E0804"/>
    <w:rsid w:val="002E6C8E"/>
    <w:rsid w:val="002E7776"/>
    <w:rsid w:val="00302D0A"/>
    <w:rsid w:val="00307118"/>
    <w:rsid w:val="00307536"/>
    <w:rsid w:val="003132FE"/>
    <w:rsid w:val="00316AF3"/>
    <w:rsid w:val="00316DC2"/>
    <w:rsid w:val="00320410"/>
    <w:rsid w:val="003205EE"/>
    <w:rsid w:val="00320771"/>
    <w:rsid w:val="00322941"/>
    <w:rsid w:val="0033013B"/>
    <w:rsid w:val="003317CF"/>
    <w:rsid w:val="00335248"/>
    <w:rsid w:val="003442CF"/>
    <w:rsid w:val="00344914"/>
    <w:rsid w:val="00345597"/>
    <w:rsid w:val="00345A5C"/>
    <w:rsid w:val="003462E9"/>
    <w:rsid w:val="00352BE2"/>
    <w:rsid w:val="003550F1"/>
    <w:rsid w:val="00356393"/>
    <w:rsid w:val="003575D8"/>
    <w:rsid w:val="00360B37"/>
    <w:rsid w:val="00367572"/>
    <w:rsid w:val="00372ED9"/>
    <w:rsid w:val="0037477E"/>
    <w:rsid w:val="00374CB7"/>
    <w:rsid w:val="00375902"/>
    <w:rsid w:val="00376314"/>
    <w:rsid w:val="00377A49"/>
    <w:rsid w:val="003812F1"/>
    <w:rsid w:val="00381E7E"/>
    <w:rsid w:val="0038632E"/>
    <w:rsid w:val="003866B4"/>
    <w:rsid w:val="00391792"/>
    <w:rsid w:val="00392AA0"/>
    <w:rsid w:val="003935C3"/>
    <w:rsid w:val="00393DF3"/>
    <w:rsid w:val="0039544E"/>
    <w:rsid w:val="00396BD3"/>
    <w:rsid w:val="003A34AA"/>
    <w:rsid w:val="003A493B"/>
    <w:rsid w:val="003A4F36"/>
    <w:rsid w:val="003A595B"/>
    <w:rsid w:val="003A68F7"/>
    <w:rsid w:val="003B2114"/>
    <w:rsid w:val="003B4018"/>
    <w:rsid w:val="003B72F8"/>
    <w:rsid w:val="003C5768"/>
    <w:rsid w:val="003C67F3"/>
    <w:rsid w:val="003C7047"/>
    <w:rsid w:val="003C7347"/>
    <w:rsid w:val="003D2B45"/>
    <w:rsid w:val="003D3F09"/>
    <w:rsid w:val="003D47E9"/>
    <w:rsid w:val="003D5600"/>
    <w:rsid w:val="003D623C"/>
    <w:rsid w:val="003D695D"/>
    <w:rsid w:val="003D79FE"/>
    <w:rsid w:val="003E0E0D"/>
    <w:rsid w:val="003E1F72"/>
    <w:rsid w:val="003E2139"/>
    <w:rsid w:val="003E26E7"/>
    <w:rsid w:val="003F0E58"/>
    <w:rsid w:val="003F24AB"/>
    <w:rsid w:val="003F2935"/>
    <w:rsid w:val="003F62B3"/>
    <w:rsid w:val="003F68B8"/>
    <w:rsid w:val="00401DE0"/>
    <w:rsid w:val="004054E1"/>
    <w:rsid w:val="00406A1E"/>
    <w:rsid w:val="00406A58"/>
    <w:rsid w:val="004112A5"/>
    <w:rsid w:val="00412BA4"/>
    <w:rsid w:val="00414287"/>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26D6"/>
    <w:rsid w:val="00463A33"/>
    <w:rsid w:val="00466D39"/>
    <w:rsid w:val="00470DFE"/>
    <w:rsid w:val="00471B1B"/>
    <w:rsid w:val="00471D27"/>
    <w:rsid w:val="00473174"/>
    <w:rsid w:val="0047399A"/>
    <w:rsid w:val="004751FF"/>
    <w:rsid w:val="00477F9D"/>
    <w:rsid w:val="004866DE"/>
    <w:rsid w:val="00490379"/>
    <w:rsid w:val="0049638D"/>
    <w:rsid w:val="00496DC8"/>
    <w:rsid w:val="00497306"/>
    <w:rsid w:val="004A037F"/>
    <w:rsid w:val="004A0734"/>
    <w:rsid w:val="004A3388"/>
    <w:rsid w:val="004A4319"/>
    <w:rsid w:val="004B3792"/>
    <w:rsid w:val="004C0898"/>
    <w:rsid w:val="004C326C"/>
    <w:rsid w:val="004C47A2"/>
    <w:rsid w:val="004C619E"/>
    <w:rsid w:val="004C7903"/>
    <w:rsid w:val="004D2B07"/>
    <w:rsid w:val="004D364F"/>
    <w:rsid w:val="004D38EB"/>
    <w:rsid w:val="004D3BC3"/>
    <w:rsid w:val="004D4B1D"/>
    <w:rsid w:val="004D6C64"/>
    <w:rsid w:val="004E09A6"/>
    <w:rsid w:val="004E3BC9"/>
    <w:rsid w:val="004E6C66"/>
    <w:rsid w:val="004F38DC"/>
    <w:rsid w:val="004F508E"/>
    <w:rsid w:val="0050357F"/>
    <w:rsid w:val="00506B01"/>
    <w:rsid w:val="00525968"/>
    <w:rsid w:val="005261B8"/>
    <w:rsid w:val="00527CED"/>
    <w:rsid w:val="00533CF8"/>
    <w:rsid w:val="00536B1D"/>
    <w:rsid w:val="005421D1"/>
    <w:rsid w:val="00550349"/>
    <w:rsid w:val="005503EC"/>
    <w:rsid w:val="00550BD0"/>
    <w:rsid w:val="00552AFD"/>
    <w:rsid w:val="005603A1"/>
    <w:rsid w:val="005612ED"/>
    <w:rsid w:val="005720F7"/>
    <w:rsid w:val="00577712"/>
    <w:rsid w:val="0058052B"/>
    <w:rsid w:val="00581901"/>
    <w:rsid w:val="0058663F"/>
    <w:rsid w:val="00591293"/>
    <w:rsid w:val="005915D2"/>
    <w:rsid w:val="0059297A"/>
    <w:rsid w:val="00593D3A"/>
    <w:rsid w:val="0059556F"/>
    <w:rsid w:val="005A393A"/>
    <w:rsid w:val="005A47B2"/>
    <w:rsid w:val="005A618F"/>
    <w:rsid w:val="005A7351"/>
    <w:rsid w:val="005B2CEE"/>
    <w:rsid w:val="005B412B"/>
    <w:rsid w:val="005C07A0"/>
    <w:rsid w:val="005C2127"/>
    <w:rsid w:val="005C2E8C"/>
    <w:rsid w:val="005C5F68"/>
    <w:rsid w:val="005C67AA"/>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3AF3"/>
    <w:rsid w:val="00614A8D"/>
    <w:rsid w:val="00620590"/>
    <w:rsid w:val="00621778"/>
    <w:rsid w:val="00622C1A"/>
    <w:rsid w:val="006245C8"/>
    <w:rsid w:val="0062479B"/>
    <w:rsid w:val="0062507F"/>
    <w:rsid w:val="00625444"/>
    <w:rsid w:val="006259C1"/>
    <w:rsid w:val="00625DCA"/>
    <w:rsid w:val="00627856"/>
    <w:rsid w:val="00633DDB"/>
    <w:rsid w:val="006345E7"/>
    <w:rsid w:val="00634E50"/>
    <w:rsid w:val="006379EE"/>
    <w:rsid w:val="00640A33"/>
    <w:rsid w:val="00643597"/>
    <w:rsid w:val="00646627"/>
    <w:rsid w:val="006525AF"/>
    <w:rsid w:val="00653384"/>
    <w:rsid w:val="00656460"/>
    <w:rsid w:val="0066290F"/>
    <w:rsid w:val="00662F19"/>
    <w:rsid w:val="00663C48"/>
    <w:rsid w:val="00672502"/>
    <w:rsid w:val="00677C4C"/>
    <w:rsid w:val="0068555E"/>
    <w:rsid w:val="00690912"/>
    <w:rsid w:val="006944FE"/>
    <w:rsid w:val="0069735D"/>
    <w:rsid w:val="006A20F4"/>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242"/>
    <w:rsid w:val="006F75E8"/>
    <w:rsid w:val="00701D96"/>
    <w:rsid w:val="0071033C"/>
    <w:rsid w:val="0071050E"/>
    <w:rsid w:val="007128E9"/>
    <w:rsid w:val="0071347F"/>
    <w:rsid w:val="00714045"/>
    <w:rsid w:val="00714B73"/>
    <w:rsid w:val="007224A4"/>
    <w:rsid w:val="00722883"/>
    <w:rsid w:val="00725441"/>
    <w:rsid w:val="0073607C"/>
    <w:rsid w:val="00736670"/>
    <w:rsid w:val="0074049D"/>
    <w:rsid w:val="0074608E"/>
    <w:rsid w:val="007461AB"/>
    <w:rsid w:val="00752BEE"/>
    <w:rsid w:val="00753F99"/>
    <w:rsid w:val="007557E9"/>
    <w:rsid w:val="00756BE0"/>
    <w:rsid w:val="007614FD"/>
    <w:rsid w:val="00763688"/>
    <w:rsid w:val="00766513"/>
    <w:rsid w:val="0076743E"/>
    <w:rsid w:val="00772862"/>
    <w:rsid w:val="00773345"/>
    <w:rsid w:val="007848E1"/>
    <w:rsid w:val="0078588F"/>
    <w:rsid w:val="00786CA1"/>
    <w:rsid w:val="00790106"/>
    <w:rsid w:val="007903B6"/>
    <w:rsid w:val="0079245D"/>
    <w:rsid w:val="00795EA8"/>
    <w:rsid w:val="007A02D4"/>
    <w:rsid w:val="007A2B1F"/>
    <w:rsid w:val="007A2C26"/>
    <w:rsid w:val="007A38A3"/>
    <w:rsid w:val="007A3962"/>
    <w:rsid w:val="007A4BF3"/>
    <w:rsid w:val="007A4D17"/>
    <w:rsid w:val="007A72C0"/>
    <w:rsid w:val="007B0816"/>
    <w:rsid w:val="007B1EAA"/>
    <w:rsid w:val="007B28EA"/>
    <w:rsid w:val="007B5453"/>
    <w:rsid w:val="007B5B62"/>
    <w:rsid w:val="007B7461"/>
    <w:rsid w:val="007C573D"/>
    <w:rsid w:val="007C6B00"/>
    <w:rsid w:val="007D5433"/>
    <w:rsid w:val="007D6E75"/>
    <w:rsid w:val="007E3010"/>
    <w:rsid w:val="007E46C9"/>
    <w:rsid w:val="007E62DD"/>
    <w:rsid w:val="007E764C"/>
    <w:rsid w:val="007F01AB"/>
    <w:rsid w:val="007F1438"/>
    <w:rsid w:val="007F1562"/>
    <w:rsid w:val="007F3ABA"/>
    <w:rsid w:val="007F44BA"/>
    <w:rsid w:val="007F47D3"/>
    <w:rsid w:val="007F558F"/>
    <w:rsid w:val="007F7BB3"/>
    <w:rsid w:val="007F7EE8"/>
    <w:rsid w:val="00802AE1"/>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359D9"/>
    <w:rsid w:val="00843AF4"/>
    <w:rsid w:val="008456E5"/>
    <w:rsid w:val="00846DBB"/>
    <w:rsid w:val="00851873"/>
    <w:rsid w:val="00853783"/>
    <w:rsid w:val="00853BE7"/>
    <w:rsid w:val="00855D87"/>
    <w:rsid w:val="00863641"/>
    <w:rsid w:val="00866CF8"/>
    <w:rsid w:val="00867804"/>
    <w:rsid w:val="00867B5D"/>
    <w:rsid w:val="008756E7"/>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2EF2"/>
    <w:rsid w:val="008F4209"/>
    <w:rsid w:val="008F56BC"/>
    <w:rsid w:val="008F7F3E"/>
    <w:rsid w:val="00902322"/>
    <w:rsid w:val="00902D51"/>
    <w:rsid w:val="00905884"/>
    <w:rsid w:val="00905E23"/>
    <w:rsid w:val="0091128C"/>
    <w:rsid w:val="00912B4C"/>
    <w:rsid w:val="009143F5"/>
    <w:rsid w:val="00914469"/>
    <w:rsid w:val="009163FA"/>
    <w:rsid w:val="00917044"/>
    <w:rsid w:val="00917FB8"/>
    <w:rsid w:val="00923B5A"/>
    <w:rsid w:val="0092639B"/>
    <w:rsid w:val="00927FA7"/>
    <w:rsid w:val="0093019F"/>
    <w:rsid w:val="0093683A"/>
    <w:rsid w:val="00940755"/>
    <w:rsid w:val="00941076"/>
    <w:rsid w:val="0094628B"/>
    <w:rsid w:val="009527BF"/>
    <w:rsid w:val="00953487"/>
    <w:rsid w:val="00956E8F"/>
    <w:rsid w:val="00957BDB"/>
    <w:rsid w:val="00960D18"/>
    <w:rsid w:val="00961ABE"/>
    <w:rsid w:val="00961D25"/>
    <w:rsid w:val="00962937"/>
    <w:rsid w:val="00963936"/>
    <w:rsid w:val="00964C4F"/>
    <w:rsid w:val="009737B0"/>
    <w:rsid w:val="00975BBA"/>
    <w:rsid w:val="00984362"/>
    <w:rsid w:val="00985128"/>
    <w:rsid w:val="009865EF"/>
    <w:rsid w:val="00994038"/>
    <w:rsid w:val="00996A50"/>
    <w:rsid w:val="009A109E"/>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65C"/>
    <w:rsid w:val="009D69D0"/>
    <w:rsid w:val="009E4980"/>
    <w:rsid w:val="009E5B99"/>
    <w:rsid w:val="009F00E5"/>
    <w:rsid w:val="009F01A8"/>
    <w:rsid w:val="009F091D"/>
    <w:rsid w:val="009F0F22"/>
    <w:rsid w:val="009F3C6B"/>
    <w:rsid w:val="009F57F5"/>
    <w:rsid w:val="009F6551"/>
    <w:rsid w:val="00A008BE"/>
    <w:rsid w:val="00A0110F"/>
    <w:rsid w:val="00A018F5"/>
    <w:rsid w:val="00A05A57"/>
    <w:rsid w:val="00A05E29"/>
    <w:rsid w:val="00A1381F"/>
    <w:rsid w:val="00A15F2F"/>
    <w:rsid w:val="00A16743"/>
    <w:rsid w:val="00A179A8"/>
    <w:rsid w:val="00A246CE"/>
    <w:rsid w:val="00A24AD5"/>
    <w:rsid w:val="00A26925"/>
    <w:rsid w:val="00A27F15"/>
    <w:rsid w:val="00A337F8"/>
    <w:rsid w:val="00A362A6"/>
    <w:rsid w:val="00A40DE8"/>
    <w:rsid w:val="00A421EA"/>
    <w:rsid w:val="00A42860"/>
    <w:rsid w:val="00A431FD"/>
    <w:rsid w:val="00A455D6"/>
    <w:rsid w:val="00A45ACD"/>
    <w:rsid w:val="00A500F8"/>
    <w:rsid w:val="00A51910"/>
    <w:rsid w:val="00A527EA"/>
    <w:rsid w:val="00A54160"/>
    <w:rsid w:val="00A542B1"/>
    <w:rsid w:val="00A54EB3"/>
    <w:rsid w:val="00A55821"/>
    <w:rsid w:val="00A62493"/>
    <w:rsid w:val="00A627BA"/>
    <w:rsid w:val="00A64222"/>
    <w:rsid w:val="00A71FA0"/>
    <w:rsid w:val="00A74BC5"/>
    <w:rsid w:val="00A77B0B"/>
    <w:rsid w:val="00A82D73"/>
    <w:rsid w:val="00A8452D"/>
    <w:rsid w:val="00A859B9"/>
    <w:rsid w:val="00A85F82"/>
    <w:rsid w:val="00A865C5"/>
    <w:rsid w:val="00A9102F"/>
    <w:rsid w:val="00A93110"/>
    <w:rsid w:val="00A95C7B"/>
    <w:rsid w:val="00AA0DCB"/>
    <w:rsid w:val="00AA7787"/>
    <w:rsid w:val="00AB0651"/>
    <w:rsid w:val="00AB09B9"/>
    <w:rsid w:val="00AB3A89"/>
    <w:rsid w:val="00AB47E1"/>
    <w:rsid w:val="00AB588A"/>
    <w:rsid w:val="00AB5C64"/>
    <w:rsid w:val="00AC22C9"/>
    <w:rsid w:val="00AD3035"/>
    <w:rsid w:val="00AD5271"/>
    <w:rsid w:val="00AD64F3"/>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27BA3"/>
    <w:rsid w:val="00B34914"/>
    <w:rsid w:val="00B374FA"/>
    <w:rsid w:val="00B4117A"/>
    <w:rsid w:val="00B414D6"/>
    <w:rsid w:val="00B44D43"/>
    <w:rsid w:val="00B46C36"/>
    <w:rsid w:val="00B518D0"/>
    <w:rsid w:val="00B57421"/>
    <w:rsid w:val="00B6040C"/>
    <w:rsid w:val="00B60A32"/>
    <w:rsid w:val="00B61861"/>
    <w:rsid w:val="00B61FCF"/>
    <w:rsid w:val="00B62255"/>
    <w:rsid w:val="00B6677E"/>
    <w:rsid w:val="00B67C7E"/>
    <w:rsid w:val="00B705CD"/>
    <w:rsid w:val="00B70E5F"/>
    <w:rsid w:val="00B71AA5"/>
    <w:rsid w:val="00B73266"/>
    <w:rsid w:val="00B8365D"/>
    <w:rsid w:val="00B83D96"/>
    <w:rsid w:val="00B85AFF"/>
    <w:rsid w:val="00B921FA"/>
    <w:rsid w:val="00B930BB"/>
    <w:rsid w:val="00B931DD"/>
    <w:rsid w:val="00B936E1"/>
    <w:rsid w:val="00B96579"/>
    <w:rsid w:val="00B96ED4"/>
    <w:rsid w:val="00BA5B22"/>
    <w:rsid w:val="00BA6F02"/>
    <w:rsid w:val="00BB2A3B"/>
    <w:rsid w:val="00BB5F5A"/>
    <w:rsid w:val="00BB6062"/>
    <w:rsid w:val="00BC110A"/>
    <w:rsid w:val="00BC3134"/>
    <w:rsid w:val="00BD211C"/>
    <w:rsid w:val="00BD246E"/>
    <w:rsid w:val="00BD398A"/>
    <w:rsid w:val="00BD3BAA"/>
    <w:rsid w:val="00BD424C"/>
    <w:rsid w:val="00BD5E38"/>
    <w:rsid w:val="00BE24BB"/>
    <w:rsid w:val="00BE4B46"/>
    <w:rsid w:val="00BE4F0E"/>
    <w:rsid w:val="00BE5339"/>
    <w:rsid w:val="00BE648C"/>
    <w:rsid w:val="00BE72ED"/>
    <w:rsid w:val="00BE7AB7"/>
    <w:rsid w:val="00BE7DD8"/>
    <w:rsid w:val="00BF1469"/>
    <w:rsid w:val="00BF187E"/>
    <w:rsid w:val="00BF376E"/>
    <w:rsid w:val="00BF3A2D"/>
    <w:rsid w:val="00BF45EB"/>
    <w:rsid w:val="00BF68F8"/>
    <w:rsid w:val="00BF7D73"/>
    <w:rsid w:val="00BF7E4F"/>
    <w:rsid w:val="00C01055"/>
    <w:rsid w:val="00C01C27"/>
    <w:rsid w:val="00C0343D"/>
    <w:rsid w:val="00C056BC"/>
    <w:rsid w:val="00C10682"/>
    <w:rsid w:val="00C10C9C"/>
    <w:rsid w:val="00C15D7E"/>
    <w:rsid w:val="00C16B05"/>
    <w:rsid w:val="00C21316"/>
    <w:rsid w:val="00C21EC7"/>
    <w:rsid w:val="00C24AB0"/>
    <w:rsid w:val="00C25607"/>
    <w:rsid w:val="00C26D1D"/>
    <w:rsid w:val="00C2753F"/>
    <w:rsid w:val="00C35342"/>
    <w:rsid w:val="00C43871"/>
    <w:rsid w:val="00C44719"/>
    <w:rsid w:val="00C45D01"/>
    <w:rsid w:val="00C464F4"/>
    <w:rsid w:val="00C474A4"/>
    <w:rsid w:val="00C5177E"/>
    <w:rsid w:val="00C60B0F"/>
    <w:rsid w:val="00C63A04"/>
    <w:rsid w:val="00C63E76"/>
    <w:rsid w:val="00C66216"/>
    <w:rsid w:val="00C6649E"/>
    <w:rsid w:val="00C67D17"/>
    <w:rsid w:val="00C71BF1"/>
    <w:rsid w:val="00C73E4A"/>
    <w:rsid w:val="00C744F6"/>
    <w:rsid w:val="00C7525C"/>
    <w:rsid w:val="00C8263B"/>
    <w:rsid w:val="00C8327C"/>
    <w:rsid w:val="00C838FB"/>
    <w:rsid w:val="00C85581"/>
    <w:rsid w:val="00C911BF"/>
    <w:rsid w:val="00C91D32"/>
    <w:rsid w:val="00C926CA"/>
    <w:rsid w:val="00C9354D"/>
    <w:rsid w:val="00C94725"/>
    <w:rsid w:val="00CA0CA8"/>
    <w:rsid w:val="00CA40C8"/>
    <w:rsid w:val="00CA55E3"/>
    <w:rsid w:val="00CA6983"/>
    <w:rsid w:val="00CB15DE"/>
    <w:rsid w:val="00CB4F65"/>
    <w:rsid w:val="00CC32AE"/>
    <w:rsid w:val="00CC4CC1"/>
    <w:rsid w:val="00CC6E0B"/>
    <w:rsid w:val="00CC7090"/>
    <w:rsid w:val="00CD18D4"/>
    <w:rsid w:val="00CD3F5E"/>
    <w:rsid w:val="00CD74BC"/>
    <w:rsid w:val="00CE4568"/>
    <w:rsid w:val="00CE61D7"/>
    <w:rsid w:val="00CF1FC8"/>
    <w:rsid w:val="00CF2D20"/>
    <w:rsid w:val="00CF3296"/>
    <w:rsid w:val="00CF53FA"/>
    <w:rsid w:val="00CF590C"/>
    <w:rsid w:val="00D00B96"/>
    <w:rsid w:val="00D02F4E"/>
    <w:rsid w:val="00D04176"/>
    <w:rsid w:val="00D06A3A"/>
    <w:rsid w:val="00D2621C"/>
    <w:rsid w:val="00D26399"/>
    <w:rsid w:val="00D313BA"/>
    <w:rsid w:val="00D3173E"/>
    <w:rsid w:val="00D34F5E"/>
    <w:rsid w:val="00D364C6"/>
    <w:rsid w:val="00D37D1B"/>
    <w:rsid w:val="00D42121"/>
    <w:rsid w:val="00D42EA1"/>
    <w:rsid w:val="00D4338B"/>
    <w:rsid w:val="00D44BE1"/>
    <w:rsid w:val="00D45106"/>
    <w:rsid w:val="00D476DE"/>
    <w:rsid w:val="00D47BF2"/>
    <w:rsid w:val="00D5640F"/>
    <w:rsid w:val="00D56FC9"/>
    <w:rsid w:val="00D654A0"/>
    <w:rsid w:val="00D6575E"/>
    <w:rsid w:val="00D665BE"/>
    <w:rsid w:val="00D704AD"/>
    <w:rsid w:val="00D71FFA"/>
    <w:rsid w:val="00D734F7"/>
    <w:rsid w:val="00D761B4"/>
    <w:rsid w:val="00D774DF"/>
    <w:rsid w:val="00D800D8"/>
    <w:rsid w:val="00D80A9B"/>
    <w:rsid w:val="00D81478"/>
    <w:rsid w:val="00D828A5"/>
    <w:rsid w:val="00D83801"/>
    <w:rsid w:val="00D850D4"/>
    <w:rsid w:val="00D85C33"/>
    <w:rsid w:val="00D862EA"/>
    <w:rsid w:val="00D867B1"/>
    <w:rsid w:val="00D86E56"/>
    <w:rsid w:val="00D92316"/>
    <w:rsid w:val="00D928E9"/>
    <w:rsid w:val="00D946C0"/>
    <w:rsid w:val="00D9508C"/>
    <w:rsid w:val="00D95332"/>
    <w:rsid w:val="00DA1A94"/>
    <w:rsid w:val="00DA1B18"/>
    <w:rsid w:val="00DA7120"/>
    <w:rsid w:val="00DB0E62"/>
    <w:rsid w:val="00DB1663"/>
    <w:rsid w:val="00DB42C8"/>
    <w:rsid w:val="00DB5286"/>
    <w:rsid w:val="00DB736E"/>
    <w:rsid w:val="00DB7E94"/>
    <w:rsid w:val="00DC002F"/>
    <w:rsid w:val="00DC32A7"/>
    <w:rsid w:val="00DC33FE"/>
    <w:rsid w:val="00DC43A2"/>
    <w:rsid w:val="00DC4879"/>
    <w:rsid w:val="00DC5D00"/>
    <w:rsid w:val="00DC6545"/>
    <w:rsid w:val="00DC747A"/>
    <w:rsid w:val="00DC7EC2"/>
    <w:rsid w:val="00DC7F75"/>
    <w:rsid w:val="00DD1E1D"/>
    <w:rsid w:val="00DD6F5D"/>
    <w:rsid w:val="00DE1B0F"/>
    <w:rsid w:val="00DE1DA9"/>
    <w:rsid w:val="00DE2940"/>
    <w:rsid w:val="00DE6978"/>
    <w:rsid w:val="00DE79B1"/>
    <w:rsid w:val="00DF0203"/>
    <w:rsid w:val="00DF3C65"/>
    <w:rsid w:val="00E0000D"/>
    <w:rsid w:val="00E11FE5"/>
    <w:rsid w:val="00E134E4"/>
    <w:rsid w:val="00E146D3"/>
    <w:rsid w:val="00E14B8C"/>
    <w:rsid w:val="00E16A86"/>
    <w:rsid w:val="00E17174"/>
    <w:rsid w:val="00E2053E"/>
    <w:rsid w:val="00E2237C"/>
    <w:rsid w:val="00E271A0"/>
    <w:rsid w:val="00E27611"/>
    <w:rsid w:val="00E317C7"/>
    <w:rsid w:val="00E33806"/>
    <w:rsid w:val="00E36EB5"/>
    <w:rsid w:val="00E37329"/>
    <w:rsid w:val="00E41768"/>
    <w:rsid w:val="00E41D97"/>
    <w:rsid w:val="00E439D5"/>
    <w:rsid w:val="00E43E3E"/>
    <w:rsid w:val="00E476DB"/>
    <w:rsid w:val="00E51093"/>
    <w:rsid w:val="00E52B8E"/>
    <w:rsid w:val="00E5316B"/>
    <w:rsid w:val="00E5343A"/>
    <w:rsid w:val="00E5507B"/>
    <w:rsid w:val="00E55CC6"/>
    <w:rsid w:val="00E55F5F"/>
    <w:rsid w:val="00E60BD3"/>
    <w:rsid w:val="00E63B04"/>
    <w:rsid w:val="00E71860"/>
    <w:rsid w:val="00E7214F"/>
    <w:rsid w:val="00E77D4D"/>
    <w:rsid w:val="00E822E4"/>
    <w:rsid w:val="00E826E7"/>
    <w:rsid w:val="00E85957"/>
    <w:rsid w:val="00E86258"/>
    <w:rsid w:val="00E91AC9"/>
    <w:rsid w:val="00E93D1A"/>
    <w:rsid w:val="00E959D2"/>
    <w:rsid w:val="00EA0DA3"/>
    <w:rsid w:val="00EA2157"/>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2ECA"/>
    <w:rsid w:val="00F1657B"/>
    <w:rsid w:val="00F16D5A"/>
    <w:rsid w:val="00F17364"/>
    <w:rsid w:val="00F23F53"/>
    <w:rsid w:val="00F24796"/>
    <w:rsid w:val="00F2678F"/>
    <w:rsid w:val="00F27F95"/>
    <w:rsid w:val="00F30FD6"/>
    <w:rsid w:val="00F310E8"/>
    <w:rsid w:val="00F31131"/>
    <w:rsid w:val="00F32EDF"/>
    <w:rsid w:val="00F3594B"/>
    <w:rsid w:val="00F36A77"/>
    <w:rsid w:val="00F44A28"/>
    <w:rsid w:val="00F45537"/>
    <w:rsid w:val="00F45EB2"/>
    <w:rsid w:val="00F464C0"/>
    <w:rsid w:val="00F50BF4"/>
    <w:rsid w:val="00F5198E"/>
    <w:rsid w:val="00F54068"/>
    <w:rsid w:val="00F548DD"/>
    <w:rsid w:val="00F61358"/>
    <w:rsid w:val="00F62813"/>
    <w:rsid w:val="00F64148"/>
    <w:rsid w:val="00F64A6E"/>
    <w:rsid w:val="00F75F9D"/>
    <w:rsid w:val="00F761F4"/>
    <w:rsid w:val="00F77E2D"/>
    <w:rsid w:val="00F77FC9"/>
    <w:rsid w:val="00F826DE"/>
    <w:rsid w:val="00F83293"/>
    <w:rsid w:val="00F85B57"/>
    <w:rsid w:val="00F85BAC"/>
    <w:rsid w:val="00F872A1"/>
    <w:rsid w:val="00F87FEA"/>
    <w:rsid w:val="00F90F00"/>
    <w:rsid w:val="00F930EC"/>
    <w:rsid w:val="00F9748D"/>
    <w:rsid w:val="00FA1CDB"/>
    <w:rsid w:val="00FA4E41"/>
    <w:rsid w:val="00FA7B73"/>
    <w:rsid w:val="00FB0082"/>
    <w:rsid w:val="00FB07F3"/>
    <w:rsid w:val="00FB0946"/>
    <w:rsid w:val="00FB56BD"/>
    <w:rsid w:val="00FB5FBF"/>
    <w:rsid w:val="00FB670E"/>
    <w:rsid w:val="00FC03D5"/>
    <w:rsid w:val="00FC100B"/>
    <w:rsid w:val="00FC1398"/>
    <w:rsid w:val="00FC2474"/>
    <w:rsid w:val="00FC3875"/>
    <w:rsid w:val="00FC4B11"/>
    <w:rsid w:val="00FC58E7"/>
    <w:rsid w:val="00FC6059"/>
    <w:rsid w:val="00FD1E9B"/>
    <w:rsid w:val="00FD22D2"/>
    <w:rsid w:val="00FE0471"/>
    <w:rsid w:val="00FE47FF"/>
    <w:rsid w:val="00FE4DB8"/>
    <w:rsid w:val="00FF0473"/>
    <w:rsid w:val="00FF3B43"/>
    <w:rsid w:val="00FF6894"/>
    <w:rsid w:val="00FF6999"/>
    <w:rsid w:val="00FF6C22"/>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46BE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4379</Characters>
  <Application>Microsoft Office Word</Application>
  <DocSecurity>0</DocSecurity>
  <Lines>97</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2021-10-06T13:41:00Z</dcterms:created>
  <dcterms:modified xsi:type="dcterms:W3CDTF">2021-10-06T13:41:00Z</dcterms:modified>
</cp:coreProperties>
</file>