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79AF" w14:textId="77777777" w:rsidR="00820FA7" w:rsidRDefault="00820FA7" w:rsidP="00820FA7">
      <w:pPr>
        <w:spacing w:line="360" w:lineRule="auto"/>
        <w:rPr>
          <w:rFonts w:ascii="Arial" w:eastAsia="Calibri" w:hAnsi="Arial" w:cs="Arial"/>
          <w:b/>
        </w:rPr>
      </w:pPr>
      <w:r>
        <w:rPr>
          <w:rFonts w:ascii="Arial" w:eastAsia="Calibri" w:hAnsi="Arial" w:cs="Arial"/>
          <w:b/>
        </w:rPr>
        <w:t>VdDP und VdDW wählen ihre Vorstände</w:t>
      </w:r>
    </w:p>
    <w:p w14:paraId="048819CD" w14:textId="77777777" w:rsidR="00820FA7" w:rsidRDefault="00820FA7" w:rsidP="00820FA7">
      <w:pPr>
        <w:spacing w:line="360" w:lineRule="auto"/>
        <w:rPr>
          <w:rFonts w:ascii="Arial" w:eastAsia="Calibri" w:hAnsi="Arial" w:cs="Arial"/>
          <w:sz w:val="16"/>
          <w:szCs w:val="16"/>
        </w:rPr>
      </w:pPr>
    </w:p>
    <w:p w14:paraId="74527E2C" w14:textId="0CACF52D" w:rsidR="00820FA7" w:rsidRDefault="00820FA7" w:rsidP="00820FA7">
      <w:pPr>
        <w:spacing w:line="360" w:lineRule="auto"/>
        <w:ind w:right="-283"/>
        <w:rPr>
          <w:rFonts w:ascii="Arial" w:eastAsia="Calibri" w:hAnsi="Arial" w:cs="Arial"/>
          <w:b/>
        </w:rPr>
      </w:pPr>
      <w:r>
        <w:rPr>
          <w:rFonts w:ascii="Arial" w:eastAsia="Calibri" w:hAnsi="Arial" w:cs="Arial"/>
          <w:b/>
        </w:rPr>
        <w:t>Mitgliederversammlungen der Polster- und Wohnmöbelindustrie in Frankfurt</w:t>
      </w:r>
    </w:p>
    <w:p w14:paraId="1BBF60BD" w14:textId="77777777" w:rsidR="00820FA7" w:rsidRDefault="00820FA7" w:rsidP="00820FA7">
      <w:pPr>
        <w:spacing w:line="360" w:lineRule="auto"/>
        <w:rPr>
          <w:rFonts w:ascii="Arial" w:eastAsia="Calibri" w:hAnsi="Arial" w:cs="Arial"/>
          <w:sz w:val="16"/>
          <w:szCs w:val="16"/>
        </w:rPr>
      </w:pPr>
    </w:p>
    <w:p w14:paraId="17EEE4CA" w14:textId="77777777" w:rsidR="00820FA7" w:rsidRDefault="00820FA7" w:rsidP="00820FA7">
      <w:pPr>
        <w:pStyle w:val="Default"/>
        <w:spacing w:line="360" w:lineRule="auto"/>
        <w:rPr>
          <w:b/>
          <w:bCs/>
          <w:sz w:val="22"/>
          <w:szCs w:val="22"/>
        </w:rPr>
      </w:pPr>
      <w:r>
        <w:rPr>
          <w:b/>
          <w:bCs/>
          <w:sz w:val="22"/>
          <w:szCs w:val="22"/>
        </w:rPr>
        <w:t xml:space="preserve">Auf ihren Mitgliederversammlungen am 27. Oktober in Frankfurt haben die Verbände der Polster- und der Wohnmöbelindustrie ihre Vorstände gewählt. </w:t>
      </w:r>
    </w:p>
    <w:p w14:paraId="42CBE0B7" w14:textId="77777777" w:rsidR="00820FA7" w:rsidRPr="00820FA7" w:rsidRDefault="00820FA7" w:rsidP="00820FA7">
      <w:pPr>
        <w:pStyle w:val="Default"/>
        <w:spacing w:line="360" w:lineRule="auto"/>
        <w:rPr>
          <w:sz w:val="16"/>
          <w:szCs w:val="16"/>
        </w:rPr>
      </w:pPr>
    </w:p>
    <w:p w14:paraId="2278A353" w14:textId="77777777" w:rsidR="00820FA7" w:rsidRDefault="00820FA7" w:rsidP="00820FA7">
      <w:pPr>
        <w:pStyle w:val="Default"/>
        <w:spacing w:line="360" w:lineRule="auto"/>
        <w:rPr>
          <w:sz w:val="22"/>
          <w:szCs w:val="22"/>
        </w:rPr>
      </w:pPr>
      <w:r>
        <w:rPr>
          <w:sz w:val="22"/>
          <w:szCs w:val="22"/>
        </w:rPr>
        <w:t>Beim Verband der Deutschen Polstermöbelindustrie e.V. (VdDP) wurde Leo Lübke (Cor Sitzmöbel) einstimmig als Vorsitzender des Vorstands bestätigt. Auch seine beiden Stellvertreter Stefan Bornemann (Erpo Möbelwerk) und Marc Greve (Polipol Polstermöbel) führen ihre Ämter für weitere zwei Jahre fort.</w:t>
      </w:r>
    </w:p>
    <w:p w14:paraId="091E6EA3" w14:textId="77777777" w:rsidR="00820FA7" w:rsidRPr="00820FA7" w:rsidRDefault="00820FA7" w:rsidP="00820FA7">
      <w:pPr>
        <w:pStyle w:val="Default"/>
        <w:spacing w:line="360" w:lineRule="auto"/>
        <w:rPr>
          <w:sz w:val="16"/>
          <w:szCs w:val="16"/>
        </w:rPr>
      </w:pPr>
    </w:p>
    <w:p w14:paraId="6F8721A1" w14:textId="77777777" w:rsidR="00820FA7" w:rsidRDefault="00820FA7" w:rsidP="00820FA7">
      <w:pPr>
        <w:pStyle w:val="Default"/>
        <w:spacing w:line="360" w:lineRule="auto"/>
        <w:rPr>
          <w:sz w:val="22"/>
          <w:szCs w:val="22"/>
        </w:rPr>
      </w:pPr>
      <w:r>
        <w:rPr>
          <w:sz w:val="22"/>
          <w:szCs w:val="22"/>
        </w:rPr>
        <w:t xml:space="preserve">Den Vorsitz beim Verband der Deutschen Wohnmöbelindustrie (VdDW) haben weiterhin Wolfgang Kettnaker (Kettnaker GmbH) und Markus Wiemann (Oeseder Möbel-Industrie Mathias Wiemann) inne. Ihre Wahl erfolgte ebenfalls einstimmig. Wiedergewählt wurden auch ihre Stellvertreter Wolfgang Schwägele (Martin Staud) und Michael Stiehl (Rauch Möbelwerke). Zudem bestimmten beide Verbände ihre Beisitzer. </w:t>
      </w:r>
    </w:p>
    <w:p w14:paraId="2E220318" w14:textId="77777777" w:rsidR="00820FA7" w:rsidRPr="00820FA7" w:rsidRDefault="00820FA7" w:rsidP="00820FA7">
      <w:pPr>
        <w:pStyle w:val="Default"/>
        <w:spacing w:line="360" w:lineRule="auto"/>
        <w:rPr>
          <w:sz w:val="16"/>
          <w:szCs w:val="16"/>
        </w:rPr>
      </w:pPr>
    </w:p>
    <w:p w14:paraId="4227D0A9" w14:textId="7CC4E439" w:rsidR="00FE4BEE" w:rsidRPr="00B126B4" w:rsidRDefault="00820FA7" w:rsidP="00C90749">
      <w:pPr>
        <w:pStyle w:val="Default"/>
        <w:spacing w:line="360" w:lineRule="auto"/>
        <w:rPr>
          <w:rFonts w:eastAsia="Calibri"/>
          <w:sz w:val="22"/>
          <w:szCs w:val="22"/>
        </w:rPr>
      </w:pPr>
      <w:r>
        <w:rPr>
          <w:sz w:val="22"/>
          <w:szCs w:val="22"/>
        </w:rPr>
        <w:t>In einem gemeinsamen Sitzungsteil berichtete Jan Kurth, Geschäftsführer von VdDP und VdDW, dass die deutschen Möbelhersteller weiterhin unter Materialengpässen zu leiden haben. So gaben in der jüngsten Verbandsumfrage 40 Prozent der befragten Unternehmen an, dass sich die Materialversorgung im September gegenüber dem Vorjahrmonat weiter verschärft habe. Rund die Hälfte der Befragten stellte fest, dass es aufgrund der Engpässe im September zu Einschränkungen und Verzögerungen in der Produktion gekommen sei. In einem Vortrag vor beiden Verbänden prognostizierte Edgar Walk, Chefvolkswirt der Metzler Asset Management, für das kommende Jahr eine Beruhigung in den durch die Pandemie gestörten Lieferketten.</w:t>
      </w:r>
    </w:p>
    <w:sectPr w:rsidR="00FE4BEE" w:rsidRPr="00B126B4" w:rsidSect="00210CFA">
      <w:headerReference w:type="default" r:id="rId7"/>
      <w:footerReference w:type="default" r:id="rId8"/>
      <w:pgSz w:w="11906" w:h="16838"/>
      <w:pgMar w:top="3402"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43E5" w14:textId="77777777" w:rsidR="00F002D6" w:rsidRDefault="00F002D6">
      <w:r>
        <w:separator/>
      </w:r>
    </w:p>
  </w:endnote>
  <w:endnote w:type="continuationSeparator" w:id="0">
    <w:p w14:paraId="2A4B96B1" w14:textId="77777777" w:rsidR="00F002D6" w:rsidRDefault="00F0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2DBC" w14:textId="77777777" w:rsidR="00F002D6" w:rsidRDefault="00F002D6">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6EDFFC20" wp14:editId="3AE23BDA">
              <wp:simplePos x="0" y="0"/>
              <wp:positionH relativeFrom="column">
                <wp:posOffset>4878705</wp:posOffset>
              </wp:positionH>
              <wp:positionV relativeFrom="paragraph">
                <wp:posOffset>-2605405</wp:posOffset>
              </wp:positionV>
              <wp:extent cx="1508760" cy="2334260"/>
              <wp:effectExtent l="0" t="0" r="0" b="889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33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34CCC" w14:textId="77777777" w:rsidR="00F94F9E" w:rsidRPr="009C1572" w:rsidRDefault="00F94F9E" w:rsidP="00F94F9E">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18760E52" w14:textId="77777777" w:rsidR="00F94F9E" w:rsidRDefault="00F94F9E" w:rsidP="00F94F9E">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04101BF6" w14:textId="77777777" w:rsidR="00F94F9E" w:rsidRPr="009C1572" w:rsidRDefault="00F94F9E" w:rsidP="00F94F9E">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790D5A5F" w14:textId="77777777" w:rsidR="00F94F9E" w:rsidRPr="009C1572" w:rsidRDefault="00F94F9E" w:rsidP="00F94F9E">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1050DC96" w14:textId="77777777" w:rsidR="00F94F9E" w:rsidRPr="009C1572" w:rsidRDefault="00F94F9E" w:rsidP="00F94F9E">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092B1387" w14:textId="77777777" w:rsidR="00F94F9E" w:rsidRPr="009C1572" w:rsidRDefault="00F94F9E" w:rsidP="00F94F9E">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14:paraId="5498DBE3" w14:textId="77777777" w:rsidR="00F94F9E" w:rsidRDefault="00F94F9E" w:rsidP="00F94F9E">
                          <w:pPr>
                            <w:rPr>
                              <w:rFonts w:ascii="Arial" w:hAnsi="Arial" w:cs="Arial"/>
                              <w:b/>
                              <w:bCs/>
                              <w:color w:val="808080" w:themeColor="background1" w:themeShade="80"/>
                              <w:sz w:val="18"/>
                              <w:lang w:val="fr-FR"/>
                            </w:rPr>
                          </w:pPr>
                        </w:p>
                        <w:p w14:paraId="07387600" w14:textId="77777777" w:rsidR="00F94F9E" w:rsidRDefault="00F94F9E" w:rsidP="00F94F9E">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1C138C02" w14:textId="77777777" w:rsidR="00F94F9E" w:rsidRDefault="00F94F9E" w:rsidP="00F94F9E">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34EEF06F" w14:textId="77777777" w:rsidR="00F94F9E" w:rsidRDefault="00F94F9E" w:rsidP="00F94F9E">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4D8AA5A5" w14:textId="77777777" w:rsidR="00F94F9E" w:rsidRDefault="00F94F9E" w:rsidP="00F94F9E">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5B01842E" w14:textId="77777777" w:rsidR="00F94F9E" w:rsidRDefault="00F94F9E" w:rsidP="00F94F9E">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7FB117AD" w14:textId="10F77308" w:rsidR="00F002D6" w:rsidRDefault="00F94F9E" w:rsidP="00F94F9E">
                          <w:pPr>
                            <w:rPr>
                              <w:rFonts w:ascii="Arial" w:hAnsi="Arial" w:cs="Arial"/>
                              <w:color w:val="808080" w:themeColor="background1" w:themeShade="80"/>
                              <w:sz w:val="18"/>
                            </w:rPr>
                          </w:pPr>
                          <w:r>
                            <w:rPr>
                              <w:rFonts w:ascii="Arial" w:hAnsi="Arial" w:cs="Arial"/>
                              <w:color w:val="808080" w:themeColor="background1" w:themeShade="80"/>
                              <w:sz w:val="18"/>
                            </w:rPr>
                            <w:t>moebelindustrie.de</w:t>
                          </w:r>
                        </w:p>
                        <w:p w14:paraId="0004AAEA" w14:textId="77777777" w:rsidR="00F94F9E" w:rsidRPr="00D34345" w:rsidRDefault="00F94F9E" w:rsidP="00F94F9E">
                          <w:pPr>
                            <w:rPr>
                              <w:rFonts w:ascii="Arial" w:hAnsi="Arial" w:cs="Arial"/>
                              <w:b/>
                              <w:bCs/>
                              <w:color w:val="808080" w:themeColor="background1" w:themeShade="80"/>
                              <w:sz w:val="18"/>
                            </w:rPr>
                          </w:pPr>
                        </w:p>
                        <w:p w14:paraId="47E654A3" w14:textId="77777777" w:rsidR="00F002D6" w:rsidRPr="004201F7" w:rsidRDefault="00F002D6" w:rsidP="003E1349">
                          <w:pPr>
                            <w:rPr>
                              <w:rFonts w:ascii="Arial" w:hAnsi="Arial" w:cs="Arial"/>
                              <w:color w:val="FF0000"/>
                              <w:sz w:val="18"/>
                              <w:lang w:val="en-GB"/>
                            </w:rPr>
                          </w:pPr>
                          <w:r w:rsidRPr="004201F7">
                            <w:rPr>
                              <w:rFonts w:ascii="Arial" w:hAnsi="Arial" w:cs="Arial"/>
                              <w:b/>
                              <w:bCs/>
                              <w:color w:val="FF0000"/>
                              <w:sz w:val="18"/>
                              <w:lang w:val="en-GB"/>
                            </w:rPr>
                            <w:t>Download</w:t>
                          </w:r>
                          <w:r w:rsidR="00E130C7" w:rsidRPr="004201F7">
                            <w:rPr>
                              <w:rFonts w:ascii="Arial" w:hAnsi="Arial" w:cs="Arial"/>
                              <w:b/>
                              <w:bCs/>
                              <w:color w:val="FF0000"/>
                              <w:sz w:val="18"/>
                              <w:lang w:val="en-GB"/>
                            </w:rPr>
                            <w:t xml:space="preserve"> (Text/Bilder)</w:t>
                          </w:r>
                          <w:r w:rsidRPr="004201F7">
                            <w:rPr>
                              <w:rFonts w:ascii="Arial" w:hAnsi="Arial" w:cs="Arial"/>
                              <w:b/>
                              <w:bCs/>
                              <w:color w:val="FF0000"/>
                              <w:sz w:val="18"/>
                              <w:lang w:val="en-GB"/>
                            </w:rPr>
                            <w:t>:</w:t>
                          </w:r>
                        </w:p>
                        <w:p w14:paraId="6A49D6BE" w14:textId="77777777" w:rsidR="00F002D6" w:rsidRPr="004201F7" w:rsidRDefault="00F002D6" w:rsidP="003E1349">
                          <w:pPr>
                            <w:rPr>
                              <w:rFonts w:ascii="Arial" w:hAnsi="Arial" w:cs="Arial"/>
                              <w:color w:val="FF0000"/>
                              <w:sz w:val="18"/>
                              <w:lang w:val="en-GB"/>
                            </w:rPr>
                          </w:pPr>
                          <w:r w:rsidRPr="004201F7">
                            <w:rPr>
                              <w:rFonts w:ascii="Arial" w:hAnsi="Arial" w:cs="Arial"/>
                              <w:color w:val="FF0000"/>
                              <w:sz w:val="18"/>
                              <w:lang w:val="en-GB"/>
                            </w:rPr>
                            <w:t>www.vhk-herford.de/</w:t>
                          </w:r>
                        </w:p>
                        <w:p w14:paraId="2DC01596" w14:textId="66B93C5C" w:rsidR="00F002D6" w:rsidRPr="00E130C7" w:rsidRDefault="00F002D6" w:rsidP="00E130C7">
                          <w:pPr>
                            <w:rPr>
                              <w:rFonts w:ascii="Arial" w:hAnsi="Arial" w:cs="Arial"/>
                              <w:color w:val="FF0000"/>
                              <w:sz w:val="18"/>
                              <w:szCs w:val="18"/>
                            </w:rPr>
                          </w:pPr>
                          <w:r w:rsidRPr="00E130C7">
                            <w:rPr>
                              <w:rFonts w:ascii="Arial" w:hAnsi="Arial" w:cs="Arial"/>
                              <w:color w:val="FF0000"/>
                              <w:sz w:val="18"/>
                            </w:rPr>
                            <w:t>Presse</w:t>
                          </w:r>
                          <w:r w:rsidR="00E130C7">
                            <w:rPr>
                              <w:rFonts w:ascii="Arial" w:hAnsi="Arial" w:cs="Arial"/>
                              <w:color w:val="FF0000"/>
                              <w:sz w:val="18"/>
                            </w:rPr>
                            <w:t xml:space="preserve">: </w:t>
                          </w:r>
                          <w:r w:rsidRPr="00E130C7">
                            <w:rPr>
                              <w:rFonts w:ascii="Arial" w:hAnsi="Arial" w:cs="Arial"/>
                              <w:color w:val="FF0000"/>
                              <w:sz w:val="18"/>
                              <w:szCs w:val="18"/>
                            </w:rPr>
                            <w:t>vhnd</w:t>
                          </w:r>
                          <w:r w:rsidR="004201F7">
                            <w:rPr>
                              <w:rFonts w:ascii="Arial" w:hAnsi="Arial" w:cs="Arial"/>
                              <w:color w:val="FF0000"/>
                              <w:sz w:val="18"/>
                              <w:szCs w:val="18"/>
                            </w:rPr>
                            <w:t>21</w:t>
                          </w:r>
                          <w:r w:rsidR="00043186">
                            <w:rPr>
                              <w:rFonts w:ascii="Arial" w:hAnsi="Arial" w:cs="Arial"/>
                              <w:color w:val="FF0000"/>
                              <w:sz w:val="18"/>
                              <w:szCs w:val="18"/>
                            </w:rPr>
                            <w:t>35</w:t>
                          </w:r>
                        </w:p>
                        <w:p w14:paraId="3D08D7CF" w14:textId="77777777" w:rsidR="00E130C7" w:rsidRPr="00E130C7" w:rsidRDefault="00E130C7" w:rsidP="00E130C7"/>
                        <w:p w14:paraId="174C0282" w14:textId="77777777" w:rsidR="00F002D6" w:rsidRPr="00DF2D03" w:rsidRDefault="00F002D6"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FFC20" id="_x0000_t202" coordsize="21600,21600" o:spt="202" path="m,l,21600r21600,l21600,xe">
              <v:stroke joinstyle="miter"/>
              <v:path gradientshapeok="t" o:connecttype="rect"/>
            </v:shapetype>
            <v:shape id="Text Box 14" o:spid="_x0000_s1027" type="#_x0000_t202" style="position:absolute;margin-left:384.15pt;margin-top:-205.15pt;width:118.8pt;height:18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" filled="f" stroked="f">
              <v:textbox>
                <w:txbxContent>
                  <w:p w14:paraId="6D134CCC" w14:textId="77777777" w:rsidR="00F94F9E" w:rsidRPr="009C1572" w:rsidRDefault="00F94F9E" w:rsidP="00F94F9E">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18760E52" w14:textId="77777777" w:rsidR="00F94F9E" w:rsidRDefault="00F94F9E" w:rsidP="00F94F9E">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04101BF6" w14:textId="77777777" w:rsidR="00F94F9E" w:rsidRPr="009C1572" w:rsidRDefault="00F94F9E" w:rsidP="00F94F9E">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790D5A5F" w14:textId="77777777" w:rsidR="00F94F9E" w:rsidRPr="009C1572" w:rsidRDefault="00F94F9E" w:rsidP="00F94F9E">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1050DC96" w14:textId="77777777" w:rsidR="00F94F9E" w:rsidRPr="009C1572" w:rsidRDefault="00F94F9E" w:rsidP="00F94F9E">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092B1387" w14:textId="77777777" w:rsidR="00F94F9E" w:rsidRPr="009C1572" w:rsidRDefault="00F94F9E" w:rsidP="00F94F9E">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14:paraId="5498DBE3" w14:textId="77777777" w:rsidR="00F94F9E" w:rsidRDefault="00F94F9E" w:rsidP="00F94F9E">
                    <w:pPr>
                      <w:rPr>
                        <w:rFonts w:ascii="Arial" w:hAnsi="Arial" w:cs="Arial"/>
                        <w:b/>
                        <w:bCs/>
                        <w:color w:val="808080" w:themeColor="background1" w:themeShade="80"/>
                        <w:sz w:val="18"/>
                        <w:lang w:val="fr-FR"/>
                      </w:rPr>
                    </w:pPr>
                  </w:p>
                  <w:p w14:paraId="07387600" w14:textId="77777777" w:rsidR="00F94F9E" w:rsidRDefault="00F94F9E" w:rsidP="00F94F9E">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1C138C02" w14:textId="77777777" w:rsidR="00F94F9E" w:rsidRDefault="00F94F9E" w:rsidP="00F94F9E">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34EEF06F" w14:textId="77777777" w:rsidR="00F94F9E" w:rsidRDefault="00F94F9E" w:rsidP="00F94F9E">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4D8AA5A5" w14:textId="77777777" w:rsidR="00F94F9E" w:rsidRDefault="00F94F9E" w:rsidP="00F94F9E">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5B01842E" w14:textId="77777777" w:rsidR="00F94F9E" w:rsidRDefault="00F94F9E" w:rsidP="00F94F9E">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7FB117AD" w14:textId="10F77308" w:rsidR="00F002D6" w:rsidRDefault="00F94F9E" w:rsidP="00F94F9E">
                    <w:pPr>
                      <w:rPr>
                        <w:rFonts w:ascii="Arial" w:hAnsi="Arial" w:cs="Arial"/>
                        <w:color w:val="808080" w:themeColor="background1" w:themeShade="80"/>
                        <w:sz w:val="18"/>
                      </w:rPr>
                    </w:pPr>
                    <w:r>
                      <w:rPr>
                        <w:rFonts w:ascii="Arial" w:hAnsi="Arial" w:cs="Arial"/>
                        <w:color w:val="808080" w:themeColor="background1" w:themeShade="80"/>
                        <w:sz w:val="18"/>
                      </w:rPr>
                      <w:t>moebelindustrie.de</w:t>
                    </w:r>
                  </w:p>
                  <w:p w14:paraId="0004AAEA" w14:textId="77777777" w:rsidR="00F94F9E" w:rsidRPr="00D34345" w:rsidRDefault="00F94F9E" w:rsidP="00F94F9E">
                    <w:pPr>
                      <w:rPr>
                        <w:rFonts w:ascii="Arial" w:hAnsi="Arial" w:cs="Arial"/>
                        <w:b/>
                        <w:bCs/>
                        <w:color w:val="808080" w:themeColor="background1" w:themeShade="80"/>
                        <w:sz w:val="18"/>
                      </w:rPr>
                    </w:pPr>
                  </w:p>
                  <w:p w14:paraId="47E654A3" w14:textId="77777777" w:rsidR="00F002D6" w:rsidRPr="004201F7" w:rsidRDefault="00F002D6" w:rsidP="003E1349">
                    <w:pPr>
                      <w:rPr>
                        <w:rFonts w:ascii="Arial" w:hAnsi="Arial" w:cs="Arial"/>
                        <w:color w:val="FF0000"/>
                        <w:sz w:val="18"/>
                        <w:lang w:val="en-GB"/>
                      </w:rPr>
                    </w:pPr>
                    <w:r w:rsidRPr="004201F7">
                      <w:rPr>
                        <w:rFonts w:ascii="Arial" w:hAnsi="Arial" w:cs="Arial"/>
                        <w:b/>
                        <w:bCs/>
                        <w:color w:val="FF0000"/>
                        <w:sz w:val="18"/>
                        <w:lang w:val="en-GB"/>
                      </w:rPr>
                      <w:t>Download</w:t>
                    </w:r>
                    <w:r w:rsidR="00E130C7" w:rsidRPr="004201F7">
                      <w:rPr>
                        <w:rFonts w:ascii="Arial" w:hAnsi="Arial" w:cs="Arial"/>
                        <w:b/>
                        <w:bCs/>
                        <w:color w:val="FF0000"/>
                        <w:sz w:val="18"/>
                        <w:lang w:val="en-GB"/>
                      </w:rPr>
                      <w:t xml:space="preserve"> (Text/Bilder)</w:t>
                    </w:r>
                    <w:r w:rsidRPr="004201F7">
                      <w:rPr>
                        <w:rFonts w:ascii="Arial" w:hAnsi="Arial" w:cs="Arial"/>
                        <w:b/>
                        <w:bCs/>
                        <w:color w:val="FF0000"/>
                        <w:sz w:val="18"/>
                        <w:lang w:val="en-GB"/>
                      </w:rPr>
                      <w:t>:</w:t>
                    </w:r>
                  </w:p>
                  <w:p w14:paraId="6A49D6BE" w14:textId="77777777" w:rsidR="00F002D6" w:rsidRPr="004201F7" w:rsidRDefault="00F002D6" w:rsidP="003E1349">
                    <w:pPr>
                      <w:rPr>
                        <w:rFonts w:ascii="Arial" w:hAnsi="Arial" w:cs="Arial"/>
                        <w:color w:val="FF0000"/>
                        <w:sz w:val="18"/>
                        <w:lang w:val="en-GB"/>
                      </w:rPr>
                    </w:pPr>
                    <w:r w:rsidRPr="004201F7">
                      <w:rPr>
                        <w:rFonts w:ascii="Arial" w:hAnsi="Arial" w:cs="Arial"/>
                        <w:color w:val="FF0000"/>
                        <w:sz w:val="18"/>
                        <w:lang w:val="en-GB"/>
                      </w:rPr>
                      <w:t>www.vhk-herford.de/</w:t>
                    </w:r>
                  </w:p>
                  <w:p w14:paraId="2DC01596" w14:textId="66B93C5C" w:rsidR="00F002D6" w:rsidRPr="00E130C7" w:rsidRDefault="00F002D6" w:rsidP="00E130C7">
                    <w:pPr>
                      <w:rPr>
                        <w:rFonts w:ascii="Arial" w:hAnsi="Arial" w:cs="Arial"/>
                        <w:color w:val="FF0000"/>
                        <w:sz w:val="18"/>
                        <w:szCs w:val="18"/>
                      </w:rPr>
                    </w:pPr>
                    <w:r w:rsidRPr="00E130C7">
                      <w:rPr>
                        <w:rFonts w:ascii="Arial" w:hAnsi="Arial" w:cs="Arial"/>
                        <w:color w:val="FF0000"/>
                        <w:sz w:val="18"/>
                      </w:rPr>
                      <w:t>Presse</w:t>
                    </w:r>
                    <w:r w:rsidR="00E130C7">
                      <w:rPr>
                        <w:rFonts w:ascii="Arial" w:hAnsi="Arial" w:cs="Arial"/>
                        <w:color w:val="FF0000"/>
                        <w:sz w:val="18"/>
                      </w:rPr>
                      <w:t xml:space="preserve">: </w:t>
                    </w:r>
                    <w:r w:rsidRPr="00E130C7">
                      <w:rPr>
                        <w:rFonts w:ascii="Arial" w:hAnsi="Arial" w:cs="Arial"/>
                        <w:color w:val="FF0000"/>
                        <w:sz w:val="18"/>
                        <w:szCs w:val="18"/>
                      </w:rPr>
                      <w:t>vhnd</w:t>
                    </w:r>
                    <w:r w:rsidR="004201F7">
                      <w:rPr>
                        <w:rFonts w:ascii="Arial" w:hAnsi="Arial" w:cs="Arial"/>
                        <w:color w:val="FF0000"/>
                        <w:sz w:val="18"/>
                        <w:szCs w:val="18"/>
                      </w:rPr>
                      <w:t>21</w:t>
                    </w:r>
                    <w:r w:rsidR="00043186">
                      <w:rPr>
                        <w:rFonts w:ascii="Arial" w:hAnsi="Arial" w:cs="Arial"/>
                        <w:color w:val="FF0000"/>
                        <w:sz w:val="18"/>
                        <w:szCs w:val="18"/>
                      </w:rPr>
                      <w:t>35</w:t>
                    </w:r>
                  </w:p>
                  <w:p w14:paraId="3D08D7CF" w14:textId="77777777" w:rsidR="00E130C7" w:rsidRPr="00E130C7" w:rsidRDefault="00E130C7" w:rsidP="00E130C7"/>
                  <w:p w14:paraId="174C0282" w14:textId="77777777" w:rsidR="00F002D6" w:rsidRPr="00DF2D03" w:rsidRDefault="00F002D6"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5894" w14:textId="77777777" w:rsidR="00F002D6" w:rsidRDefault="00F002D6">
      <w:r>
        <w:separator/>
      </w:r>
    </w:p>
  </w:footnote>
  <w:footnote w:type="continuationSeparator" w:id="0">
    <w:p w14:paraId="67E1791F" w14:textId="77777777" w:rsidR="00F002D6" w:rsidRDefault="00F0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27B5" w14:textId="77777777" w:rsidR="00F002D6" w:rsidRPr="00CC7090" w:rsidRDefault="00F002D6" w:rsidP="00606E29">
    <w:pPr>
      <w:pStyle w:val="Kopfzeile"/>
      <w:spacing w:line="360" w:lineRule="auto"/>
      <w:rPr>
        <w:rFonts w:ascii="Arial" w:hAnsi="Arial" w:cs="Arial"/>
        <w:b/>
        <w:sz w:val="36"/>
      </w:rPr>
    </w:pPr>
    <w:r>
      <w:rPr>
        <w:noProof/>
      </w:rPr>
      <w:drawing>
        <wp:anchor distT="0" distB="0" distL="114300" distR="114300" simplePos="0" relativeHeight="251659264" behindDoc="1" locked="0" layoutInCell="1" allowOverlap="1" wp14:anchorId="0974B966" wp14:editId="18122CD7">
          <wp:simplePos x="0" y="0"/>
          <wp:positionH relativeFrom="margin">
            <wp:posOffset>4060825</wp:posOffset>
          </wp:positionH>
          <wp:positionV relativeFrom="margin">
            <wp:posOffset>-1781810</wp:posOffset>
          </wp:positionV>
          <wp:extent cx="2339340" cy="693420"/>
          <wp:effectExtent l="0" t="0" r="3810" b="0"/>
          <wp:wrapNone/>
          <wp:docPr id="19" name="Bild 25" descr="Vd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dDP_Logo"/>
                  <pic:cNvPicPr>
                    <a:picLocks noChangeAspect="1" noChangeArrowheads="1"/>
                  </pic:cNvPicPr>
                </pic:nvPicPr>
                <pic:blipFill rotWithShape="1">
                  <a:blip r:embed="rId1"/>
                  <a:srcRect t="-688" b="-688"/>
                  <a:stretch/>
                </pic:blipFill>
                <pic:spPr bwMode="auto">
                  <a:xfrm>
                    <a:off x="0" y="0"/>
                    <a:ext cx="2339340" cy="6934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3E3E2570" wp14:editId="712F0E21">
          <wp:simplePos x="0" y="0"/>
          <wp:positionH relativeFrom="page">
            <wp:posOffset>-900430</wp:posOffset>
          </wp:positionH>
          <wp:positionV relativeFrom="page">
            <wp:posOffset>-1584325</wp:posOffset>
          </wp:positionV>
          <wp:extent cx="2339340" cy="922020"/>
          <wp:effectExtent l="19050" t="0" r="3810" b="0"/>
          <wp:wrapSquare wrapText="bothSides"/>
          <wp:docPr id="2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14:paraId="3C370473" w14:textId="3DE969D4" w:rsidR="00F002D6" w:rsidRPr="007A02D4" w:rsidRDefault="00F94F9E"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noProof/>
      </w:rPr>
      <w:drawing>
        <wp:anchor distT="0" distB="0" distL="114300" distR="114300" simplePos="0" relativeHeight="251660288" behindDoc="1" locked="0" layoutInCell="1" allowOverlap="1" wp14:anchorId="4DC08E7E" wp14:editId="05EC2A24">
          <wp:simplePos x="0" y="0"/>
          <wp:positionH relativeFrom="column">
            <wp:posOffset>4065905</wp:posOffset>
          </wp:positionH>
          <wp:positionV relativeFrom="paragraph">
            <wp:posOffset>262890</wp:posOffset>
          </wp:positionV>
          <wp:extent cx="2334260" cy="731520"/>
          <wp:effectExtent l="0" t="0" r="8890" b="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3"/>
                  <a:stretch>
                    <a:fillRect/>
                  </a:stretch>
                </pic:blipFill>
                <pic:spPr>
                  <a:xfrm>
                    <a:off x="0" y="0"/>
                    <a:ext cx="2334260" cy="731520"/>
                  </a:xfrm>
                  <a:prstGeom prst="rect">
                    <a:avLst/>
                  </a:prstGeom>
                </pic:spPr>
              </pic:pic>
            </a:graphicData>
          </a:graphic>
          <wp14:sizeRelH relativeFrom="page">
            <wp14:pctWidth>0</wp14:pctWidth>
          </wp14:sizeRelH>
          <wp14:sizeRelV relativeFrom="page">
            <wp14:pctHeight>0</wp14:pctHeight>
          </wp14:sizeRelV>
        </wp:anchor>
      </w:drawing>
    </w:r>
    <w:r w:rsidR="00043186">
      <w:rPr>
        <w:rFonts w:ascii="Arial" w:hAnsi="Arial" w:cs="Arial"/>
        <w:color w:val="808080"/>
      </w:rPr>
      <w:t>28. Oktober</w:t>
    </w:r>
    <w:r w:rsidR="004201F7">
      <w:rPr>
        <w:rFonts w:ascii="Arial" w:hAnsi="Arial" w:cs="Arial"/>
        <w:color w:val="808080"/>
      </w:rPr>
      <w:t xml:space="preserve"> </w:t>
    </w:r>
    <w:r w:rsidR="00F002D6">
      <w:rPr>
        <w:rFonts w:ascii="Arial" w:hAnsi="Arial" w:cs="Arial"/>
        <w:color w:val="808080"/>
      </w:rPr>
      <w:t>20</w:t>
    </w:r>
    <w:r w:rsidR="004201F7">
      <w:rPr>
        <w:rFonts w:ascii="Arial" w:hAnsi="Arial" w:cs="Arial"/>
        <w:color w:val="808080"/>
      </w:rPr>
      <w:t>2</w:t>
    </w:r>
    <w:r w:rsidR="00F002D6">
      <w:rPr>
        <w:rFonts w:ascii="Arial" w:hAnsi="Arial" w:cs="Arial"/>
        <w:color w:val="808080"/>
      </w:rPr>
      <w:t>1</w:t>
    </w:r>
  </w:p>
  <w:p w14:paraId="25B28460" w14:textId="1E73073D" w:rsidR="00F002D6" w:rsidRPr="007A02D4" w:rsidRDefault="00F002D6"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B71538">
      <w:rPr>
        <w:rFonts w:ascii="Arial" w:hAnsi="Arial" w:cs="Arial"/>
        <w:noProof/>
        <w:color w:val="808080"/>
      </w:rPr>
      <w:t>1</w:t>
    </w:r>
    <w:r w:rsidRPr="007A02D4">
      <w:rPr>
        <w:rFonts w:ascii="Arial" w:hAnsi="Arial" w:cs="Arial"/>
        <w:color w:val="808080"/>
      </w:rPr>
      <w:fldChar w:fldCharType="end"/>
    </w:r>
  </w:p>
  <w:p w14:paraId="4C8D0D1F" w14:textId="278FDC28" w:rsidR="00F002D6" w:rsidRDefault="00F002D6">
    <w:pPr>
      <w:pStyle w:val="Kopfzeile"/>
      <w:spacing w:line="360" w:lineRule="auto"/>
      <w:rPr>
        <w:rFonts w:ascii="Arial" w:hAnsi="Arial" w:cs="Arial"/>
      </w:rPr>
    </w:pPr>
  </w:p>
  <w:p w14:paraId="5A3D4B95" w14:textId="77777777" w:rsidR="00F002D6" w:rsidRDefault="00F002D6">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353DFD07" wp14:editId="2620C4E5">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00B753E9" w14:textId="77777777"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141AB311" w14:textId="77777777"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14:paraId="5F54471A" w14:textId="77777777"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14:paraId="188882CE" w14:textId="77777777" w:rsidR="00043186" w:rsidRDefault="00043186" w:rsidP="0004318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480ED89A" w14:textId="7D30D34D" w:rsidR="00043186" w:rsidRDefault="00043186" w:rsidP="0004318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Wohnmöbelindustrie e.V.</w:t>
                          </w:r>
                        </w:p>
                        <w:p w14:paraId="7C985586" w14:textId="77777777" w:rsidR="00043186" w:rsidRPr="00D76F5D" w:rsidRDefault="00043186" w:rsidP="00043186">
                          <w:pPr>
                            <w:pStyle w:val="Kopfzeile"/>
                            <w:tabs>
                              <w:tab w:val="clear" w:pos="4536"/>
                              <w:tab w:val="clear" w:pos="9072"/>
                              <w:tab w:val="left" w:pos="5880"/>
                            </w:tabs>
                            <w:rPr>
                              <w:rFonts w:ascii="Arial" w:hAnsi="Arial" w:cs="Arial"/>
                              <w:color w:val="808080" w:themeColor="background1" w:themeShade="80"/>
                              <w:sz w:val="18"/>
                            </w:rPr>
                          </w:pPr>
                        </w:p>
                        <w:p w14:paraId="3F389111" w14:textId="77777777" w:rsidR="00B71538" w:rsidRDefault="00B71538" w:rsidP="00B715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Jan Kurth</w:t>
                          </w:r>
                        </w:p>
                        <w:p w14:paraId="78220872"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14:paraId="4CAB045C"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57D31C81"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58F96DF5"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73FC3BD3"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E8FF61B" w14:textId="77777777" w:rsidR="00F002D6" w:rsidRPr="00D34345" w:rsidRDefault="00B71538" w:rsidP="00B71538">
                          <w:pPr>
                            <w:pStyle w:val="Kopfzeile"/>
                            <w:tabs>
                              <w:tab w:val="clear" w:pos="4536"/>
                              <w:tab w:val="clear" w:pos="9072"/>
                              <w:tab w:val="left" w:pos="5880"/>
                            </w:tabs>
                            <w:rPr>
                              <w:rFonts w:ascii="Arial" w:hAnsi="Arial" w:cs="Arial"/>
                              <w:color w:val="777777"/>
                              <w:sz w:val="18"/>
                            </w:rPr>
                          </w:pPr>
                          <w:r w:rsidRPr="00D76F5D">
                            <w:rPr>
                              <w:rFonts w:ascii="Arial" w:hAnsi="Arial" w:cs="Arial"/>
                              <w:color w:val="808080" w:themeColor="background1" w:themeShade="80"/>
                              <w:sz w:val="18"/>
                              <w:lang w:val="fr-FR"/>
                            </w:rPr>
                            <w:t>www.vhk-herford.de</w:t>
                          </w:r>
                          <w:r w:rsidR="00F002D6" w:rsidRPr="00D34345">
                            <w:rPr>
                              <w:rFonts w:ascii="Arial" w:hAnsi="Arial" w:cs="Arial"/>
                              <w:color w:val="808080" w:themeColor="background1" w:themeShade="80"/>
                              <w:sz w:val="18"/>
                            </w:rPr>
                            <w:br/>
                          </w:r>
                        </w:p>
                        <w:p w14:paraId="63E12560"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4F63BD39"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405F1C62"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1BD0ABED"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2F607226"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14:paraId="2207E77C"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14:paraId="2448450F"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14:paraId="038E0F18"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14:paraId="7BE5B97F"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14:paraId="370A3CAA"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14:paraId="1EC62598" w14:textId="77777777"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28EE54B6" wp14:editId="5A34878F">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329CF7E9" w14:textId="77777777" w:rsidR="00F002D6" w:rsidRPr="003D2B45" w:rsidRDefault="00F002D6" w:rsidP="00F130A2">
                          <w:pPr>
                            <w:rPr>
                              <w:lang w:val="fr-FR"/>
                            </w:rPr>
                          </w:pPr>
                        </w:p>
                        <w:p w14:paraId="4ADF6841" w14:textId="77777777"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14:paraId="77AF71CF" w14:textId="77777777" w:rsidR="00F002D6" w:rsidRPr="003D2B45" w:rsidRDefault="00F002D6">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DFD07"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" stroked="f" strokecolor="gray" strokeweight=".5pt">
              <v:textbox inset="1.5mm,,1.5mm,1mm">
                <w:txbxContent>
                  <w:p w14:paraId="00B753E9" w14:textId="77777777"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141AB311" w14:textId="77777777"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14:paraId="5F54471A" w14:textId="77777777"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14:paraId="188882CE" w14:textId="77777777" w:rsidR="00043186" w:rsidRDefault="00043186" w:rsidP="0004318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480ED89A" w14:textId="7D30D34D" w:rsidR="00043186" w:rsidRDefault="00043186" w:rsidP="0004318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Wohnmöbelindustrie e.V.</w:t>
                    </w:r>
                  </w:p>
                  <w:p w14:paraId="7C985586" w14:textId="77777777" w:rsidR="00043186" w:rsidRPr="00D76F5D" w:rsidRDefault="00043186" w:rsidP="00043186">
                    <w:pPr>
                      <w:pStyle w:val="Kopfzeile"/>
                      <w:tabs>
                        <w:tab w:val="clear" w:pos="4536"/>
                        <w:tab w:val="clear" w:pos="9072"/>
                        <w:tab w:val="left" w:pos="5880"/>
                      </w:tabs>
                      <w:rPr>
                        <w:rFonts w:ascii="Arial" w:hAnsi="Arial" w:cs="Arial"/>
                        <w:color w:val="808080" w:themeColor="background1" w:themeShade="80"/>
                        <w:sz w:val="18"/>
                      </w:rPr>
                    </w:pPr>
                  </w:p>
                  <w:p w14:paraId="3F389111" w14:textId="77777777" w:rsidR="00B71538" w:rsidRDefault="00B71538" w:rsidP="00B715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Jan Kurth</w:t>
                    </w:r>
                  </w:p>
                  <w:p w14:paraId="78220872"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14:paraId="4CAB045C"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57D31C81"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58F96DF5"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73FC3BD3" w14:textId="77777777" w:rsidR="00B71538" w:rsidRPr="00D76F5D" w:rsidRDefault="00B71538" w:rsidP="00B715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E8FF61B" w14:textId="77777777" w:rsidR="00F002D6" w:rsidRPr="00D34345" w:rsidRDefault="00B71538" w:rsidP="00B71538">
                    <w:pPr>
                      <w:pStyle w:val="Kopfzeile"/>
                      <w:tabs>
                        <w:tab w:val="clear" w:pos="4536"/>
                        <w:tab w:val="clear" w:pos="9072"/>
                        <w:tab w:val="left" w:pos="5880"/>
                      </w:tabs>
                      <w:rPr>
                        <w:rFonts w:ascii="Arial" w:hAnsi="Arial" w:cs="Arial"/>
                        <w:color w:val="777777"/>
                        <w:sz w:val="18"/>
                      </w:rPr>
                    </w:pPr>
                    <w:r w:rsidRPr="00D76F5D">
                      <w:rPr>
                        <w:rFonts w:ascii="Arial" w:hAnsi="Arial" w:cs="Arial"/>
                        <w:color w:val="808080" w:themeColor="background1" w:themeShade="80"/>
                        <w:sz w:val="18"/>
                        <w:lang w:val="fr-FR"/>
                      </w:rPr>
                      <w:t>www.vhk-herford.de</w:t>
                    </w:r>
                    <w:r w:rsidR="00F002D6" w:rsidRPr="00D34345">
                      <w:rPr>
                        <w:rFonts w:ascii="Arial" w:hAnsi="Arial" w:cs="Arial"/>
                        <w:color w:val="808080" w:themeColor="background1" w:themeShade="80"/>
                        <w:sz w:val="18"/>
                      </w:rPr>
                      <w:br/>
                    </w:r>
                  </w:p>
                  <w:p w14:paraId="63E12560"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4F63BD39"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405F1C62"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1BD0ABED"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p>
                  <w:p w14:paraId="2F607226"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14:paraId="2207E77C"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14:paraId="2448450F"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14:paraId="038E0F18"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14:paraId="7BE5B97F"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14:paraId="370A3CAA" w14:textId="77777777"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14:paraId="1EC62598" w14:textId="77777777"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28EE54B6" wp14:editId="5A34878F">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5">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329CF7E9" w14:textId="77777777" w:rsidR="00F002D6" w:rsidRPr="003D2B45" w:rsidRDefault="00F002D6" w:rsidP="00F130A2">
                    <w:pPr>
                      <w:rPr>
                        <w:lang w:val="fr-FR"/>
                      </w:rPr>
                    </w:pPr>
                  </w:p>
                  <w:p w14:paraId="4ADF6841" w14:textId="77777777"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14:paraId="77AF71CF" w14:textId="77777777" w:rsidR="00F002D6" w:rsidRPr="003D2B45" w:rsidRDefault="00F002D6">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522E4661" wp14:editId="544ED220">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9C32B"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288"/>
    <w:rsid w:val="00006A2A"/>
    <w:rsid w:val="000125F2"/>
    <w:rsid w:val="0001481A"/>
    <w:rsid w:val="0002071D"/>
    <w:rsid w:val="0002084A"/>
    <w:rsid w:val="0003047C"/>
    <w:rsid w:val="000307FB"/>
    <w:rsid w:val="000318DE"/>
    <w:rsid w:val="00033865"/>
    <w:rsid w:val="00037FD1"/>
    <w:rsid w:val="0004146A"/>
    <w:rsid w:val="00043186"/>
    <w:rsid w:val="00051C07"/>
    <w:rsid w:val="00051DDA"/>
    <w:rsid w:val="000569ED"/>
    <w:rsid w:val="00064A38"/>
    <w:rsid w:val="00065439"/>
    <w:rsid w:val="00065A85"/>
    <w:rsid w:val="00066BCA"/>
    <w:rsid w:val="00075B99"/>
    <w:rsid w:val="000779BD"/>
    <w:rsid w:val="00082C55"/>
    <w:rsid w:val="000873B1"/>
    <w:rsid w:val="000878B7"/>
    <w:rsid w:val="0009133A"/>
    <w:rsid w:val="00095E8A"/>
    <w:rsid w:val="000A2E96"/>
    <w:rsid w:val="000A77CE"/>
    <w:rsid w:val="000A7EDA"/>
    <w:rsid w:val="000B364A"/>
    <w:rsid w:val="000B422F"/>
    <w:rsid w:val="000B4B7D"/>
    <w:rsid w:val="000B5897"/>
    <w:rsid w:val="000B5D83"/>
    <w:rsid w:val="000C2BEC"/>
    <w:rsid w:val="000C50CD"/>
    <w:rsid w:val="000C64A4"/>
    <w:rsid w:val="000C6DD5"/>
    <w:rsid w:val="000C793F"/>
    <w:rsid w:val="000D2D78"/>
    <w:rsid w:val="000D59B1"/>
    <w:rsid w:val="000D6227"/>
    <w:rsid w:val="000D65E1"/>
    <w:rsid w:val="000E658B"/>
    <w:rsid w:val="000E7666"/>
    <w:rsid w:val="000F3C3A"/>
    <w:rsid w:val="000F5915"/>
    <w:rsid w:val="000F7F4D"/>
    <w:rsid w:val="001015F1"/>
    <w:rsid w:val="00101FE6"/>
    <w:rsid w:val="0010469A"/>
    <w:rsid w:val="00110D84"/>
    <w:rsid w:val="001160E1"/>
    <w:rsid w:val="00116FDF"/>
    <w:rsid w:val="0012042C"/>
    <w:rsid w:val="00121675"/>
    <w:rsid w:val="001231A9"/>
    <w:rsid w:val="001270E7"/>
    <w:rsid w:val="00136CD7"/>
    <w:rsid w:val="00137639"/>
    <w:rsid w:val="00137FF9"/>
    <w:rsid w:val="001428A4"/>
    <w:rsid w:val="001432F0"/>
    <w:rsid w:val="00147050"/>
    <w:rsid w:val="001477E4"/>
    <w:rsid w:val="00150B80"/>
    <w:rsid w:val="0016175C"/>
    <w:rsid w:val="0016201D"/>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D589C"/>
    <w:rsid w:val="001D6091"/>
    <w:rsid w:val="001E43AB"/>
    <w:rsid w:val="001E5EB5"/>
    <w:rsid w:val="001E6A83"/>
    <w:rsid w:val="001F2DE0"/>
    <w:rsid w:val="001F3117"/>
    <w:rsid w:val="001F6148"/>
    <w:rsid w:val="002011DB"/>
    <w:rsid w:val="00210CFA"/>
    <w:rsid w:val="00215FBB"/>
    <w:rsid w:val="002166D3"/>
    <w:rsid w:val="0022660D"/>
    <w:rsid w:val="0022683D"/>
    <w:rsid w:val="002307DE"/>
    <w:rsid w:val="00231FA7"/>
    <w:rsid w:val="00240B0E"/>
    <w:rsid w:val="00241D0E"/>
    <w:rsid w:val="00242786"/>
    <w:rsid w:val="00246E43"/>
    <w:rsid w:val="00246FA3"/>
    <w:rsid w:val="002477B2"/>
    <w:rsid w:val="002501E2"/>
    <w:rsid w:val="00250A6C"/>
    <w:rsid w:val="00255498"/>
    <w:rsid w:val="00255BC3"/>
    <w:rsid w:val="00260DDC"/>
    <w:rsid w:val="00260EA3"/>
    <w:rsid w:val="0026380D"/>
    <w:rsid w:val="002643EA"/>
    <w:rsid w:val="002650BE"/>
    <w:rsid w:val="002735C4"/>
    <w:rsid w:val="00273D72"/>
    <w:rsid w:val="0028004E"/>
    <w:rsid w:val="002800FB"/>
    <w:rsid w:val="00282EA1"/>
    <w:rsid w:val="00291294"/>
    <w:rsid w:val="00292E05"/>
    <w:rsid w:val="002945FA"/>
    <w:rsid w:val="00297371"/>
    <w:rsid w:val="002A07A8"/>
    <w:rsid w:val="002A36EB"/>
    <w:rsid w:val="002A48CA"/>
    <w:rsid w:val="002A6F4E"/>
    <w:rsid w:val="002B47DA"/>
    <w:rsid w:val="002B51CE"/>
    <w:rsid w:val="002B751F"/>
    <w:rsid w:val="002C2739"/>
    <w:rsid w:val="002C4C05"/>
    <w:rsid w:val="002C6148"/>
    <w:rsid w:val="002C7BBA"/>
    <w:rsid w:val="002D1027"/>
    <w:rsid w:val="002D198B"/>
    <w:rsid w:val="002D465E"/>
    <w:rsid w:val="002D6B43"/>
    <w:rsid w:val="002E6C8E"/>
    <w:rsid w:val="002F723E"/>
    <w:rsid w:val="00307536"/>
    <w:rsid w:val="00320410"/>
    <w:rsid w:val="00321F9E"/>
    <w:rsid w:val="00321FAB"/>
    <w:rsid w:val="003250D0"/>
    <w:rsid w:val="0033013B"/>
    <w:rsid w:val="003317CF"/>
    <w:rsid w:val="00335248"/>
    <w:rsid w:val="00343868"/>
    <w:rsid w:val="00345597"/>
    <w:rsid w:val="003462E9"/>
    <w:rsid w:val="00346982"/>
    <w:rsid w:val="0034764C"/>
    <w:rsid w:val="00351035"/>
    <w:rsid w:val="00360B37"/>
    <w:rsid w:val="00367572"/>
    <w:rsid w:val="00375902"/>
    <w:rsid w:val="00376314"/>
    <w:rsid w:val="00380202"/>
    <w:rsid w:val="00380374"/>
    <w:rsid w:val="00382251"/>
    <w:rsid w:val="00384C30"/>
    <w:rsid w:val="00384E87"/>
    <w:rsid w:val="00385183"/>
    <w:rsid w:val="0038632E"/>
    <w:rsid w:val="00392AA0"/>
    <w:rsid w:val="00393DF3"/>
    <w:rsid w:val="00396BD3"/>
    <w:rsid w:val="00397576"/>
    <w:rsid w:val="003A11D6"/>
    <w:rsid w:val="003A34AA"/>
    <w:rsid w:val="003A4B7B"/>
    <w:rsid w:val="003B227A"/>
    <w:rsid w:val="003B3E6E"/>
    <w:rsid w:val="003B699C"/>
    <w:rsid w:val="003B72F8"/>
    <w:rsid w:val="003C60BB"/>
    <w:rsid w:val="003D2B45"/>
    <w:rsid w:val="003D47E9"/>
    <w:rsid w:val="003D5600"/>
    <w:rsid w:val="003E1349"/>
    <w:rsid w:val="003E1F72"/>
    <w:rsid w:val="003E2139"/>
    <w:rsid w:val="003E5691"/>
    <w:rsid w:val="003E5AC4"/>
    <w:rsid w:val="003F43EA"/>
    <w:rsid w:val="003F7823"/>
    <w:rsid w:val="003F7A9B"/>
    <w:rsid w:val="004054E1"/>
    <w:rsid w:val="00405E1F"/>
    <w:rsid w:val="00406A58"/>
    <w:rsid w:val="00410B75"/>
    <w:rsid w:val="004136C9"/>
    <w:rsid w:val="004173DB"/>
    <w:rsid w:val="004201F7"/>
    <w:rsid w:val="004225EF"/>
    <w:rsid w:val="0042515B"/>
    <w:rsid w:val="004256FD"/>
    <w:rsid w:val="004267A3"/>
    <w:rsid w:val="00427DAB"/>
    <w:rsid w:val="004310C5"/>
    <w:rsid w:val="00433420"/>
    <w:rsid w:val="004374AB"/>
    <w:rsid w:val="00440971"/>
    <w:rsid w:val="00444B46"/>
    <w:rsid w:val="00445618"/>
    <w:rsid w:val="004465E4"/>
    <w:rsid w:val="0045150B"/>
    <w:rsid w:val="00453EF4"/>
    <w:rsid w:val="00470DFE"/>
    <w:rsid w:val="00471D27"/>
    <w:rsid w:val="00471FE0"/>
    <w:rsid w:val="00476042"/>
    <w:rsid w:val="00477F9D"/>
    <w:rsid w:val="00490379"/>
    <w:rsid w:val="004908DE"/>
    <w:rsid w:val="00496DC8"/>
    <w:rsid w:val="00497306"/>
    <w:rsid w:val="00497A6F"/>
    <w:rsid w:val="004A037F"/>
    <w:rsid w:val="004A0734"/>
    <w:rsid w:val="004A4319"/>
    <w:rsid w:val="004C326C"/>
    <w:rsid w:val="004C7903"/>
    <w:rsid w:val="004D199F"/>
    <w:rsid w:val="004D1E22"/>
    <w:rsid w:val="004D59ED"/>
    <w:rsid w:val="004D7E62"/>
    <w:rsid w:val="004E09A6"/>
    <w:rsid w:val="004E3BC9"/>
    <w:rsid w:val="004F38DC"/>
    <w:rsid w:val="004F508E"/>
    <w:rsid w:val="004F7A50"/>
    <w:rsid w:val="005003EE"/>
    <w:rsid w:val="005026A3"/>
    <w:rsid w:val="005069F3"/>
    <w:rsid w:val="00507E44"/>
    <w:rsid w:val="00515257"/>
    <w:rsid w:val="00516B10"/>
    <w:rsid w:val="00521465"/>
    <w:rsid w:val="00525968"/>
    <w:rsid w:val="00533CF8"/>
    <w:rsid w:val="00534E76"/>
    <w:rsid w:val="00536B1D"/>
    <w:rsid w:val="0054341A"/>
    <w:rsid w:val="005463C5"/>
    <w:rsid w:val="00572692"/>
    <w:rsid w:val="00583184"/>
    <w:rsid w:val="005864F1"/>
    <w:rsid w:val="00591293"/>
    <w:rsid w:val="005915D2"/>
    <w:rsid w:val="005A4D3A"/>
    <w:rsid w:val="005A5C4D"/>
    <w:rsid w:val="005A618F"/>
    <w:rsid w:val="005A7351"/>
    <w:rsid w:val="005B0184"/>
    <w:rsid w:val="005B13CC"/>
    <w:rsid w:val="005C07A0"/>
    <w:rsid w:val="005C1C09"/>
    <w:rsid w:val="005C23CE"/>
    <w:rsid w:val="005C2419"/>
    <w:rsid w:val="005C2BC1"/>
    <w:rsid w:val="005C2DC7"/>
    <w:rsid w:val="005D3913"/>
    <w:rsid w:val="005D7A16"/>
    <w:rsid w:val="005D7A3D"/>
    <w:rsid w:val="005E5E72"/>
    <w:rsid w:val="005E7AD5"/>
    <w:rsid w:val="005F0F7C"/>
    <w:rsid w:val="005F33AA"/>
    <w:rsid w:val="005F3B8E"/>
    <w:rsid w:val="005F79B1"/>
    <w:rsid w:val="00606E29"/>
    <w:rsid w:val="00607343"/>
    <w:rsid w:val="00611B74"/>
    <w:rsid w:val="00613251"/>
    <w:rsid w:val="00613413"/>
    <w:rsid w:val="006259C1"/>
    <w:rsid w:val="00625DCA"/>
    <w:rsid w:val="00626391"/>
    <w:rsid w:val="0063368F"/>
    <w:rsid w:val="0064029B"/>
    <w:rsid w:val="0064104C"/>
    <w:rsid w:val="006415AD"/>
    <w:rsid w:val="00642F26"/>
    <w:rsid w:val="00643597"/>
    <w:rsid w:val="00646627"/>
    <w:rsid w:val="00650274"/>
    <w:rsid w:val="00651632"/>
    <w:rsid w:val="006536C5"/>
    <w:rsid w:val="0066290F"/>
    <w:rsid w:val="00664986"/>
    <w:rsid w:val="00674C07"/>
    <w:rsid w:val="00675B93"/>
    <w:rsid w:val="00676A29"/>
    <w:rsid w:val="00677AB6"/>
    <w:rsid w:val="00677C4C"/>
    <w:rsid w:val="00681C8C"/>
    <w:rsid w:val="00685131"/>
    <w:rsid w:val="00687032"/>
    <w:rsid w:val="00690912"/>
    <w:rsid w:val="006942B3"/>
    <w:rsid w:val="006A320E"/>
    <w:rsid w:val="006A4C02"/>
    <w:rsid w:val="006B2582"/>
    <w:rsid w:val="006B752B"/>
    <w:rsid w:val="006C3816"/>
    <w:rsid w:val="006C75B2"/>
    <w:rsid w:val="006D2481"/>
    <w:rsid w:val="006D74B4"/>
    <w:rsid w:val="006E3987"/>
    <w:rsid w:val="006E5B2C"/>
    <w:rsid w:val="006E7690"/>
    <w:rsid w:val="006F1F62"/>
    <w:rsid w:val="006F41EF"/>
    <w:rsid w:val="007003DF"/>
    <w:rsid w:val="00701E43"/>
    <w:rsid w:val="00712598"/>
    <w:rsid w:val="007128E9"/>
    <w:rsid w:val="0071347F"/>
    <w:rsid w:val="007160EC"/>
    <w:rsid w:val="00725B61"/>
    <w:rsid w:val="00730359"/>
    <w:rsid w:val="00736D00"/>
    <w:rsid w:val="0074226D"/>
    <w:rsid w:val="0074608E"/>
    <w:rsid w:val="00746514"/>
    <w:rsid w:val="00752BEE"/>
    <w:rsid w:val="007557E9"/>
    <w:rsid w:val="007621A6"/>
    <w:rsid w:val="00762557"/>
    <w:rsid w:val="00766513"/>
    <w:rsid w:val="00774F9A"/>
    <w:rsid w:val="00782F3A"/>
    <w:rsid w:val="007843B9"/>
    <w:rsid w:val="00786B09"/>
    <w:rsid w:val="00786F30"/>
    <w:rsid w:val="00787C47"/>
    <w:rsid w:val="00790758"/>
    <w:rsid w:val="00791FBD"/>
    <w:rsid w:val="0079245D"/>
    <w:rsid w:val="007A02D4"/>
    <w:rsid w:val="007A3962"/>
    <w:rsid w:val="007A39C6"/>
    <w:rsid w:val="007A3FBA"/>
    <w:rsid w:val="007A4BF3"/>
    <w:rsid w:val="007A4D17"/>
    <w:rsid w:val="007A72C0"/>
    <w:rsid w:val="007B1578"/>
    <w:rsid w:val="007B375F"/>
    <w:rsid w:val="007B6C64"/>
    <w:rsid w:val="007B7461"/>
    <w:rsid w:val="007D2670"/>
    <w:rsid w:val="007D31D7"/>
    <w:rsid w:val="007D48FB"/>
    <w:rsid w:val="007D5433"/>
    <w:rsid w:val="007D75B4"/>
    <w:rsid w:val="007E6A5A"/>
    <w:rsid w:val="007F0AEF"/>
    <w:rsid w:val="007F1438"/>
    <w:rsid w:val="007F1A21"/>
    <w:rsid w:val="007F419F"/>
    <w:rsid w:val="007F558F"/>
    <w:rsid w:val="007F5F13"/>
    <w:rsid w:val="007F7514"/>
    <w:rsid w:val="00805944"/>
    <w:rsid w:val="008152E5"/>
    <w:rsid w:val="008155A0"/>
    <w:rsid w:val="00820AD1"/>
    <w:rsid w:val="00820FA7"/>
    <w:rsid w:val="00824E2B"/>
    <w:rsid w:val="00830129"/>
    <w:rsid w:val="008313A3"/>
    <w:rsid w:val="00835458"/>
    <w:rsid w:val="00835984"/>
    <w:rsid w:val="008456E5"/>
    <w:rsid w:val="00850854"/>
    <w:rsid w:val="00853783"/>
    <w:rsid w:val="00853BE7"/>
    <w:rsid w:val="00855D87"/>
    <w:rsid w:val="00863641"/>
    <w:rsid w:val="00865C8A"/>
    <w:rsid w:val="00866B8A"/>
    <w:rsid w:val="00866CF8"/>
    <w:rsid w:val="00875AAB"/>
    <w:rsid w:val="008805FA"/>
    <w:rsid w:val="0088245D"/>
    <w:rsid w:val="00882E4E"/>
    <w:rsid w:val="00887737"/>
    <w:rsid w:val="00890C26"/>
    <w:rsid w:val="00891102"/>
    <w:rsid w:val="00891527"/>
    <w:rsid w:val="00896C13"/>
    <w:rsid w:val="0089785D"/>
    <w:rsid w:val="008A128A"/>
    <w:rsid w:val="008A3A5C"/>
    <w:rsid w:val="008A7067"/>
    <w:rsid w:val="008A7CB1"/>
    <w:rsid w:val="008B08C8"/>
    <w:rsid w:val="008B0928"/>
    <w:rsid w:val="008B163C"/>
    <w:rsid w:val="008B1AF9"/>
    <w:rsid w:val="008B47F9"/>
    <w:rsid w:val="008B6BCB"/>
    <w:rsid w:val="008C4453"/>
    <w:rsid w:val="008D3D2B"/>
    <w:rsid w:val="008D5A76"/>
    <w:rsid w:val="008D66EA"/>
    <w:rsid w:val="008E5395"/>
    <w:rsid w:val="008E5EDB"/>
    <w:rsid w:val="008E7497"/>
    <w:rsid w:val="008E786C"/>
    <w:rsid w:val="008F25E2"/>
    <w:rsid w:val="008F2FF4"/>
    <w:rsid w:val="008F56BC"/>
    <w:rsid w:val="008F7D4E"/>
    <w:rsid w:val="008F7F37"/>
    <w:rsid w:val="0090423B"/>
    <w:rsid w:val="00905884"/>
    <w:rsid w:val="00905E23"/>
    <w:rsid w:val="00907BB4"/>
    <w:rsid w:val="0091128C"/>
    <w:rsid w:val="00912B4C"/>
    <w:rsid w:val="009153B0"/>
    <w:rsid w:val="00917FB8"/>
    <w:rsid w:val="00924AA4"/>
    <w:rsid w:val="0093019F"/>
    <w:rsid w:val="00944986"/>
    <w:rsid w:val="00946B2C"/>
    <w:rsid w:val="00956E8F"/>
    <w:rsid w:val="009571C7"/>
    <w:rsid w:val="00962937"/>
    <w:rsid w:val="00966C95"/>
    <w:rsid w:val="00973CD7"/>
    <w:rsid w:val="00975A21"/>
    <w:rsid w:val="00975BBA"/>
    <w:rsid w:val="0097604F"/>
    <w:rsid w:val="0097769C"/>
    <w:rsid w:val="00982B6E"/>
    <w:rsid w:val="009935D7"/>
    <w:rsid w:val="00994038"/>
    <w:rsid w:val="009954B3"/>
    <w:rsid w:val="009A109E"/>
    <w:rsid w:val="009A1AF6"/>
    <w:rsid w:val="009A28DF"/>
    <w:rsid w:val="009A2B10"/>
    <w:rsid w:val="009A3BB2"/>
    <w:rsid w:val="009A6578"/>
    <w:rsid w:val="009B3A01"/>
    <w:rsid w:val="009B4204"/>
    <w:rsid w:val="009B55DA"/>
    <w:rsid w:val="009B7119"/>
    <w:rsid w:val="009C0979"/>
    <w:rsid w:val="009C2D2E"/>
    <w:rsid w:val="009D087B"/>
    <w:rsid w:val="009D4261"/>
    <w:rsid w:val="009D43D1"/>
    <w:rsid w:val="009D565C"/>
    <w:rsid w:val="009D69D0"/>
    <w:rsid w:val="009E1347"/>
    <w:rsid w:val="009E3478"/>
    <w:rsid w:val="009E6073"/>
    <w:rsid w:val="009E7324"/>
    <w:rsid w:val="009F01A8"/>
    <w:rsid w:val="009F092A"/>
    <w:rsid w:val="009F0F22"/>
    <w:rsid w:val="009F241C"/>
    <w:rsid w:val="00A0110F"/>
    <w:rsid w:val="00A05A57"/>
    <w:rsid w:val="00A05B85"/>
    <w:rsid w:val="00A06E49"/>
    <w:rsid w:val="00A104C3"/>
    <w:rsid w:val="00A12B43"/>
    <w:rsid w:val="00A158DA"/>
    <w:rsid w:val="00A15E02"/>
    <w:rsid w:val="00A15F2F"/>
    <w:rsid w:val="00A17167"/>
    <w:rsid w:val="00A26925"/>
    <w:rsid w:val="00A41A6E"/>
    <w:rsid w:val="00A421EA"/>
    <w:rsid w:val="00A42860"/>
    <w:rsid w:val="00A455D6"/>
    <w:rsid w:val="00A527EA"/>
    <w:rsid w:val="00A56032"/>
    <w:rsid w:val="00A627BA"/>
    <w:rsid w:val="00A64222"/>
    <w:rsid w:val="00A649C2"/>
    <w:rsid w:val="00A71FA0"/>
    <w:rsid w:val="00A84CD1"/>
    <w:rsid w:val="00A859B9"/>
    <w:rsid w:val="00A9102F"/>
    <w:rsid w:val="00AB09B9"/>
    <w:rsid w:val="00AB0B17"/>
    <w:rsid w:val="00AB47E1"/>
    <w:rsid w:val="00AB588A"/>
    <w:rsid w:val="00AB5C64"/>
    <w:rsid w:val="00AC0E25"/>
    <w:rsid w:val="00AC22C9"/>
    <w:rsid w:val="00AC6BFB"/>
    <w:rsid w:val="00AD0137"/>
    <w:rsid w:val="00AD3C98"/>
    <w:rsid w:val="00AE33F3"/>
    <w:rsid w:val="00AE4659"/>
    <w:rsid w:val="00AE727E"/>
    <w:rsid w:val="00AF541B"/>
    <w:rsid w:val="00AF71AC"/>
    <w:rsid w:val="00B0221F"/>
    <w:rsid w:val="00B023F2"/>
    <w:rsid w:val="00B05EDF"/>
    <w:rsid w:val="00B11469"/>
    <w:rsid w:val="00B126B4"/>
    <w:rsid w:val="00B13597"/>
    <w:rsid w:val="00B13D0B"/>
    <w:rsid w:val="00B20D58"/>
    <w:rsid w:val="00B221A5"/>
    <w:rsid w:val="00B254C4"/>
    <w:rsid w:val="00B2552C"/>
    <w:rsid w:val="00B3128B"/>
    <w:rsid w:val="00B45BD3"/>
    <w:rsid w:val="00B55403"/>
    <w:rsid w:val="00B61861"/>
    <w:rsid w:val="00B6474C"/>
    <w:rsid w:val="00B648EB"/>
    <w:rsid w:val="00B71538"/>
    <w:rsid w:val="00B71AA5"/>
    <w:rsid w:val="00B7598A"/>
    <w:rsid w:val="00B84349"/>
    <w:rsid w:val="00BA6E2D"/>
    <w:rsid w:val="00BB49EF"/>
    <w:rsid w:val="00BC110A"/>
    <w:rsid w:val="00BC3134"/>
    <w:rsid w:val="00BC3EE1"/>
    <w:rsid w:val="00BC422E"/>
    <w:rsid w:val="00BD211C"/>
    <w:rsid w:val="00BD246E"/>
    <w:rsid w:val="00BD424C"/>
    <w:rsid w:val="00BD5E38"/>
    <w:rsid w:val="00BE2F8E"/>
    <w:rsid w:val="00BE4F0E"/>
    <w:rsid w:val="00BE5D29"/>
    <w:rsid w:val="00BE7BDA"/>
    <w:rsid w:val="00BF2785"/>
    <w:rsid w:val="00BF376E"/>
    <w:rsid w:val="00BF7E4F"/>
    <w:rsid w:val="00C0343D"/>
    <w:rsid w:val="00C056BC"/>
    <w:rsid w:val="00C07672"/>
    <w:rsid w:val="00C11A2A"/>
    <w:rsid w:val="00C13D7F"/>
    <w:rsid w:val="00C23D06"/>
    <w:rsid w:val="00C24AB0"/>
    <w:rsid w:val="00C261FD"/>
    <w:rsid w:val="00C34D4F"/>
    <w:rsid w:val="00C35FB5"/>
    <w:rsid w:val="00C45D01"/>
    <w:rsid w:val="00C464F4"/>
    <w:rsid w:val="00C5177E"/>
    <w:rsid w:val="00C60B0F"/>
    <w:rsid w:val="00C63E76"/>
    <w:rsid w:val="00C66216"/>
    <w:rsid w:val="00C6711B"/>
    <w:rsid w:val="00C71BF1"/>
    <w:rsid w:val="00C8263B"/>
    <w:rsid w:val="00C90749"/>
    <w:rsid w:val="00C92EFA"/>
    <w:rsid w:val="00C940F4"/>
    <w:rsid w:val="00CA40C8"/>
    <w:rsid w:val="00CA55E3"/>
    <w:rsid w:val="00CA7CF6"/>
    <w:rsid w:val="00CB4E4D"/>
    <w:rsid w:val="00CB4F65"/>
    <w:rsid w:val="00CC075B"/>
    <w:rsid w:val="00CC54F5"/>
    <w:rsid w:val="00CC7090"/>
    <w:rsid w:val="00CD18D4"/>
    <w:rsid w:val="00CD2B44"/>
    <w:rsid w:val="00CE61D7"/>
    <w:rsid w:val="00CF1FC8"/>
    <w:rsid w:val="00CF308C"/>
    <w:rsid w:val="00CF590C"/>
    <w:rsid w:val="00D01035"/>
    <w:rsid w:val="00D0154A"/>
    <w:rsid w:val="00D04176"/>
    <w:rsid w:val="00D20A53"/>
    <w:rsid w:val="00D227BA"/>
    <w:rsid w:val="00D26399"/>
    <w:rsid w:val="00D33282"/>
    <w:rsid w:val="00D34345"/>
    <w:rsid w:val="00D347CE"/>
    <w:rsid w:val="00D3536D"/>
    <w:rsid w:val="00D364C6"/>
    <w:rsid w:val="00D41EB9"/>
    <w:rsid w:val="00D44BE1"/>
    <w:rsid w:val="00D45106"/>
    <w:rsid w:val="00D476DE"/>
    <w:rsid w:val="00D47AE9"/>
    <w:rsid w:val="00D5228B"/>
    <w:rsid w:val="00D5640F"/>
    <w:rsid w:val="00D56FC9"/>
    <w:rsid w:val="00D6437A"/>
    <w:rsid w:val="00D654A0"/>
    <w:rsid w:val="00D704AD"/>
    <w:rsid w:val="00D75A5F"/>
    <w:rsid w:val="00D76F5D"/>
    <w:rsid w:val="00D80A9B"/>
    <w:rsid w:val="00D80BFF"/>
    <w:rsid w:val="00D81478"/>
    <w:rsid w:val="00D828A5"/>
    <w:rsid w:val="00D83C18"/>
    <w:rsid w:val="00D84926"/>
    <w:rsid w:val="00D9206A"/>
    <w:rsid w:val="00D92316"/>
    <w:rsid w:val="00D925F0"/>
    <w:rsid w:val="00D9508C"/>
    <w:rsid w:val="00D97E59"/>
    <w:rsid w:val="00DA1B18"/>
    <w:rsid w:val="00DA2A7C"/>
    <w:rsid w:val="00DA6AAE"/>
    <w:rsid w:val="00DA7120"/>
    <w:rsid w:val="00DB0E62"/>
    <w:rsid w:val="00DB39B2"/>
    <w:rsid w:val="00DB42C8"/>
    <w:rsid w:val="00DB736E"/>
    <w:rsid w:val="00DC002F"/>
    <w:rsid w:val="00DC32A7"/>
    <w:rsid w:val="00DC4879"/>
    <w:rsid w:val="00DD05B8"/>
    <w:rsid w:val="00DD2B37"/>
    <w:rsid w:val="00DD76D5"/>
    <w:rsid w:val="00DE67B6"/>
    <w:rsid w:val="00DE7616"/>
    <w:rsid w:val="00DF2D03"/>
    <w:rsid w:val="00DF3C65"/>
    <w:rsid w:val="00DF538F"/>
    <w:rsid w:val="00DF599D"/>
    <w:rsid w:val="00E0000D"/>
    <w:rsid w:val="00E0113E"/>
    <w:rsid w:val="00E022D8"/>
    <w:rsid w:val="00E02F16"/>
    <w:rsid w:val="00E114C7"/>
    <w:rsid w:val="00E11627"/>
    <w:rsid w:val="00E130C7"/>
    <w:rsid w:val="00E146D3"/>
    <w:rsid w:val="00E14B8C"/>
    <w:rsid w:val="00E14D1F"/>
    <w:rsid w:val="00E30C2B"/>
    <w:rsid w:val="00E317C7"/>
    <w:rsid w:val="00E37329"/>
    <w:rsid w:val="00E41768"/>
    <w:rsid w:val="00E5316B"/>
    <w:rsid w:val="00E5343A"/>
    <w:rsid w:val="00E55CC6"/>
    <w:rsid w:val="00E55F5F"/>
    <w:rsid w:val="00E64CE7"/>
    <w:rsid w:val="00E909DF"/>
    <w:rsid w:val="00E93973"/>
    <w:rsid w:val="00E959D2"/>
    <w:rsid w:val="00EA401D"/>
    <w:rsid w:val="00EB2453"/>
    <w:rsid w:val="00EB765C"/>
    <w:rsid w:val="00EB7EE9"/>
    <w:rsid w:val="00EC3628"/>
    <w:rsid w:val="00EC3C5A"/>
    <w:rsid w:val="00EC4BE3"/>
    <w:rsid w:val="00EC5423"/>
    <w:rsid w:val="00ED5A4E"/>
    <w:rsid w:val="00ED6BA0"/>
    <w:rsid w:val="00ED70B7"/>
    <w:rsid w:val="00ED715C"/>
    <w:rsid w:val="00ED7D8F"/>
    <w:rsid w:val="00EE11A0"/>
    <w:rsid w:val="00EE4485"/>
    <w:rsid w:val="00EE5378"/>
    <w:rsid w:val="00EF71E0"/>
    <w:rsid w:val="00F002D6"/>
    <w:rsid w:val="00F06455"/>
    <w:rsid w:val="00F130A2"/>
    <w:rsid w:val="00F16D5A"/>
    <w:rsid w:val="00F17364"/>
    <w:rsid w:val="00F22554"/>
    <w:rsid w:val="00F2678F"/>
    <w:rsid w:val="00F27F95"/>
    <w:rsid w:val="00F3095F"/>
    <w:rsid w:val="00F30FD6"/>
    <w:rsid w:val="00F310E8"/>
    <w:rsid w:val="00F41AFB"/>
    <w:rsid w:val="00F45B24"/>
    <w:rsid w:val="00F50BF4"/>
    <w:rsid w:val="00F5198E"/>
    <w:rsid w:val="00F6249A"/>
    <w:rsid w:val="00F62813"/>
    <w:rsid w:val="00F64148"/>
    <w:rsid w:val="00F706F2"/>
    <w:rsid w:val="00F778D3"/>
    <w:rsid w:val="00F77E2D"/>
    <w:rsid w:val="00F85B57"/>
    <w:rsid w:val="00F85BAC"/>
    <w:rsid w:val="00F87FEA"/>
    <w:rsid w:val="00F90F77"/>
    <w:rsid w:val="00F94F9E"/>
    <w:rsid w:val="00FB56BD"/>
    <w:rsid w:val="00FC03D5"/>
    <w:rsid w:val="00FC1A93"/>
    <w:rsid w:val="00FC6059"/>
    <w:rsid w:val="00FD3A04"/>
    <w:rsid w:val="00FD67AF"/>
    <w:rsid w:val="00FE29C7"/>
    <w:rsid w:val="00FE4BEE"/>
    <w:rsid w:val="00FE675F"/>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60C1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customStyle="1" w:styleId="Default">
    <w:name w:val="Default"/>
    <w:rsid w:val="00820F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5955">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1447</Characters>
  <Application>Microsoft Office Word</Application>
  <DocSecurity>0</DocSecurity>
  <Lines>35</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2021-10-28T09:24:00Z</dcterms:created>
  <dcterms:modified xsi:type="dcterms:W3CDTF">2021-10-28T09:24:00Z</dcterms:modified>
</cp:coreProperties>
</file>