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E2C1" w14:textId="7C19B16E" w:rsidR="00E05BB2" w:rsidRDefault="00E40228" w:rsidP="00E05BB2">
      <w:pPr>
        <w:shd w:val="clear" w:color="auto" w:fill="FFFFFF"/>
        <w:spacing w:line="360" w:lineRule="auto"/>
        <w:jc w:val="both"/>
        <w:outlineLvl w:val="4"/>
        <w:rPr>
          <w:rFonts w:ascii="Arial" w:hAnsi="Arial" w:cs="Arial"/>
          <w:b/>
          <w:sz w:val="30"/>
          <w:szCs w:val="30"/>
        </w:rPr>
      </w:pPr>
      <w:r>
        <w:rPr>
          <w:rFonts w:ascii="Arial" w:hAnsi="Arial" w:cs="Arial"/>
          <w:b/>
          <w:sz w:val="30"/>
          <w:szCs w:val="30"/>
        </w:rPr>
        <w:t>Möbelhersteller sehen Wachstumspotenzial auf dem nordamerikanischen Markt</w:t>
      </w:r>
    </w:p>
    <w:p w14:paraId="2A5BB48E" w14:textId="77777777" w:rsidR="00E05BB2" w:rsidRDefault="00E05BB2" w:rsidP="00E05BB2">
      <w:pPr>
        <w:shd w:val="clear" w:color="auto" w:fill="FFFFFF"/>
        <w:spacing w:line="360" w:lineRule="auto"/>
        <w:jc w:val="both"/>
        <w:outlineLvl w:val="4"/>
        <w:rPr>
          <w:rFonts w:ascii="Arial" w:hAnsi="Arial" w:cs="Arial"/>
          <w:b/>
          <w:color w:val="000000" w:themeColor="text1"/>
          <w:sz w:val="22"/>
          <w:szCs w:val="22"/>
        </w:rPr>
      </w:pPr>
    </w:p>
    <w:p w14:paraId="7F4F47B8" w14:textId="77777777" w:rsidR="009D2F64" w:rsidRPr="009D2F64" w:rsidRDefault="00E40228" w:rsidP="00E40228">
      <w:pPr>
        <w:spacing w:line="360" w:lineRule="auto"/>
        <w:outlineLvl w:val="4"/>
        <w:rPr>
          <w:rFonts w:ascii="Arial" w:hAnsi="Arial" w:cs="Arial"/>
          <w:b/>
          <w:color w:val="000000" w:themeColor="text1"/>
          <w:sz w:val="22"/>
          <w:szCs w:val="22"/>
        </w:rPr>
      </w:pPr>
      <w:r w:rsidRPr="009D2F64">
        <w:rPr>
          <w:rFonts w:ascii="Arial" w:hAnsi="Arial" w:cs="Arial"/>
          <w:b/>
          <w:color w:val="000000" w:themeColor="text1"/>
          <w:sz w:val="22"/>
          <w:szCs w:val="22"/>
        </w:rPr>
        <w:t xml:space="preserve">Die deutsche Möbelindustrie sieht gute Chancen, ihre Aktivitäten in Nordamerika weiter auszubauen. </w:t>
      </w:r>
      <w:r w:rsidR="002545C4" w:rsidRPr="009D2F64">
        <w:rPr>
          <w:rFonts w:ascii="Arial" w:hAnsi="Arial" w:cs="Arial"/>
          <w:b/>
          <w:color w:val="000000" w:themeColor="text1"/>
          <w:sz w:val="22"/>
          <w:szCs w:val="22"/>
        </w:rPr>
        <w:t>„Der Markt bietet für unsere Hersteller nicht nur im stationären Vertrieb, sondern gerade auch im Onlinekanal interessante Wachstumsmöglichkeiten“, stellte</w:t>
      </w:r>
      <w:r w:rsidRPr="009D2F64">
        <w:rPr>
          <w:rFonts w:ascii="Arial" w:hAnsi="Arial" w:cs="Arial"/>
          <w:b/>
          <w:color w:val="000000" w:themeColor="text1"/>
          <w:sz w:val="22"/>
          <w:szCs w:val="22"/>
        </w:rPr>
        <w:t xml:space="preserve"> Jan Kurth, Geschäftsführer der Verbände der deutschen Möbelindustrie (VDM/VHK)</w:t>
      </w:r>
      <w:r w:rsidR="002545C4" w:rsidRPr="009D2F64">
        <w:rPr>
          <w:rFonts w:ascii="Arial" w:hAnsi="Arial" w:cs="Arial"/>
          <w:b/>
          <w:color w:val="000000" w:themeColor="text1"/>
          <w:sz w:val="22"/>
          <w:szCs w:val="22"/>
        </w:rPr>
        <w:t>,</w:t>
      </w:r>
      <w:r w:rsidRPr="009D2F64">
        <w:rPr>
          <w:rFonts w:ascii="Arial" w:hAnsi="Arial" w:cs="Arial"/>
          <w:b/>
          <w:color w:val="000000" w:themeColor="text1"/>
          <w:sz w:val="22"/>
          <w:szCs w:val="22"/>
        </w:rPr>
        <w:t xml:space="preserve"> bei einer </w:t>
      </w:r>
      <w:r w:rsidR="005447E6" w:rsidRPr="009D2F64">
        <w:rPr>
          <w:rFonts w:ascii="Arial" w:hAnsi="Arial" w:cs="Arial"/>
          <w:b/>
          <w:color w:val="000000" w:themeColor="text1"/>
          <w:sz w:val="22"/>
          <w:szCs w:val="22"/>
        </w:rPr>
        <w:t>virtuell veranstalteten S</w:t>
      </w:r>
      <w:r w:rsidR="002545C4" w:rsidRPr="009D2F64">
        <w:rPr>
          <w:rFonts w:ascii="Arial" w:hAnsi="Arial" w:cs="Arial"/>
          <w:b/>
          <w:color w:val="000000" w:themeColor="text1"/>
          <w:sz w:val="22"/>
          <w:szCs w:val="22"/>
        </w:rPr>
        <w:t xml:space="preserve">itzung des VDM-Arbeitskreises Export </w:t>
      </w:r>
      <w:r w:rsidR="009C241A" w:rsidRPr="009D2F64">
        <w:rPr>
          <w:rFonts w:ascii="Arial" w:hAnsi="Arial" w:cs="Arial"/>
          <w:b/>
          <w:color w:val="000000" w:themeColor="text1"/>
          <w:sz w:val="22"/>
          <w:szCs w:val="22"/>
        </w:rPr>
        <w:t xml:space="preserve">am 27. Oktober </w:t>
      </w:r>
      <w:r w:rsidR="002545C4" w:rsidRPr="009D2F64">
        <w:rPr>
          <w:rFonts w:ascii="Arial" w:hAnsi="Arial" w:cs="Arial"/>
          <w:b/>
          <w:color w:val="000000" w:themeColor="text1"/>
          <w:sz w:val="22"/>
          <w:szCs w:val="22"/>
        </w:rPr>
        <w:t xml:space="preserve">fest. </w:t>
      </w:r>
    </w:p>
    <w:p w14:paraId="718A63A9" w14:textId="77777777" w:rsidR="009D2F64" w:rsidRDefault="009D2F64" w:rsidP="00E40228">
      <w:pPr>
        <w:spacing w:line="360" w:lineRule="auto"/>
        <w:outlineLvl w:val="4"/>
        <w:rPr>
          <w:rFonts w:ascii="Arial" w:hAnsi="Arial" w:cs="Arial"/>
          <w:bCs/>
          <w:color w:val="000000" w:themeColor="text1"/>
          <w:sz w:val="22"/>
          <w:szCs w:val="22"/>
        </w:rPr>
      </w:pPr>
    </w:p>
    <w:p w14:paraId="19777DA1" w14:textId="1F7F4BC4" w:rsidR="009F6E40" w:rsidRDefault="009F6E40" w:rsidP="00E40228">
      <w:pPr>
        <w:spacing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Präsentiert wurde </w:t>
      </w:r>
      <w:r w:rsidR="00013F53">
        <w:rPr>
          <w:rFonts w:ascii="Arial" w:hAnsi="Arial" w:cs="Arial"/>
          <w:bCs/>
          <w:color w:val="000000" w:themeColor="text1"/>
          <w:sz w:val="22"/>
          <w:szCs w:val="22"/>
        </w:rPr>
        <w:t xml:space="preserve">eine umfangreiche Studie zum Möbelmarkt Nordamerika mit dem Schwerpunkt Onlinevertrieb, die </w:t>
      </w:r>
      <w:r w:rsidR="009159AC">
        <w:rPr>
          <w:rFonts w:ascii="Arial" w:hAnsi="Arial" w:cs="Arial"/>
          <w:bCs/>
          <w:color w:val="000000" w:themeColor="text1"/>
          <w:sz w:val="22"/>
          <w:szCs w:val="22"/>
        </w:rPr>
        <w:t>der VDM</w:t>
      </w:r>
      <w:r>
        <w:rPr>
          <w:rFonts w:ascii="Arial" w:hAnsi="Arial" w:cs="Arial"/>
          <w:bCs/>
          <w:color w:val="000000" w:themeColor="text1"/>
          <w:sz w:val="22"/>
          <w:szCs w:val="22"/>
        </w:rPr>
        <w:t xml:space="preserve"> </w:t>
      </w:r>
      <w:r w:rsidR="009159AC">
        <w:rPr>
          <w:rFonts w:ascii="Arial" w:hAnsi="Arial" w:cs="Arial"/>
          <w:bCs/>
          <w:color w:val="000000" w:themeColor="text1"/>
          <w:sz w:val="22"/>
          <w:szCs w:val="22"/>
        </w:rPr>
        <w:t xml:space="preserve">in Auftrag gegeben hat und </w:t>
      </w:r>
      <w:r>
        <w:rPr>
          <w:rFonts w:ascii="Arial" w:hAnsi="Arial" w:cs="Arial"/>
          <w:bCs/>
          <w:color w:val="000000" w:themeColor="text1"/>
          <w:sz w:val="22"/>
          <w:szCs w:val="22"/>
        </w:rPr>
        <w:t xml:space="preserve">die </w:t>
      </w:r>
      <w:r w:rsidR="00013F53">
        <w:rPr>
          <w:rFonts w:ascii="Arial" w:hAnsi="Arial" w:cs="Arial"/>
          <w:bCs/>
          <w:color w:val="000000" w:themeColor="text1"/>
          <w:sz w:val="22"/>
          <w:szCs w:val="22"/>
        </w:rPr>
        <w:t>konkrete Arbeitshilfen für ein</w:t>
      </w:r>
      <w:r>
        <w:rPr>
          <w:rFonts w:ascii="Arial" w:hAnsi="Arial" w:cs="Arial"/>
          <w:bCs/>
          <w:color w:val="000000" w:themeColor="text1"/>
          <w:sz w:val="22"/>
          <w:szCs w:val="22"/>
        </w:rPr>
        <w:t xml:space="preserve"> Engagement </w:t>
      </w:r>
      <w:r w:rsidR="00E40228" w:rsidRPr="00E40228">
        <w:rPr>
          <w:rFonts w:ascii="Arial" w:hAnsi="Arial" w:cs="Arial"/>
          <w:bCs/>
          <w:color w:val="000000" w:themeColor="text1"/>
          <w:sz w:val="22"/>
          <w:szCs w:val="22"/>
        </w:rPr>
        <w:t xml:space="preserve">deutscher Möbelhersteller in </w:t>
      </w:r>
      <w:r>
        <w:rPr>
          <w:rFonts w:ascii="Arial" w:hAnsi="Arial" w:cs="Arial"/>
          <w:bCs/>
          <w:color w:val="000000" w:themeColor="text1"/>
          <w:sz w:val="22"/>
          <w:szCs w:val="22"/>
        </w:rPr>
        <w:t xml:space="preserve">der Region </w:t>
      </w:r>
      <w:r w:rsidR="009159AC">
        <w:rPr>
          <w:rFonts w:ascii="Arial" w:hAnsi="Arial" w:cs="Arial"/>
          <w:bCs/>
          <w:color w:val="000000" w:themeColor="text1"/>
          <w:sz w:val="22"/>
          <w:szCs w:val="22"/>
        </w:rPr>
        <w:t>enthält</w:t>
      </w:r>
      <w:r>
        <w:rPr>
          <w:rFonts w:ascii="Arial" w:hAnsi="Arial" w:cs="Arial"/>
          <w:bCs/>
          <w:color w:val="000000" w:themeColor="text1"/>
          <w:sz w:val="22"/>
          <w:szCs w:val="22"/>
        </w:rPr>
        <w:t>.</w:t>
      </w:r>
    </w:p>
    <w:p w14:paraId="22C62EEB" w14:textId="39F96BDA" w:rsidR="00E40228" w:rsidRDefault="00E40228" w:rsidP="00E40228">
      <w:pPr>
        <w:spacing w:line="360" w:lineRule="auto"/>
        <w:outlineLvl w:val="4"/>
        <w:rPr>
          <w:rFonts w:ascii="Arial" w:hAnsi="Arial" w:cs="Arial"/>
          <w:bCs/>
          <w:color w:val="000000" w:themeColor="text1"/>
          <w:sz w:val="22"/>
          <w:szCs w:val="22"/>
        </w:rPr>
      </w:pPr>
    </w:p>
    <w:p w14:paraId="514AB8C3" w14:textId="161CD4CE" w:rsidR="008125B2" w:rsidRDefault="009F6E40" w:rsidP="00E40228">
      <w:pPr>
        <w:spacing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Der nordamerikanische Möbelmarkt </w:t>
      </w:r>
      <w:r w:rsidR="00226410">
        <w:rPr>
          <w:rFonts w:ascii="Arial" w:hAnsi="Arial" w:cs="Arial"/>
          <w:bCs/>
          <w:color w:val="000000" w:themeColor="text1"/>
          <w:sz w:val="22"/>
          <w:szCs w:val="22"/>
        </w:rPr>
        <w:t>soll</w:t>
      </w:r>
      <w:r w:rsidR="009159AC">
        <w:rPr>
          <w:rFonts w:ascii="Arial" w:hAnsi="Arial" w:cs="Arial"/>
          <w:bCs/>
          <w:color w:val="000000" w:themeColor="text1"/>
          <w:sz w:val="22"/>
          <w:szCs w:val="22"/>
        </w:rPr>
        <w:t xml:space="preserve"> Prognose</w:t>
      </w:r>
      <w:r w:rsidR="002A0F2E">
        <w:rPr>
          <w:rFonts w:ascii="Arial" w:hAnsi="Arial" w:cs="Arial"/>
          <w:bCs/>
          <w:color w:val="000000" w:themeColor="text1"/>
          <w:sz w:val="22"/>
          <w:szCs w:val="22"/>
        </w:rPr>
        <w:t>n</w:t>
      </w:r>
      <w:r w:rsidR="009159AC">
        <w:rPr>
          <w:rFonts w:ascii="Arial" w:hAnsi="Arial" w:cs="Arial"/>
          <w:bCs/>
          <w:color w:val="000000" w:themeColor="text1"/>
          <w:sz w:val="22"/>
          <w:szCs w:val="22"/>
        </w:rPr>
        <w:t xml:space="preserve"> zufolge in den </w:t>
      </w:r>
      <w:r w:rsidR="005447E6">
        <w:rPr>
          <w:rFonts w:ascii="Arial" w:hAnsi="Arial" w:cs="Arial"/>
          <w:bCs/>
          <w:color w:val="000000" w:themeColor="text1"/>
          <w:sz w:val="22"/>
          <w:szCs w:val="22"/>
        </w:rPr>
        <w:t>kommenden Jahre</w:t>
      </w:r>
      <w:r w:rsidR="009159AC">
        <w:rPr>
          <w:rFonts w:ascii="Arial" w:hAnsi="Arial" w:cs="Arial"/>
          <w:bCs/>
          <w:color w:val="000000" w:themeColor="text1"/>
          <w:sz w:val="22"/>
          <w:szCs w:val="22"/>
        </w:rPr>
        <w:t xml:space="preserve">n weiter wachsen, </w:t>
      </w:r>
      <w:r w:rsidR="00226410">
        <w:rPr>
          <w:rFonts w:ascii="Arial" w:hAnsi="Arial" w:cs="Arial"/>
          <w:bCs/>
          <w:color w:val="000000" w:themeColor="text1"/>
          <w:sz w:val="22"/>
          <w:szCs w:val="22"/>
        </w:rPr>
        <w:t xml:space="preserve">wie </w:t>
      </w:r>
      <w:r>
        <w:rPr>
          <w:rFonts w:ascii="Arial" w:hAnsi="Arial" w:cs="Arial"/>
          <w:bCs/>
          <w:color w:val="000000" w:themeColor="text1"/>
          <w:sz w:val="22"/>
          <w:szCs w:val="22"/>
        </w:rPr>
        <w:t>Studienautor Elmar Stumpf von der Unternehmensberatung Conneum</w:t>
      </w:r>
      <w:r w:rsidR="00226410">
        <w:rPr>
          <w:rFonts w:ascii="Arial" w:hAnsi="Arial" w:cs="Arial"/>
          <w:bCs/>
          <w:color w:val="000000" w:themeColor="text1"/>
          <w:sz w:val="22"/>
          <w:szCs w:val="22"/>
        </w:rPr>
        <w:t xml:space="preserve"> sagte</w:t>
      </w:r>
      <w:r>
        <w:rPr>
          <w:rFonts w:ascii="Arial" w:hAnsi="Arial" w:cs="Arial"/>
          <w:bCs/>
          <w:color w:val="000000" w:themeColor="text1"/>
          <w:sz w:val="22"/>
          <w:szCs w:val="22"/>
        </w:rPr>
        <w:t xml:space="preserve">. </w:t>
      </w:r>
      <w:r w:rsidR="005447E6">
        <w:rPr>
          <w:rFonts w:ascii="Arial" w:hAnsi="Arial" w:cs="Arial"/>
          <w:bCs/>
          <w:color w:val="000000" w:themeColor="text1"/>
          <w:sz w:val="22"/>
          <w:szCs w:val="22"/>
        </w:rPr>
        <w:t>Insbesondere im oberen Preissegment und im High-end-Bereich</w:t>
      </w:r>
      <w:r w:rsidR="009159AC">
        <w:rPr>
          <w:rFonts w:ascii="Arial" w:hAnsi="Arial" w:cs="Arial"/>
          <w:bCs/>
          <w:color w:val="000000" w:themeColor="text1"/>
          <w:sz w:val="22"/>
          <w:szCs w:val="22"/>
        </w:rPr>
        <w:t xml:space="preserve"> g</w:t>
      </w:r>
      <w:r w:rsidR="00142E78">
        <w:rPr>
          <w:rFonts w:ascii="Arial" w:hAnsi="Arial" w:cs="Arial"/>
          <w:bCs/>
          <w:color w:val="000000" w:themeColor="text1"/>
          <w:sz w:val="22"/>
          <w:szCs w:val="22"/>
        </w:rPr>
        <w:t>ebe es</w:t>
      </w:r>
      <w:r w:rsidR="009159AC">
        <w:rPr>
          <w:rFonts w:ascii="Arial" w:hAnsi="Arial" w:cs="Arial"/>
          <w:bCs/>
          <w:color w:val="000000" w:themeColor="text1"/>
          <w:sz w:val="22"/>
          <w:szCs w:val="22"/>
        </w:rPr>
        <w:t xml:space="preserve"> viel Potenzial für deutsche Anbieter. Möbel „Made in Germany“ genössen ein hohes Ansehen bei den amerikanischen Verbrauchern. „Zudem ist der mo</w:t>
      </w:r>
      <w:r>
        <w:rPr>
          <w:rFonts w:ascii="Arial" w:hAnsi="Arial" w:cs="Arial"/>
          <w:bCs/>
          <w:color w:val="000000" w:themeColor="text1"/>
          <w:sz w:val="22"/>
          <w:szCs w:val="22"/>
        </w:rPr>
        <w:t>derne, minimalistische Einrichtungsstil</w:t>
      </w:r>
      <w:r w:rsidR="009159AC">
        <w:rPr>
          <w:rFonts w:ascii="Arial" w:hAnsi="Arial" w:cs="Arial"/>
          <w:bCs/>
          <w:color w:val="000000" w:themeColor="text1"/>
          <w:sz w:val="22"/>
          <w:szCs w:val="22"/>
        </w:rPr>
        <w:t>, der deutsche Möbel auszeichnet,</w:t>
      </w:r>
      <w:r>
        <w:rPr>
          <w:rFonts w:ascii="Arial" w:hAnsi="Arial" w:cs="Arial"/>
          <w:bCs/>
          <w:color w:val="000000" w:themeColor="text1"/>
          <w:sz w:val="22"/>
          <w:szCs w:val="22"/>
        </w:rPr>
        <w:t xml:space="preserve"> </w:t>
      </w:r>
      <w:r w:rsidR="009159AC">
        <w:rPr>
          <w:rFonts w:ascii="Arial" w:hAnsi="Arial" w:cs="Arial"/>
          <w:bCs/>
          <w:color w:val="000000" w:themeColor="text1"/>
          <w:sz w:val="22"/>
          <w:szCs w:val="22"/>
        </w:rPr>
        <w:t xml:space="preserve">in Nordamerika </w:t>
      </w:r>
      <w:r>
        <w:rPr>
          <w:rFonts w:ascii="Arial" w:hAnsi="Arial" w:cs="Arial"/>
          <w:bCs/>
          <w:color w:val="000000" w:themeColor="text1"/>
          <w:sz w:val="22"/>
          <w:szCs w:val="22"/>
        </w:rPr>
        <w:t>immer stärker im Kommen</w:t>
      </w:r>
      <w:r w:rsidR="008125B2">
        <w:rPr>
          <w:rFonts w:ascii="Arial" w:hAnsi="Arial" w:cs="Arial"/>
          <w:bCs/>
          <w:color w:val="000000" w:themeColor="text1"/>
          <w:sz w:val="22"/>
          <w:szCs w:val="22"/>
        </w:rPr>
        <w:t>“, berichtete Co-Autorin Veronika Miller von Modenus Media</w:t>
      </w:r>
      <w:r w:rsidR="00CD393A">
        <w:rPr>
          <w:rFonts w:ascii="Arial" w:hAnsi="Arial" w:cs="Arial"/>
          <w:bCs/>
          <w:color w:val="000000" w:themeColor="text1"/>
          <w:sz w:val="22"/>
          <w:szCs w:val="22"/>
        </w:rPr>
        <w:t xml:space="preserve"> </w:t>
      </w:r>
      <w:r w:rsidR="00CD393A" w:rsidRPr="00CD393A">
        <w:rPr>
          <w:rFonts w:ascii="Arial" w:hAnsi="Arial" w:cs="Arial"/>
          <w:bCs/>
          <w:color w:val="000000" w:themeColor="text1"/>
          <w:sz w:val="22"/>
          <w:szCs w:val="22"/>
        </w:rPr>
        <w:t>aus Pennsylvania</w:t>
      </w:r>
      <w:r w:rsidR="008125B2">
        <w:rPr>
          <w:rFonts w:ascii="Arial" w:hAnsi="Arial" w:cs="Arial"/>
          <w:bCs/>
          <w:color w:val="000000" w:themeColor="text1"/>
          <w:sz w:val="22"/>
          <w:szCs w:val="22"/>
        </w:rPr>
        <w:t>.</w:t>
      </w:r>
      <w:r w:rsidR="009159AC">
        <w:rPr>
          <w:rFonts w:ascii="Arial" w:hAnsi="Arial" w:cs="Arial"/>
          <w:bCs/>
          <w:color w:val="000000" w:themeColor="text1"/>
          <w:sz w:val="22"/>
          <w:szCs w:val="22"/>
        </w:rPr>
        <w:t xml:space="preserve"> </w:t>
      </w:r>
    </w:p>
    <w:p w14:paraId="7F94F03F" w14:textId="77777777" w:rsidR="008125B2" w:rsidRDefault="008125B2" w:rsidP="00E40228">
      <w:pPr>
        <w:spacing w:line="360" w:lineRule="auto"/>
        <w:outlineLvl w:val="4"/>
        <w:rPr>
          <w:rFonts w:ascii="Arial" w:hAnsi="Arial" w:cs="Arial"/>
          <w:bCs/>
          <w:color w:val="000000" w:themeColor="text1"/>
          <w:sz w:val="22"/>
          <w:szCs w:val="22"/>
        </w:rPr>
      </w:pPr>
    </w:p>
    <w:p w14:paraId="289F0AD8" w14:textId="47EE37EC" w:rsidR="008125B2" w:rsidRDefault="009159AC" w:rsidP="00E40228">
      <w:pPr>
        <w:spacing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Einen Überblick über die relevanten gesetzlichen Regeln und Normen für den Vertrieb deutscher Möbel auf dem amerikanischen Markt gaben </w:t>
      </w:r>
      <w:r w:rsidR="00226410">
        <w:rPr>
          <w:rFonts w:ascii="Arial" w:hAnsi="Arial" w:cs="Arial"/>
          <w:bCs/>
          <w:color w:val="000000" w:themeColor="text1"/>
          <w:sz w:val="22"/>
          <w:szCs w:val="22"/>
        </w:rPr>
        <w:t xml:space="preserve">die TÜV-Rheinland-Experten </w:t>
      </w:r>
      <w:r w:rsidR="008125B2">
        <w:rPr>
          <w:rFonts w:ascii="Arial" w:hAnsi="Arial" w:cs="Arial"/>
          <w:bCs/>
          <w:color w:val="000000" w:themeColor="text1"/>
          <w:sz w:val="22"/>
          <w:szCs w:val="22"/>
        </w:rPr>
        <w:t xml:space="preserve">Stephan Pesch und Thomas Weigand. Das </w:t>
      </w:r>
      <w:r w:rsidR="008125B2">
        <w:rPr>
          <w:rFonts w:ascii="Arial" w:hAnsi="Arial" w:cs="Arial"/>
          <w:bCs/>
          <w:color w:val="000000" w:themeColor="text1"/>
          <w:sz w:val="22"/>
          <w:szCs w:val="22"/>
        </w:rPr>
        <w:lastRenderedPageBreak/>
        <w:t>Kölner Unternehmen unterhält seit 2020 eine Prüfstelle für Möbel in Grand Rapids, Michigan.</w:t>
      </w:r>
    </w:p>
    <w:p w14:paraId="711A93CA" w14:textId="77777777" w:rsidR="008125B2" w:rsidRDefault="008125B2" w:rsidP="00E40228">
      <w:pPr>
        <w:spacing w:line="360" w:lineRule="auto"/>
        <w:outlineLvl w:val="4"/>
        <w:rPr>
          <w:rFonts w:ascii="Arial" w:hAnsi="Arial" w:cs="Arial"/>
          <w:bCs/>
          <w:color w:val="000000" w:themeColor="text1"/>
          <w:sz w:val="22"/>
          <w:szCs w:val="22"/>
        </w:rPr>
      </w:pPr>
    </w:p>
    <w:p w14:paraId="3FD805CB" w14:textId="77777777" w:rsidR="00A60477" w:rsidRDefault="008125B2" w:rsidP="00E40228">
      <w:pPr>
        <w:spacing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Die Vereinigten Staaten stellen den wichtigsten Exportmarkt der deutschen Möbelindustrie außerhalb Europas dar. Im ersten Halbjahr 2022 wurden deutsche Möbel im Wert von 145 Millionen Euro in die USA exportiert und damit knapp 26 Prozent mehr als im Vorjahreszeitraum, wie VDM-Außenhandelsexperte Alexander Oswald berichtete.</w:t>
      </w:r>
      <w:r w:rsidR="002B38F0">
        <w:rPr>
          <w:rFonts w:ascii="Arial" w:hAnsi="Arial" w:cs="Arial"/>
          <w:bCs/>
          <w:color w:val="000000" w:themeColor="text1"/>
          <w:sz w:val="22"/>
          <w:szCs w:val="22"/>
        </w:rPr>
        <w:t xml:space="preserve"> </w:t>
      </w:r>
    </w:p>
    <w:p w14:paraId="3AEDE69E" w14:textId="77777777" w:rsidR="00A60477" w:rsidRDefault="00A60477" w:rsidP="00E40228">
      <w:pPr>
        <w:spacing w:line="360" w:lineRule="auto"/>
        <w:outlineLvl w:val="4"/>
        <w:rPr>
          <w:rFonts w:ascii="Arial" w:hAnsi="Arial" w:cs="Arial"/>
          <w:bCs/>
          <w:color w:val="000000" w:themeColor="text1"/>
          <w:sz w:val="22"/>
          <w:szCs w:val="22"/>
        </w:rPr>
      </w:pPr>
    </w:p>
    <w:p w14:paraId="2E797D1E" w14:textId="5D630619" w:rsidR="00E40228" w:rsidRDefault="002B38F0" w:rsidP="00E40228">
      <w:pPr>
        <w:spacing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Zum zweiten Mal wird es im kommenden </w:t>
      </w:r>
      <w:r w:rsidRPr="00DE5D98">
        <w:rPr>
          <w:rFonts w:ascii="Arial" w:hAnsi="Arial" w:cs="Arial"/>
          <w:bCs/>
          <w:color w:val="000000" w:themeColor="text1"/>
          <w:sz w:val="22"/>
          <w:szCs w:val="22"/>
        </w:rPr>
        <w:t xml:space="preserve">Jahr </w:t>
      </w:r>
      <w:r w:rsidR="002C42C7" w:rsidRPr="00DE5D98">
        <w:rPr>
          <w:rFonts w:ascii="Arial" w:hAnsi="Arial" w:cs="Arial"/>
          <w:bCs/>
          <w:color w:val="000000" w:themeColor="text1"/>
          <w:sz w:val="22"/>
          <w:szCs w:val="22"/>
        </w:rPr>
        <w:t xml:space="preserve">in Zusammenarbeit mit dem Branchenverband AMK </w:t>
      </w:r>
      <w:r w:rsidRPr="00DE5D98">
        <w:rPr>
          <w:rFonts w:ascii="Arial" w:hAnsi="Arial" w:cs="Arial"/>
          <w:bCs/>
          <w:color w:val="000000" w:themeColor="text1"/>
          <w:sz w:val="22"/>
          <w:szCs w:val="22"/>
        </w:rPr>
        <w:t xml:space="preserve">einen offiziellen deutschen Gemeinschaftsstand auf der Fachmesse KBIS geben. Die vom 31. Januar bis 2. Februar 2023 in Las Vegas stattfindende KBIS – The Kitchen &amp; Bath Industry Show – ist die größte nordamerikanische Branchenschau für Küche und Bad. </w:t>
      </w:r>
      <w:r w:rsidR="00E40228" w:rsidRPr="00DE5D98">
        <w:rPr>
          <w:rFonts w:ascii="Arial" w:hAnsi="Arial" w:cs="Arial"/>
          <w:bCs/>
          <w:color w:val="000000" w:themeColor="text1"/>
          <w:sz w:val="22"/>
          <w:szCs w:val="22"/>
        </w:rPr>
        <w:t>„D</w:t>
      </w:r>
      <w:r w:rsidRPr="00DE5D98">
        <w:rPr>
          <w:rFonts w:ascii="Arial" w:hAnsi="Arial" w:cs="Arial"/>
          <w:bCs/>
          <w:color w:val="000000" w:themeColor="text1"/>
          <w:sz w:val="22"/>
          <w:szCs w:val="22"/>
        </w:rPr>
        <w:t xml:space="preserve">ie </w:t>
      </w:r>
      <w:r w:rsidR="00E40228" w:rsidRPr="00DE5D98">
        <w:rPr>
          <w:rFonts w:ascii="Arial" w:hAnsi="Arial" w:cs="Arial"/>
          <w:bCs/>
          <w:color w:val="000000" w:themeColor="text1"/>
          <w:sz w:val="22"/>
          <w:szCs w:val="22"/>
        </w:rPr>
        <w:t>Teilnehmer</w:t>
      </w:r>
      <w:r w:rsidRPr="00DE5D98">
        <w:rPr>
          <w:rFonts w:ascii="Arial" w:hAnsi="Arial" w:cs="Arial"/>
          <w:bCs/>
          <w:color w:val="000000" w:themeColor="text1"/>
          <w:sz w:val="22"/>
          <w:szCs w:val="22"/>
        </w:rPr>
        <w:t xml:space="preserve"> </w:t>
      </w:r>
      <w:r w:rsidR="008E18EB" w:rsidRPr="00DE5D98">
        <w:rPr>
          <w:rFonts w:ascii="Arial" w:hAnsi="Arial" w:cs="Arial"/>
          <w:bCs/>
          <w:color w:val="000000" w:themeColor="text1"/>
          <w:sz w:val="22"/>
          <w:szCs w:val="22"/>
        </w:rPr>
        <w:t xml:space="preserve">von </w:t>
      </w:r>
      <w:r w:rsidR="00E40228" w:rsidRPr="00DE5D98">
        <w:rPr>
          <w:rFonts w:ascii="Arial" w:hAnsi="Arial" w:cs="Arial"/>
          <w:bCs/>
          <w:color w:val="000000" w:themeColor="text1"/>
          <w:sz w:val="22"/>
          <w:szCs w:val="22"/>
        </w:rPr>
        <w:t>German Pavilion</w:t>
      </w:r>
      <w:r w:rsidR="008E18EB" w:rsidRPr="00DE5D98">
        <w:rPr>
          <w:rFonts w:ascii="Arial" w:hAnsi="Arial" w:cs="Arial"/>
          <w:bCs/>
          <w:color w:val="000000" w:themeColor="text1"/>
          <w:sz w:val="22"/>
          <w:szCs w:val="22"/>
        </w:rPr>
        <w:t>s</w:t>
      </w:r>
      <w:r w:rsidR="00E40228" w:rsidRPr="00DE5D98">
        <w:rPr>
          <w:rFonts w:ascii="Arial" w:hAnsi="Arial" w:cs="Arial"/>
          <w:bCs/>
          <w:color w:val="000000" w:themeColor="text1"/>
          <w:sz w:val="22"/>
          <w:szCs w:val="22"/>
        </w:rPr>
        <w:t xml:space="preserve"> </w:t>
      </w:r>
      <w:r w:rsidRPr="00DE5D98">
        <w:rPr>
          <w:rFonts w:ascii="Arial" w:hAnsi="Arial" w:cs="Arial"/>
          <w:bCs/>
          <w:color w:val="000000" w:themeColor="text1"/>
          <w:sz w:val="22"/>
          <w:szCs w:val="22"/>
        </w:rPr>
        <w:t xml:space="preserve">können </w:t>
      </w:r>
      <w:r w:rsidR="008E18EB" w:rsidRPr="00DE5D98">
        <w:rPr>
          <w:rFonts w:ascii="Arial" w:hAnsi="Arial" w:cs="Arial"/>
          <w:bCs/>
          <w:color w:val="000000" w:themeColor="text1"/>
          <w:sz w:val="22"/>
          <w:szCs w:val="22"/>
        </w:rPr>
        <w:t xml:space="preserve">auf den wichtigsten Branchenmessen </w:t>
      </w:r>
      <w:r w:rsidR="00733689" w:rsidRPr="00DE5D98">
        <w:rPr>
          <w:rFonts w:ascii="Arial" w:hAnsi="Arial" w:cs="Arial"/>
          <w:bCs/>
          <w:color w:val="000000" w:themeColor="text1"/>
          <w:sz w:val="22"/>
          <w:szCs w:val="22"/>
        </w:rPr>
        <w:t xml:space="preserve">weltweit </w:t>
      </w:r>
      <w:r w:rsidR="00E40228" w:rsidRPr="00DE5D98">
        <w:rPr>
          <w:rFonts w:ascii="Arial" w:hAnsi="Arial" w:cs="Arial"/>
          <w:bCs/>
          <w:color w:val="000000" w:themeColor="text1"/>
          <w:sz w:val="22"/>
          <w:szCs w:val="22"/>
        </w:rPr>
        <w:t xml:space="preserve">zu günstigen Konditionen </w:t>
      </w:r>
      <w:r w:rsidRPr="00DE5D98">
        <w:rPr>
          <w:rFonts w:ascii="Arial" w:hAnsi="Arial" w:cs="Arial"/>
          <w:bCs/>
          <w:color w:val="000000" w:themeColor="text1"/>
          <w:sz w:val="22"/>
          <w:szCs w:val="22"/>
        </w:rPr>
        <w:t xml:space="preserve">vielversprechende </w:t>
      </w:r>
      <w:r w:rsidR="00E40228" w:rsidRPr="00DE5D98">
        <w:rPr>
          <w:rFonts w:ascii="Arial" w:hAnsi="Arial" w:cs="Arial"/>
          <w:bCs/>
          <w:color w:val="000000" w:themeColor="text1"/>
          <w:sz w:val="22"/>
          <w:szCs w:val="22"/>
        </w:rPr>
        <w:t xml:space="preserve">Kundenkontakte knüpfen“, </w:t>
      </w:r>
      <w:r w:rsidR="00282371" w:rsidRPr="00DE5D98">
        <w:rPr>
          <w:rFonts w:ascii="Arial" w:hAnsi="Arial" w:cs="Arial"/>
          <w:bCs/>
          <w:color w:val="000000" w:themeColor="text1"/>
          <w:sz w:val="22"/>
          <w:szCs w:val="22"/>
        </w:rPr>
        <w:t xml:space="preserve">sagte </w:t>
      </w:r>
      <w:r w:rsidR="00E40228" w:rsidRPr="00DE5D98">
        <w:rPr>
          <w:rFonts w:ascii="Arial" w:hAnsi="Arial" w:cs="Arial"/>
          <w:bCs/>
          <w:color w:val="000000" w:themeColor="text1"/>
          <w:sz w:val="22"/>
          <w:szCs w:val="22"/>
        </w:rPr>
        <w:t xml:space="preserve">Oswald. </w:t>
      </w:r>
      <w:r w:rsidR="00282371" w:rsidRPr="00DE5D98">
        <w:rPr>
          <w:rFonts w:ascii="Arial" w:hAnsi="Arial" w:cs="Arial"/>
          <w:bCs/>
          <w:color w:val="000000" w:themeColor="text1"/>
          <w:sz w:val="22"/>
          <w:szCs w:val="22"/>
        </w:rPr>
        <w:t xml:space="preserve">Im kommenden Jahr sind </w:t>
      </w:r>
      <w:r w:rsidR="002C42C7" w:rsidRPr="00DE5D98">
        <w:rPr>
          <w:rFonts w:ascii="Arial" w:hAnsi="Arial" w:cs="Arial"/>
          <w:bCs/>
          <w:color w:val="000000" w:themeColor="text1"/>
          <w:sz w:val="22"/>
          <w:szCs w:val="22"/>
        </w:rPr>
        <w:t xml:space="preserve">weitere </w:t>
      </w:r>
      <w:r w:rsidR="00282371" w:rsidRPr="00DE5D98">
        <w:rPr>
          <w:rFonts w:ascii="Arial" w:hAnsi="Arial" w:cs="Arial"/>
          <w:bCs/>
          <w:color w:val="000000" w:themeColor="text1"/>
          <w:sz w:val="22"/>
          <w:szCs w:val="22"/>
        </w:rPr>
        <w:t xml:space="preserve">deutsche Gemeinschaftsstände </w:t>
      </w:r>
      <w:r w:rsidR="002C42C7" w:rsidRPr="00DE5D98">
        <w:rPr>
          <w:rFonts w:ascii="Arial" w:hAnsi="Arial" w:cs="Arial"/>
          <w:bCs/>
          <w:color w:val="000000" w:themeColor="text1"/>
          <w:sz w:val="22"/>
          <w:szCs w:val="22"/>
        </w:rPr>
        <w:t>in Schweden, China, Japan und den Vereinigten Arabischen Emiraten</w:t>
      </w:r>
      <w:r w:rsidR="00282371" w:rsidRPr="00DE5D98">
        <w:rPr>
          <w:rFonts w:ascii="Arial" w:hAnsi="Arial" w:cs="Arial"/>
          <w:bCs/>
          <w:color w:val="000000" w:themeColor="text1"/>
          <w:sz w:val="22"/>
          <w:szCs w:val="22"/>
        </w:rPr>
        <w:t xml:space="preserve"> geplant, unter anderem </w:t>
      </w:r>
      <w:r w:rsidR="002C42C7" w:rsidRPr="00DE5D98">
        <w:rPr>
          <w:rFonts w:ascii="Arial" w:hAnsi="Arial" w:cs="Arial"/>
          <w:bCs/>
          <w:color w:val="000000" w:themeColor="text1"/>
          <w:sz w:val="22"/>
          <w:szCs w:val="22"/>
        </w:rPr>
        <w:t xml:space="preserve">erstmals auf </w:t>
      </w:r>
      <w:r w:rsidR="001B345E" w:rsidRPr="00DE5D98">
        <w:rPr>
          <w:rFonts w:ascii="Arial" w:hAnsi="Arial" w:cs="Arial"/>
          <w:bCs/>
          <w:color w:val="000000" w:themeColor="text1"/>
          <w:sz w:val="22"/>
          <w:szCs w:val="22"/>
        </w:rPr>
        <w:t xml:space="preserve">der </w:t>
      </w:r>
      <w:r w:rsidR="00282371" w:rsidRPr="00DE5D98">
        <w:rPr>
          <w:rFonts w:ascii="Arial" w:hAnsi="Arial" w:cs="Arial"/>
          <w:bCs/>
          <w:color w:val="000000" w:themeColor="text1"/>
          <w:sz w:val="22"/>
          <w:szCs w:val="22"/>
        </w:rPr>
        <w:t>Orgatec Tokyo</w:t>
      </w:r>
      <w:r w:rsidR="001B345E" w:rsidRPr="00DE5D98">
        <w:rPr>
          <w:rFonts w:ascii="Arial" w:hAnsi="Arial" w:cs="Arial"/>
          <w:bCs/>
          <w:color w:val="000000" w:themeColor="text1"/>
          <w:sz w:val="22"/>
          <w:szCs w:val="22"/>
        </w:rPr>
        <w:t>.</w:t>
      </w:r>
      <w:r w:rsidR="001B345E">
        <w:rPr>
          <w:rFonts w:ascii="Arial" w:hAnsi="Arial" w:cs="Arial"/>
          <w:bCs/>
          <w:color w:val="000000" w:themeColor="text1"/>
          <w:sz w:val="22"/>
          <w:szCs w:val="22"/>
        </w:rPr>
        <w:t xml:space="preserve"> </w:t>
      </w:r>
    </w:p>
    <w:p w14:paraId="66D8C0B0" w14:textId="24650086" w:rsidR="001B345E" w:rsidRDefault="001B345E" w:rsidP="00E40228">
      <w:pPr>
        <w:spacing w:line="360" w:lineRule="auto"/>
        <w:outlineLvl w:val="4"/>
        <w:rPr>
          <w:rFonts w:ascii="Arial" w:hAnsi="Arial" w:cs="Arial"/>
          <w:bCs/>
          <w:color w:val="000000" w:themeColor="text1"/>
          <w:sz w:val="22"/>
          <w:szCs w:val="22"/>
        </w:rPr>
      </w:pPr>
    </w:p>
    <w:p w14:paraId="0E9C455E" w14:textId="651E32D8" w:rsidR="00A457D8" w:rsidRDefault="001B345E" w:rsidP="009D2F64">
      <w:pPr>
        <w:spacing w:line="360" w:lineRule="auto"/>
        <w:outlineLvl w:val="4"/>
        <w:rPr>
          <w:rFonts w:ascii="Arial" w:hAnsi="Arial" w:cs="Arial"/>
          <w:sz w:val="22"/>
          <w:szCs w:val="22"/>
        </w:rPr>
      </w:pPr>
      <w:r>
        <w:rPr>
          <w:rFonts w:ascii="Arial" w:hAnsi="Arial" w:cs="Arial"/>
          <w:bCs/>
          <w:color w:val="000000" w:themeColor="text1"/>
          <w:sz w:val="22"/>
          <w:szCs w:val="22"/>
        </w:rPr>
        <w:t xml:space="preserve">Der </w:t>
      </w:r>
      <w:r w:rsidR="002A0F2E">
        <w:rPr>
          <w:rFonts w:ascii="Arial" w:hAnsi="Arial" w:cs="Arial"/>
          <w:bCs/>
          <w:color w:val="000000" w:themeColor="text1"/>
          <w:sz w:val="22"/>
          <w:szCs w:val="22"/>
        </w:rPr>
        <w:t>VDM-</w:t>
      </w:r>
      <w:r>
        <w:rPr>
          <w:rFonts w:ascii="Arial" w:hAnsi="Arial" w:cs="Arial"/>
          <w:bCs/>
          <w:color w:val="000000" w:themeColor="text1"/>
          <w:sz w:val="22"/>
          <w:szCs w:val="22"/>
        </w:rPr>
        <w:t xml:space="preserve">Arbeitskreis Export wurde im Jahr 2018 gegründet. Mit seiner </w:t>
      </w:r>
      <w:r w:rsidR="009B5475">
        <w:rPr>
          <w:rFonts w:ascii="Arial" w:hAnsi="Arial" w:cs="Arial"/>
          <w:bCs/>
          <w:color w:val="000000" w:themeColor="text1"/>
          <w:sz w:val="22"/>
          <w:szCs w:val="22"/>
        </w:rPr>
        <w:t>Unterstützung</w:t>
      </w:r>
      <w:r>
        <w:rPr>
          <w:rFonts w:ascii="Arial" w:hAnsi="Arial" w:cs="Arial"/>
          <w:bCs/>
          <w:color w:val="000000" w:themeColor="text1"/>
          <w:sz w:val="22"/>
          <w:szCs w:val="22"/>
        </w:rPr>
        <w:t xml:space="preserve"> w</w:t>
      </w:r>
      <w:r w:rsidR="002A0F2E">
        <w:rPr>
          <w:rFonts w:ascii="Arial" w:hAnsi="Arial" w:cs="Arial"/>
          <w:bCs/>
          <w:color w:val="000000" w:themeColor="text1"/>
          <w:sz w:val="22"/>
          <w:szCs w:val="22"/>
        </w:rPr>
        <w:t>ollen die Möbelverbände</w:t>
      </w:r>
      <w:r w:rsidRPr="001B345E">
        <w:rPr>
          <w:rFonts w:ascii="Arial" w:hAnsi="Arial" w:cs="Arial"/>
          <w:bCs/>
          <w:color w:val="000000" w:themeColor="text1"/>
          <w:sz w:val="22"/>
          <w:szCs w:val="22"/>
        </w:rPr>
        <w:t xml:space="preserve"> die Auslandsaktivitäten der Branche nachhaltig stärken</w:t>
      </w:r>
      <w:r>
        <w:rPr>
          <w:rFonts w:ascii="Arial" w:hAnsi="Arial" w:cs="Arial"/>
          <w:bCs/>
          <w:color w:val="000000" w:themeColor="text1"/>
          <w:sz w:val="22"/>
          <w:szCs w:val="22"/>
        </w:rPr>
        <w:t xml:space="preserve">. Als Schwerpunktmärkte gelten neben Nordamerika und China </w:t>
      </w:r>
      <w:r w:rsidR="002A0F2E">
        <w:rPr>
          <w:rFonts w:ascii="Arial" w:hAnsi="Arial" w:cs="Arial"/>
          <w:bCs/>
          <w:color w:val="000000" w:themeColor="text1"/>
          <w:sz w:val="22"/>
          <w:szCs w:val="22"/>
        </w:rPr>
        <w:t xml:space="preserve">auch </w:t>
      </w:r>
      <w:r>
        <w:rPr>
          <w:rFonts w:ascii="Arial" w:hAnsi="Arial" w:cs="Arial"/>
          <w:bCs/>
          <w:color w:val="000000" w:themeColor="text1"/>
          <w:sz w:val="22"/>
          <w:szCs w:val="22"/>
        </w:rPr>
        <w:t>die skandinavischen Länder.</w:t>
      </w:r>
    </w:p>
    <w:sectPr w:rsidR="00A457D8" w:rsidSect="00CD3381">
      <w:headerReference w:type="default" r:id="rId10"/>
      <w:footerReference w:type="default" r:id="rId11"/>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83F9" w14:textId="77777777" w:rsidR="00995D25" w:rsidRDefault="00995D25">
      <w:r>
        <w:separator/>
      </w:r>
    </w:p>
  </w:endnote>
  <w:endnote w:type="continuationSeparator" w:id="0">
    <w:p w14:paraId="2C370CDA" w14:textId="77777777" w:rsidR="00995D25" w:rsidRDefault="0099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26871859">
              <wp:simplePos x="0" y="0"/>
              <wp:positionH relativeFrom="column">
                <wp:posOffset>4878705</wp:posOffset>
              </wp:positionH>
              <wp:positionV relativeFrom="paragraph">
                <wp:posOffset>-2268855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64CD1222" w:rsidR="007B1578" w:rsidRPr="00E63D3F" w:rsidRDefault="00E63D3F" w:rsidP="00DF2D03">
                          <w:pPr>
                            <w:rPr>
                              <w:rFonts w:asciiTheme="minorHAnsi" w:hAnsiTheme="minorHAnsi" w:cstheme="minorHAnsi"/>
                              <w:color w:val="FF0000"/>
                              <w:sz w:val="22"/>
                              <w:szCs w:val="22"/>
                            </w:rPr>
                          </w:pPr>
                          <w:r w:rsidRPr="00E63D3F">
                            <w:rPr>
                              <w:rFonts w:asciiTheme="minorHAnsi" w:hAnsiTheme="minorHAnsi" w:cstheme="minorHAnsi"/>
                              <w:color w:val="FF0000"/>
                              <w:sz w:val="22"/>
                              <w:szCs w:val="22"/>
                            </w:rPr>
                            <w:t>vhnd2219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78.65pt;width:125.4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64CD1222" w:rsidR="007B1578" w:rsidRPr="00E63D3F" w:rsidRDefault="00E63D3F" w:rsidP="00DF2D03">
                    <w:pPr>
                      <w:rPr>
                        <w:rFonts w:asciiTheme="minorHAnsi" w:hAnsiTheme="minorHAnsi" w:cstheme="minorHAnsi"/>
                        <w:color w:val="FF0000"/>
                        <w:sz w:val="22"/>
                        <w:szCs w:val="22"/>
                      </w:rPr>
                    </w:pPr>
                    <w:r w:rsidRPr="00E63D3F">
                      <w:rPr>
                        <w:rFonts w:asciiTheme="minorHAnsi" w:hAnsiTheme="minorHAnsi" w:cstheme="minorHAnsi"/>
                        <w:color w:val="FF0000"/>
                        <w:sz w:val="22"/>
                        <w:szCs w:val="22"/>
                      </w:rPr>
                      <w:t>vhnd2219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35F9" w14:textId="77777777" w:rsidR="00995D25" w:rsidRDefault="00995D25">
      <w:r>
        <w:separator/>
      </w:r>
    </w:p>
  </w:footnote>
  <w:footnote w:type="continuationSeparator" w:id="0">
    <w:p w14:paraId="385BB2CE" w14:textId="77777777" w:rsidR="00995D25" w:rsidRDefault="0099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188A7BCE" w:rsidR="007B1578" w:rsidRPr="007A02D4" w:rsidRDefault="004C5D26"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31</w:t>
    </w:r>
    <w:r w:rsidR="00BC385C">
      <w:rPr>
        <w:rFonts w:ascii="Arial" w:hAnsi="Arial" w:cs="Arial"/>
        <w:color w:val="808080"/>
      </w:rPr>
      <w:t xml:space="preserve">. </w:t>
    </w:r>
    <w:r>
      <w:rPr>
        <w:rFonts w:ascii="Arial" w:hAnsi="Arial" w:cs="Arial"/>
        <w:color w:val="808080"/>
      </w:rPr>
      <w:t>Oktober</w:t>
    </w:r>
    <w:r w:rsidR="00D21492">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6958F7">
      <w:rPr>
        <w:rFonts w:ascii="Arial" w:hAnsi="Arial" w:cs="Arial"/>
        <w:color w:val="808080"/>
      </w:rPr>
      <w:t>2</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0" w:name="_Hlk57296277"/>
                          <w:r>
                            <w:rPr>
                              <w:rFonts w:ascii="Arial" w:hAnsi="Arial" w:cs="Arial"/>
                              <w:b/>
                              <w:color w:val="808080" w:themeColor="background1" w:themeShade="80"/>
                              <w:sz w:val="18"/>
                            </w:rPr>
                            <w:t>Geschäftsstelle Bad Honnef</w:t>
                          </w:r>
                        </w:p>
                        <w:bookmarkEnd w:id="0"/>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1"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1"/>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2" w:name="_Hlk57296277"/>
                    <w:r>
                      <w:rPr>
                        <w:rFonts w:ascii="Arial" w:hAnsi="Arial" w:cs="Arial"/>
                        <w:b/>
                        <w:color w:val="808080" w:themeColor="background1" w:themeShade="80"/>
                        <w:sz w:val="18"/>
                      </w:rPr>
                      <w:t>Geschäftsstelle Bad Honnef</w:t>
                    </w:r>
                  </w:p>
                  <w:bookmarkEnd w:id="2"/>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3"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3"/>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344019681">
    <w:abstractNumId w:val="1"/>
  </w:num>
  <w:num w:numId="2" w16cid:durableId="742020545">
    <w:abstractNumId w:val="0"/>
  </w:num>
  <w:num w:numId="3" w16cid:durableId="1208838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3F53"/>
    <w:rsid w:val="000162A1"/>
    <w:rsid w:val="0003047C"/>
    <w:rsid w:val="000318DE"/>
    <w:rsid w:val="000353D9"/>
    <w:rsid w:val="0003588C"/>
    <w:rsid w:val="00035FB0"/>
    <w:rsid w:val="00036EC4"/>
    <w:rsid w:val="00037FD1"/>
    <w:rsid w:val="0004110D"/>
    <w:rsid w:val="00041275"/>
    <w:rsid w:val="0004146A"/>
    <w:rsid w:val="00041B73"/>
    <w:rsid w:val="00046A93"/>
    <w:rsid w:val="00051C07"/>
    <w:rsid w:val="00051DDA"/>
    <w:rsid w:val="000569ED"/>
    <w:rsid w:val="000618BB"/>
    <w:rsid w:val="00064A38"/>
    <w:rsid w:val="00073A34"/>
    <w:rsid w:val="00074C0F"/>
    <w:rsid w:val="00075B99"/>
    <w:rsid w:val="000764C4"/>
    <w:rsid w:val="000779BD"/>
    <w:rsid w:val="00082C55"/>
    <w:rsid w:val="000873B1"/>
    <w:rsid w:val="000878B7"/>
    <w:rsid w:val="000910F0"/>
    <w:rsid w:val="00092A0E"/>
    <w:rsid w:val="00094F52"/>
    <w:rsid w:val="0009547C"/>
    <w:rsid w:val="000A1D1F"/>
    <w:rsid w:val="000A2E96"/>
    <w:rsid w:val="000A77CE"/>
    <w:rsid w:val="000A7EDA"/>
    <w:rsid w:val="000B364A"/>
    <w:rsid w:val="000B4B7D"/>
    <w:rsid w:val="000B5A55"/>
    <w:rsid w:val="000B5D83"/>
    <w:rsid w:val="000C2BEC"/>
    <w:rsid w:val="000C3508"/>
    <w:rsid w:val="000C50CD"/>
    <w:rsid w:val="000C64A4"/>
    <w:rsid w:val="000C720A"/>
    <w:rsid w:val="000C793F"/>
    <w:rsid w:val="000D6227"/>
    <w:rsid w:val="000D65E1"/>
    <w:rsid w:val="000E658B"/>
    <w:rsid w:val="000E7666"/>
    <w:rsid w:val="000F5743"/>
    <w:rsid w:val="000F6559"/>
    <w:rsid w:val="000F7F4D"/>
    <w:rsid w:val="001015F1"/>
    <w:rsid w:val="00101FE6"/>
    <w:rsid w:val="001023A7"/>
    <w:rsid w:val="0010512E"/>
    <w:rsid w:val="00110D84"/>
    <w:rsid w:val="00112953"/>
    <w:rsid w:val="00115F07"/>
    <w:rsid w:val="001160E1"/>
    <w:rsid w:val="00116FDF"/>
    <w:rsid w:val="001200C5"/>
    <w:rsid w:val="001201EA"/>
    <w:rsid w:val="0012042C"/>
    <w:rsid w:val="00132793"/>
    <w:rsid w:val="001338B7"/>
    <w:rsid w:val="00136645"/>
    <w:rsid w:val="00137FF9"/>
    <w:rsid w:val="001428A4"/>
    <w:rsid w:val="00142E78"/>
    <w:rsid w:val="00146990"/>
    <w:rsid w:val="001477E4"/>
    <w:rsid w:val="00150B80"/>
    <w:rsid w:val="00157648"/>
    <w:rsid w:val="0016290E"/>
    <w:rsid w:val="00162A75"/>
    <w:rsid w:val="00163C77"/>
    <w:rsid w:val="00163F99"/>
    <w:rsid w:val="00170167"/>
    <w:rsid w:val="00173622"/>
    <w:rsid w:val="00174C8B"/>
    <w:rsid w:val="00175D24"/>
    <w:rsid w:val="00176FA2"/>
    <w:rsid w:val="00177EB9"/>
    <w:rsid w:val="00180993"/>
    <w:rsid w:val="00183265"/>
    <w:rsid w:val="00183DAB"/>
    <w:rsid w:val="00184062"/>
    <w:rsid w:val="00186B7D"/>
    <w:rsid w:val="00186DFF"/>
    <w:rsid w:val="001874CD"/>
    <w:rsid w:val="00187F96"/>
    <w:rsid w:val="0019324C"/>
    <w:rsid w:val="0019542A"/>
    <w:rsid w:val="001A14D5"/>
    <w:rsid w:val="001A1A5F"/>
    <w:rsid w:val="001A47DC"/>
    <w:rsid w:val="001A7816"/>
    <w:rsid w:val="001B345E"/>
    <w:rsid w:val="001B5234"/>
    <w:rsid w:val="001C132C"/>
    <w:rsid w:val="001C1B7E"/>
    <w:rsid w:val="001C4C99"/>
    <w:rsid w:val="001C550C"/>
    <w:rsid w:val="001C64E1"/>
    <w:rsid w:val="001C69F4"/>
    <w:rsid w:val="001D1558"/>
    <w:rsid w:val="001D29D5"/>
    <w:rsid w:val="001D352E"/>
    <w:rsid w:val="001D6589"/>
    <w:rsid w:val="001E3A74"/>
    <w:rsid w:val="001E5EB5"/>
    <w:rsid w:val="001E67FF"/>
    <w:rsid w:val="001E6A83"/>
    <w:rsid w:val="001F2DE0"/>
    <w:rsid w:val="001F6148"/>
    <w:rsid w:val="002011DB"/>
    <w:rsid w:val="00202A48"/>
    <w:rsid w:val="00204409"/>
    <w:rsid w:val="00206167"/>
    <w:rsid w:val="00206895"/>
    <w:rsid w:val="00207895"/>
    <w:rsid w:val="00212FE4"/>
    <w:rsid w:val="00215FBB"/>
    <w:rsid w:val="002161B9"/>
    <w:rsid w:val="00226410"/>
    <w:rsid w:val="0022660D"/>
    <w:rsid w:val="00227122"/>
    <w:rsid w:val="002307DE"/>
    <w:rsid w:val="00242786"/>
    <w:rsid w:val="00246FA3"/>
    <w:rsid w:val="002477B2"/>
    <w:rsid w:val="00250A6C"/>
    <w:rsid w:val="002545C4"/>
    <w:rsid w:val="00255BC3"/>
    <w:rsid w:val="0026040E"/>
    <w:rsid w:val="00260DDC"/>
    <w:rsid w:val="00260EA3"/>
    <w:rsid w:val="0026380D"/>
    <w:rsid w:val="002643EA"/>
    <w:rsid w:val="002650BE"/>
    <w:rsid w:val="00272F02"/>
    <w:rsid w:val="002735C4"/>
    <w:rsid w:val="0027570F"/>
    <w:rsid w:val="0028004E"/>
    <w:rsid w:val="002800FB"/>
    <w:rsid w:val="00280E85"/>
    <w:rsid w:val="00281CF9"/>
    <w:rsid w:val="00282371"/>
    <w:rsid w:val="00282EA1"/>
    <w:rsid w:val="00292C59"/>
    <w:rsid w:val="00292E05"/>
    <w:rsid w:val="00293650"/>
    <w:rsid w:val="002A03E7"/>
    <w:rsid w:val="002A07A8"/>
    <w:rsid w:val="002A0F2E"/>
    <w:rsid w:val="002A3779"/>
    <w:rsid w:val="002A48CA"/>
    <w:rsid w:val="002A6F4E"/>
    <w:rsid w:val="002A750C"/>
    <w:rsid w:val="002B0762"/>
    <w:rsid w:val="002B38F0"/>
    <w:rsid w:val="002B47DA"/>
    <w:rsid w:val="002B51CE"/>
    <w:rsid w:val="002B751F"/>
    <w:rsid w:val="002C2739"/>
    <w:rsid w:val="002C42C7"/>
    <w:rsid w:val="002C4C05"/>
    <w:rsid w:val="002C6148"/>
    <w:rsid w:val="002C7BBA"/>
    <w:rsid w:val="002D6488"/>
    <w:rsid w:val="002D7F52"/>
    <w:rsid w:val="002E2DAA"/>
    <w:rsid w:val="002E6C8E"/>
    <w:rsid w:val="002F235B"/>
    <w:rsid w:val="002F2C45"/>
    <w:rsid w:val="00302FE6"/>
    <w:rsid w:val="0030469A"/>
    <w:rsid w:val="0030543F"/>
    <w:rsid w:val="00306F5C"/>
    <w:rsid w:val="00307536"/>
    <w:rsid w:val="003102C0"/>
    <w:rsid w:val="00320410"/>
    <w:rsid w:val="00320820"/>
    <w:rsid w:val="00321C81"/>
    <w:rsid w:val="00321F9E"/>
    <w:rsid w:val="00324B89"/>
    <w:rsid w:val="00325D15"/>
    <w:rsid w:val="00327AE4"/>
    <w:rsid w:val="0033013B"/>
    <w:rsid w:val="003317CF"/>
    <w:rsid w:val="00335248"/>
    <w:rsid w:val="003362B6"/>
    <w:rsid w:val="00341ED1"/>
    <w:rsid w:val="003422A2"/>
    <w:rsid w:val="00343868"/>
    <w:rsid w:val="00345597"/>
    <w:rsid w:val="003462E9"/>
    <w:rsid w:val="00346982"/>
    <w:rsid w:val="003577D8"/>
    <w:rsid w:val="00360B37"/>
    <w:rsid w:val="003667D2"/>
    <w:rsid w:val="00367572"/>
    <w:rsid w:val="003724AB"/>
    <w:rsid w:val="00375902"/>
    <w:rsid w:val="00376314"/>
    <w:rsid w:val="00380202"/>
    <w:rsid w:val="00380374"/>
    <w:rsid w:val="00381635"/>
    <w:rsid w:val="00382251"/>
    <w:rsid w:val="00385183"/>
    <w:rsid w:val="0038632E"/>
    <w:rsid w:val="00392AA0"/>
    <w:rsid w:val="00393DF3"/>
    <w:rsid w:val="00396886"/>
    <w:rsid w:val="00396BD3"/>
    <w:rsid w:val="003A11D6"/>
    <w:rsid w:val="003A34AA"/>
    <w:rsid w:val="003B1124"/>
    <w:rsid w:val="003B3E6E"/>
    <w:rsid w:val="003B699C"/>
    <w:rsid w:val="003B72F8"/>
    <w:rsid w:val="003B7E2A"/>
    <w:rsid w:val="003C1E45"/>
    <w:rsid w:val="003D00F5"/>
    <w:rsid w:val="003D2B45"/>
    <w:rsid w:val="003D379B"/>
    <w:rsid w:val="003D47E9"/>
    <w:rsid w:val="003D5600"/>
    <w:rsid w:val="003E1349"/>
    <w:rsid w:val="003E1F72"/>
    <w:rsid w:val="003E2139"/>
    <w:rsid w:val="003E432A"/>
    <w:rsid w:val="003E6821"/>
    <w:rsid w:val="003F218C"/>
    <w:rsid w:val="003F6790"/>
    <w:rsid w:val="004010EE"/>
    <w:rsid w:val="004054E1"/>
    <w:rsid w:val="00406A58"/>
    <w:rsid w:val="00410B75"/>
    <w:rsid w:val="00417228"/>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D51"/>
    <w:rsid w:val="00445E6F"/>
    <w:rsid w:val="004465E4"/>
    <w:rsid w:val="0045150B"/>
    <w:rsid w:val="004552B1"/>
    <w:rsid w:val="00465852"/>
    <w:rsid w:val="00470DFE"/>
    <w:rsid w:val="00471D27"/>
    <w:rsid w:val="00475CF0"/>
    <w:rsid w:val="00477F9D"/>
    <w:rsid w:val="00490379"/>
    <w:rsid w:val="00493167"/>
    <w:rsid w:val="00496DC8"/>
    <w:rsid w:val="00497306"/>
    <w:rsid w:val="004A037F"/>
    <w:rsid w:val="004A0734"/>
    <w:rsid w:val="004A2927"/>
    <w:rsid w:val="004A4319"/>
    <w:rsid w:val="004A5E2D"/>
    <w:rsid w:val="004B6CFC"/>
    <w:rsid w:val="004C2DA7"/>
    <w:rsid w:val="004C326C"/>
    <w:rsid w:val="004C3921"/>
    <w:rsid w:val="004C5217"/>
    <w:rsid w:val="004C5D26"/>
    <w:rsid w:val="004C63BC"/>
    <w:rsid w:val="004C6DD9"/>
    <w:rsid w:val="004C7903"/>
    <w:rsid w:val="004D1E22"/>
    <w:rsid w:val="004D5A6A"/>
    <w:rsid w:val="004D6167"/>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4ECE"/>
    <w:rsid w:val="00525968"/>
    <w:rsid w:val="00533CF8"/>
    <w:rsid w:val="00533D30"/>
    <w:rsid w:val="00534E76"/>
    <w:rsid w:val="00536B1D"/>
    <w:rsid w:val="0054252C"/>
    <w:rsid w:val="005447E6"/>
    <w:rsid w:val="0055664A"/>
    <w:rsid w:val="00556C60"/>
    <w:rsid w:val="0056473E"/>
    <w:rsid w:val="00566528"/>
    <w:rsid w:val="00570DEE"/>
    <w:rsid w:val="00583184"/>
    <w:rsid w:val="005855AB"/>
    <w:rsid w:val="005864F1"/>
    <w:rsid w:val="00591293"/>
    <w:rsid w:val="005915D2"/>
    <w:rsid w:val="005A618F"/>
    <w:rsid w:val="005A7351"/>
    <w:rsid w:val="005B29BC"/>
    <w:rsid w:val="005C06A6"/>
    <w:rsid w:val="005C07A0"/>
    <w:rsid w:val="005C23CE"/>
    <w:rsid w:val="005C25D1"/>
    <w:rsid w:val="005C2BC1"/>
    <w:rsid w:val="005C2DC7"/>
    <w:rsid w:val="005C3164"/>
    <w:rsid w:val="005C3F77"/>
    <w:rsid w:val="005C553D"/>
    <w:rsid w:val="005D3913"/>
    <w:rsid w:val="005D42BF"/>
    <w:rsid w:val="005D5DA0"/>
    <w:rsid w:val="005D7A16"/>
    <w:rsid w:val="005D7A3D"/>
    <w:rsid w:val="005D7C0A"/>
    <w:rsid w:val="005E584D"/>
    <w:rsid w:val="005E5EF2"/>
    <w:rsid w:val="005E7563"/>
    <w:rsid w:val="005F0F7C"/>
    <w:rsid w:val="005F1B77"/>
    <w:rsid w:val="005F33AA"/>
    <w:rsid w:val="005F3B8E"/>
    <w:rsid w:val="005F79B1"/>
    <w:rsid w:val="00606E29"/>
    <w:rsid w:val="00607343"/>
    <w:rsid w:val="00611B74"/>
    <w:rsid w:val="0061553D"/>
    <w:rsid w:val="006259C1"/>
    <w:rsid w:val="00625DCA"/>
    <w:rsid w:val="00627D98"/>
    <w:rsid w:val="00632997"/>
    <w:rsid w:val="0063368F"/>
    <w:rsid w:val="006351E3"/>
    <w:rsid w:val="006357E7"/>
    <w:rsid w:val="00636731"/>
    <w:rsid w:val="0064029B"/>
    <w:rsid w:val="006415AD"/>
    <w:rsid w:val="00642F26"/>
    <w:rsid w:val="00643597"/>
    <w:rsid w:val="00646627"/>
    <w:rsid w:val="00650274"/>
    <w:rsid w:val="006536C5"/>
    <w:rsid w:val="00653BB3"/>
    <w:rsid w:val="00661512"/>
    <w:rsid w:val="0066290F"/>
    <w:rsid w:val="0066313B"/>
    <w:rsid w:val="006647BC"/>
    <w:rsid w:val="006742CA"/>
    <w:rsid w:val="00675B93"/>
    <w:rsid w:val="00676A29"/>
    <w:rsid w:val="00677AB6"/>
    <w:rsid w:val="00677C4C"/>
    <w:rsid w:val="00681C8C"/>
    <w:rsid w:val="00682481"/>
    <w:rsid w:val="00687032"/>
    <w:rsid w:val="00690912"/>
    <w:rsid w:val="00692375"/>
    <w:rsid w:val="006942B3"/>
    <w:rsid w:val="00694CA4"/>
    <w:rsid w:val="006958F7"/>
    <w:rsid w:val="006A320E"/>
    <w:rsid w:val="006A4C02"/>
    <w:rsid w:val="006A7927"/>
    <w:rsid w:val="006B2582"/>
    <w:rsid w:val="006B752B"/>
    <w:rsid w:val="006B7A17"/>
    <w:rsid w:val="006C3816"/>
    <w:rsid w:val="006D5D95"/>
    <w:rsid w:val="006D74B4"/>
    <w:rsid w:val="006E005C"/>
    <w:rsid w:val="006E35EC"/>
    <w:rsid w:val="006E5B2C"/>
    <w:rsid w:val="006E7690"/>
    <w:rsid w:val="006E7DB9"/>
    <w:rsid w:val="006F1F62"/>
    <w:rsid w:val="006F3E0B"/>
    <w:rsid w:val="006F41EF"/>
    <w:rsid w:val="006F774F"/>
    <w:rsid w:val="007003DF"/>
    <w:rsid w:val="00702022"/>
    <w:rsid w:val="007045BD"/>
    <w:rsid w:val="00704B00"/>
    <w:rsid w:val="00707DD9"/>
    <w:rsid w:val="0071092C"/>
    <w:rsid w:val="00712598"/>
    <w:rsid w:val="007128E9"/>
    <w:rsid w:val="0071347F"/>
    <w:rsid w:val="00713620"/>
    <w:rsid w:val="00715899"/>
    <w:rsid w:val="007177AC"/>
    <w:rsid w:val="00730F10"/>
    <w:rsid w:val="00733689"/>
    <w:rsid w:val="00736D00"/>
    <w:rsid w:val="00740BC8"/>
    <w:rsid w:val="00741D5E"/>
    <w:rsid w:val="0074226D"/>
    <w:rsid w:val="00745808"/>
    <w:rsid w:val="0074608E"/>
    <w:rsid w:val="00752BEE"/>
    <w:rsid w:val="007557E9"/>
    <w:rsid w:val="00762557"/>
    <w:rsid w:val="00766513"/>
    <w:rsid w:val="00777311"/>
    <w:rsid w:val="00782F3A"/>
    <w:rsid w:val="00783148"/>
    <w:rsid w:val="007843B9"/>
    <w:rsid w:val="00786B09"/>
    <w:rsid w:val="00790177"/>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027DF"/>
    <w:rsid w:val="0080779B"/>
    <w:rsid w:val="008125B2"/>
    <w:rsid w:val="008152E5"/>
    <w:rsid w:val="008155A0"/>
    <w:rsid w:val="0081589C"/>
    <w:rsid w:val="00816B1F"/>
    <w:rsid w:val="00820AD1"/>
    <w:rsid w:val="00824E2B"/>
    <w:rsid w:val="00830129"/>
    <w:rsid w:val="00835458"/>
    <w:rsid w:val="00835984"/>
    <w:rsid w:val="008456E5"/>
    <w:rsid w:val="008501D7"/>
    <w:rsid w:val="00853783"/>
    <w:rsid w:val="00853BE7"/>
    <w:rsid w:val="00855836"/>
    <w:rsid w:val="00855B9F"/>
    <w:rsid w:val="00855D87"/>
    <w:rsid w:val="0085643B"/>
    <w:rsid w:val="00863641"/>
    <w:rsid w:val="00866B8A"/>
    <w:rsid w:val="00866CF8"/>
    <w:rsid w:val="008711E5"/>
    <w:rsid w:val="00875AAB"/>
    <w:rsid w:val="00876277"/>
    <w:rsid w:val="00880065"/>
    <w:rsid w:val="008805FA"/>
    <w:rsid w:val="00882E4E"/>
    <w:rsid w:val="00883043"/>
    <w:rsid w:val="008844EB"/>
    <w:rsid w:val="00887970"/>
    <w:rsid w:val="00890275"/>
    <w:rsid w:val="00890C26"/>
    <w:rsid w:val="00891102"/>
    <w:rsid w:val="00896C13"/>
    <w:rsid w:val="00896FCD"/>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56ED"/>
    <w:rsid w:val="008D5A76"/>
    <w:rsid w:val="008D696B"/>
    <w:rsid w:val="008D6A7B"/>
    <w:rsid w:val="008E18EB"/>
    <w:rsid w:val="008E25FF"/>
    <w:rsid w:val="008E3765"/>
    <w:rsid w:val="008E5EDB"/>
    <w:rsid w:val="008E6D99"/>
    <w:rsid w:val="008F1577"/>
    <w:rsid w:val="008F56BC"/>
    <w:rsid w:val="008F7D4E"/>
    <w:rsid w:val="00902086"/>
    <w:rsid w:val="00905187"/>
    <w:rsid w:val="00905884"/>
    <w:rsid w:val="00905E23"/>
    <w:rsid w:val="0091128C"/>
    <w:rsid w:val="00912B4C"/>
    <w:rsid w:val="009159AC"/>
    <w:rsid w:val="00917FB8"/>
    <w:rsid w:val="0092187D"/>
    <w:rsid w:val="00924256"/>
    <w:rsid w:val="0093019F"/>
    <w:rsid w:val="009315BB"/>
    <w:rsid w:val="00941EA8"/>
    <w:rsid w:val="00944986"/>
    <w:rsid w:val="00946B2C"/>
    <w:rsid w:val="009543E2"/>
    <w:rsid w:val="00956E8F"/>
    <w:rsid w:val="00962937"/>
    <w:rsid w:val="00966C95"/>
    <w:rsid w:val="00970965"/>
    <w:rsid w:val="00971146"/>
    <w:rsid w:val="00972811"/>
    <w:rsid w:val="00973CD7"/>
    <w:rsid w:val="00975BBA"/>
    <w:rsid w:val="0097604F"/>
    <w:rsid w:val="0097769C"/>
    <w:rsid w:val="0098021E"/>
    <w:rsid w:val="00982B6E"/>
    <w:rsid w:val="00986839"/>
    <w:rsid w:val="009935D7"/>
    <w:rsid w:val="00994038"/>
    <w:rsid w:val="009954B3"/>
    <w:rsid w:val="00995D25"/>
    <w:rsid w:val="00997AA3"/>
    <w:rsid w:val="009A109E"/>
    <w:rsid w:val="009A28DF"/>
    <w:rsid w:val="009A2B10"/>
    <w:rsid w:val="009A2FE8"/>
    <w:rsid w:val="009A3BB2"/>
    <w:rsid w:val="009A3E76"/>
    <w:rsid w:val="009A5303"/>
    <w:rsid w:val="009A6578"/>
    <w:rsid w:val="009B3A01"/>
    <w:rsid w:val="009B4204"/>
    <w:rsid w:val="009B5475"/>
    <w:rsid w:val="009B5F4C"/>
    <w:rsid w:val="009C079F"/>
    <w:rsid w:val="009C1C61"/>
    <w:rsid w:val="009C241A"/>
    <w:rsid w:val="009C2D2E"/>
    <w:rsid w:val="009D087B"/>
    <w:rsid w:val="009D0F10"/>
    <w:rsid w:val="009D2F64"/>
    <w:rsid w:val="009D43D1"/>
    <w:rsid w:val="009D565C"/>
    <w:rsid w:val="009D5787"/>
    <w:rsid w:val="009D69D0"/>
    <w:rsid w:val="009E01F6"/>
    <w:rsid w:val="009E1081"/>
    <w:rsid w:val="009E2304"/>
    <w:rsid w:val="009E3451"/>
    <w:rsid w:val="009E5712"/>
    <w:rsid w:val="009E7324"/>
    <w:rsid w:val="009E7357"/>
    <w:rsid w:val="009F01A8"/>
    <w:rsid w:val="009F05CB"/>
    <w:rsid w:val="009F0F22"/>
    <w:rsid w:val="009F241C"/>
    <w:rsid w:val="009F6E40"/>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1C4"/>
    <w:rsid w:val="00A26925"/>
    <w:rsid w:val="00A364A2"/>
    <w:rsid w:val="00A37C2C"/>
    <w:rsid w:val="00A41A6E"/>
    <w:rsid w:val="00A421EA"/>
    <w:rsid w:val="00A42860"/>
    <w:rsid w:val="00A455D6"/>
    <w:rsid w:val="00A457D8"/>
    <w:rsid w:val="00A4792F"/>
    <w:rsid w:val="00A5244A"/>
    <w:rsid w:val="00A527EA"/>
    <w:rsid w:val="00A552FF"/>
    <w:rsid w:val="00A60477"/>
    <w:rsid w:val="00A627BA"/>
    <w:rsid w:val="00A64222"/>
    <w:rsid w:val="00A64706"/>
    <w:rsid w:val="00A6695F"/>
    <w:rsid w:val="00A71FA0"/>
    <w:rsid w:val="00A725C5"/>
    <w:rsid w:val="00A77C99"/>
    <w:rsid w:val="00A83845"/>
    <w:rsid w:val="00A84CD1"/>
    <w:rsid w:val="00A859B9"/>
    <w:rsid w:val="00A9102F"/>
    <w:rsid w:val="00A91C72"/>
    <w:rsid w:val="00A940A6"/>
    <w:rsid w:val="00AA54E4"/>
    <w:rsid w:val="00AA65D4"/>
    <w:rsid w:val="00AA7857"/>
    <w:rsid w:val="00AB09B9"/>
    <w:rsid w:val="00AB0B17"/>
    <w:rsid w:val="00AB47E1"/>
    <w:rsid w:val="00AB588A"/>
    <w:rsid w:val="00AB5C64"/>
    <w:rsid w:val="00AC22C9"/>
    <w:rsid w:val="00AC3E3B"/>
    <w:rsid w:val="00AD3C98"/>
    <w:rsid w:val="00AD7E38"/>
    <w:rsid w:val="00AE31AC"/>
    <w:rsid w:val="00AE33F3"/>
    <w:rsid w:val="00AE4659"/>
    <w:rsid w:val="00AE727E"/>
    <w:rsid w:val="00AF541B"/>
    <w:rsid w:val="00B0221F"/>
    <w:rsid w:val="00B023F2"/>
    <w:rsid w:val="00B043B3"/>
    <w:rsid w:val="00B11469"/>
    <w:rsid w:val="00B13D0B"/>
    <w:rsid w:val="00B14213"/>
    <w:rsid w:val="00B143DD"/>
    <w:rsid w:val="00B1579C"/>
    <w:rsid w:val="00B15834"/>
    <w:rsid w:val="00B17EC2"/>
    <w:rsid w:val="00B20D58"/>
    <w:rsid w:val="00B23976"/>
    <w:rsid w:val="00B254C4"/>
    <w:rsid w:val="00B27591"/>
    <w:rsid w:val="00B36A39"/>
    <w:rsid w:val="00B450C7"/>
    <w:rsid w:val="00B466F7"/>
    <w:rsid w:val="00B5494B"/>
    <w:rsid w:val="00B561D5"/>
    <w:rsid w:val="00B6057F"/>
    <w:rsid w:val="00B61861"/>
    <w:rsid w:val="00B632C3"/>
    <w:rsid w:val="00B640A7"/>
    <w:rsid w:val="00B665DF"/>
    <w:rsid w:val="00B66BE6"/>
    <w:rsid w:val="00B71AA5"/>
    <w:rsid w:val="00B72CE1"/>
    <w:rsid w:val="00B7598A"/>
    <w:rsid w:val="00B75DC3"/>
    <w:rsid w:val="00B770B2"/>
    <w:rsid w:val="00B802AB"/>
    <w:rsid w:val="00B80C46"/>
    <w:rsid w:val="00B84349"/>
    <w:rsid w:val="00B87BE3"/>
    <w:rsid w:val="00B91F74"/>
    <w:rsid w:val="00BA0C7A"/>
    <w:rsid w:val="00BA26C2"/>
    <w:rsid w:val="00BB49EF"/>
    <w:rsid w:val="00BB68EC"/>
    <w:rsid w:val="00BC110A"/>
    <w:rsid w:val="00BC3134"/>
    <w:rsid w:val="00BC385C"/>
    <w:rsid w:val="00BC3EE1"/>
    <w:rsid w:val="00BC422E"/>
    <w:rsid w:val="00BC7FEA"/>
    <w:rsid w:val="00BD211C"/>
    <w:rsid w:val="00BD246E"/>
    <w:rsid w:val="00BD3338"/>
    <w:rsid w:val="00BD41BE"/>
    <w:rsid w:val="00BD424C"/>
    <w:rsid w:val="00BD5E38"/>
    <w:rsid w:val="00BD6BF8"/>
    <w:rsid w:val="00BE2F8E"/>
    <w:rsid w:val="00BE4B09"/>
    <w:rsid w:val="00BE4F0E"/>
    <w:rsid w:val="00BE7BDA"/>
    <w:rsid w:val="00BF0AA2"/>
    <w:rsid w:val="00BF376E"/>
    <w:rsid w:val="00BF3900"/>
    <w:rsid w:val="00BF7E4F"/>
    <w:rsid w:val="00C0343D"/>
    <w:rsid w:val="00C056BC"/>
    <w:rsid w:val="00C07672"/>
    <w:rsid w:val="00C128B3"/>
    <w:rsid w:val="00C21BEA"/>
    <w:rsid w:val="00C22C0B"/>
    <w:rsid w:val="00C23D06"/>
    <w:rsid w:val="00C24AB0"/>
    <w:rsid w:val="00C2593E"/>
    <w:rsid w:val="00C2685D"/>
    <w:rsid w:val="00C34D4F"/>
    <w:rsid w:val="00C36DEB"/>
    <w:rsid w:val="00C41A8B"/>
    <w:rsid w:val="00C45D01"/>
    <w:rsid w:val="00C464F4"/>
    <w:rsid w:val="00C5177E"/>
    <w:rsid w:val="00C60B0F"/>
    <w:rsid w:val="00C63E76"/>
    <w:rsid w:val="00C65581"/>
    <w:rsid w:val="00C66216"/>
    <w:rsid w:val="00C6711B"/>
    <w:rsid w:val="00C71BF1"/>
    <w:rsid w:val="00C8263B"/>
    <w:rsid w:val="00C87158"/>
    <w:rsid w:val="00C917B2"/>
    <w:rsid w:val="00C918BE"/>
    <w:rsid w:val="00C9282E"/>
    <w:rsid w:val="00C92EFA"/>
    <w:rsid w:val="00CA40C8"/>
    <w:rsid w:val="00CA55E3"/>
    <w:rsid w:val="00CB3415"/>
    <w:rsid w:val="00CB4F65"/>
    <w:rsid w:val="00CC54F5"/>
    <w:rsid w:val="00CC7090"/>
    <w:rsid w:val="00CD18D4"/>
    <w:rsid w:val="00CD2B44"/>
    <w:rsid w:val="00CD3381"/>
    <w:rsid w:val="00CD393A"/>
    <w:rsid w:val="00CE61D7"/>
    <w:rsid w:val="00CF1FC8"/>
    <w:rsid w:val="00CF222D"/>
    <w:rsid w:val="00CF2387"/>
    <w:rsid w:val="00CF590C"/>
    <w:rsid w:val="00CF7736"/>
    <w:rsid w:val="00D0036E"/>
    <w:rsid w:val="00D01035"/>
    <w:rsid w:val="00D04176"/>
    <w:rsid w:val="00D05730"/>
    <w:rsid w:val="00D13FC5"/>
    <w:rsid w:val="00D20A53"/>
    <w:rsid w:val="00D20D0F"/>
    <w:rsid w:val="00D21492"/>
    <w:rsid w:val="00D23D70"/>
    <w:rsid w:val="00D26399"/>
    <w:rsid w:val="00D27D30"/>
    <w:rsid w:val="00D347CE"/>
    <w:rsid w:val="00D364C6"/>
    <w:rsid w:val="00D37FA4"/>
    <w:rsid w:val="00D44BE1"/>
    <w:rsid w:val="00D45106"/>
    <w:rsid w:val="00D45462"/>
    <w:rsid w:val="00D476DE"/>
    <w:rsid w:val="00D555DB"/>
    <w:rsid w:val="00D5640F"/>
    <w:rsid w:val="00D56FC9"/>
    <w:rsid w:val="00D61BD2"/>
    <w:rsid w:val="00D62209"/>
    <w:rsid w:val="00D62904"/>
    <w:rsid w:val="00D62FFB"/>
    <w:rsid w:val="00D6437A"/>
    <w:rsid w:val="00D654A0"/>
    <w:rsid w:val="00D704AD"/>
    <w:rsid w:val="00D7418D"/>
    <w:rsid w:val="00D75277"/>
    <w:rsid w:val="00D753D4"/>
    <w:rsid w:val="00D76F5D"/>
    <w:rsid w:val="00D80312"/>
    <w:rsid w:val="00D80A9B"/>
    <w:rsid w:val="00D81478"/>
    <w:rsid w:val="00D828A5"/>
    <w:rsid w:val="00D83A9C"/>
    <w:rsid w:val="00D83C18"/>
    <w:rsid w:val="00D84926"/>
    <w:rsid w:val="00D90649"/>
    <w:rsid w:val="00D9206A"/>
    <w:rsid w:val="00D92316"/>
    <w:rsid w:val="00D9237C"/>
    <w:rsid w:val="00D93DE7"/>
    <w:rsid w:val="00D9508C"/>
    <w:rsid w:val="00D97E59"/>
    <w:rsid w:val="00DA1B18"/>
    <w:rsid w:val="00DA6AAE"/>
    <w:rsid w:val="00DA7120"/>
    <w:rsid w:val="00DA7B06"/>
    <w:rsid w:val="00DB029A"/>
    <w:rsid w:val="00DB0E62"/>
    <w:rsid w:val="00DB42C8"/>
    <w:rsid w:val="00DB5DD0"/>
    <w:rsid w:val="00DB6D07"/>
    <w:rsid w:val="00DB736E"/>
    <w:rsid w:val="00DB78A3"/>
    <w:rsid w:val="00DC002F"/>
    <w:rsid w:val="00DC20C7"/>
    <w:rsid w:val="00DC32A7"/>
    <w:rsid w:val="00DC4879"/>
    <w:rsid w:val="00DC6A41"/>
    <w:rsid w:val="00DC7E6F"/>
    <w:rsid w:val="00DD05B8"/>
    <w:rsid w:val="00DD06F3"/>
    <w:rsid w:val="00DD2B37"/>
    <w:rsid w:val="00DD791A"/>
    <w:rsid w:val="00DE5D98"/>
    <w:rsid w:val="00DE67B6"/>
    <w:rsid w:val="00DE7616"/>
    <w:rsid w:val="00DF2D03"/>
    <w:rsid w:val="00DF3C65"/>
    <w:rsid w:val="00DF599D"/>
    <w:rsid w:val="00E0000D"/>
    <w:rsid w:val="00E00EA9"/>
    <w:rsid w:val="00E022D8"/>
    <w:rsid w:val="00E03CB2"/>
    <w:rsid w:val="00E043E8"/>
    <w:rsid w:val="00E05BB2"/>
    <w:rsid w:val="00E06BB5"/>
    <w:rsid w:val="00E146D3"/>
    <w:rsid w:val="00E14B8C"/>
    <w:rsid w:val="00E30C2B"/>
    <w:rsid w:val="00E317C7"/>
    <w:rsid w:val="00E33FB2"/>
    <w:rsid w:val="00E37329"/>
    <w:rsid w:val="00E37777"/>
    <w:rsid w:val="00E40228"/>
    <w:rsid w:val="00E40BAC"/>
    <w:rsid w:val="00E41768"/>
    <w:rsid w:val="00E47BB2"/>
    <w:rsid w:val="00E50730"/>
    <w:rsid w:val="00E5316B"/>
    <w:rsid w:val="00E5343A"/>
    <w:rsid w:val="00E5465D"/>
    <w:rsid w:val="00E55CC6"/>
    <w:rsid w:val="00E55F5F"/>
    <w:rsid w:val="00E63D3F"/>
    <w:rsid w:val="00E73E0F"/>
    <w:rsid w:val="00E74660"/>
    <w:rsid w:val="00E77F81"/>
    <w:rsid w:val="00E84A38"/>
    <w:rsid w:val="00E959D2"/>
    <w:rsid w:val="00EA0297"/>
    <w:rsid w:val="00EA401D"/>
    <w:rsid w:val="00EA5A51"/>
    <w:rsid w:val="00EA7C7E"/>
    <w:rsid w:val="00EB2453"/>
    <w:rsid w:val="00EB46D9"/>
    <w:rsid w:val="00EB5259"/>
    <w:rsid w:val="00EB74D2"/>
    <w:rsid w:val="00EB765C"/>
    <w:rsid w:val="00EC3C5A"/>
    <w:rsid w:val="00EC4BE3"/>
    <w:rsid w:val="00EC5423"/>
    <w:rsid w:val="00EC6319"/>
    <w:rsid w:val="00EC6F00"/>
    <w:rsid w:val="00ED3E80"/>
    <w:rsid w:val="00ED5A4E"/>
    <w:rsid w:val="00ED6BA0"/>
    <w:rsid w:val="00ED715C"/>
    <w:rsid w:val="00ED7D8F"/>
    <w:rsid w:val="00EE11A0"/>
    <w:rsid w:val="00EE1D6D"/>
    <w:rsid w:val="00EE4485"/>
    <w:rsid w:val="00EE5378"/>
    <w:rsid w:val="00EE6813"/>
    <w:rsid w:val="00EE718E"/>
    <w:rsid w:val="00EF063A"/>
    <w:rsid w:val="00EF71E0"/>
    <w:rsid w:val="00F06455"/>
    <w:rsid w:val="00F130A2"/>
    <w:rsid w:val="00F16D5A"/>
    <w:rsid w:val="00F17364"/>
    <w:rsid w:val="00F231D4"/>
    <w:rsid w:val="00F2678F"/>
    <w:rsid w:val="00F27F95"/>
    <w:rsid w:val="00F30FD6"/>
    <w:rsid w:val="00F310E8"/>
    <w:rsid w:val="00F36C38"/>
    <w:rsid w:val="00F37AA1"/>
    <w:rsid w:val="00F50BF4"/>
    <w:rsid w:val="00F51689"/>
    <w:rsid w:val="00F5198E"/>
    <w:rsid w:val="00F62235"/>
    <w:rsid w:val="00F6249A"/>
    <w:rsid w:val="00F62813"/>
    <w:rsid w:val="00F64148"/>
    <w:rsid w:val="00F667D9"/>
    <w:rsid w:val="00F67092"/>
    <w:rsid w:val="00F67984"/>
    <w:rsid w:val="00F701EC"/>
    <w:rsid w:val="00F76273"/>
    <w:rsid w:val="00F778D3"/>
    <w:rsid w:val="00F77E2D"/>
    <w:rsid w:val="00F84831"/>
    <w:rsid w:val="00F849AE"/>
    <w:rsid w:val="00F85B57"/>
    <w:rsid w:val="00F85BAC"/>
    <w:rsid w:val="00F85CDA"/>
    <w:rsid w:val="00F87FEA"/>
    <w:rsid w:val="00F90F77"/>
    <w:rsid w:val="00F9729A"/>
    <w:rsid w:val="00FA3126"/>
    <w:rsid w:val="00FA4DA5"/>
    <w:rsid w:val="00FB0006"/>
    <w:rsid w:val="00FB1160"/>
    <w:rsid w:val="00FB56BD"/>
    <w:rsid w:val="00FB7FE3"/>
    <w:rsid w:val="00FC03D5"/>
    <w:rsid w:val="00FC6059"/>
    <w:rsid w:val="00FC752E"/>
    <w:rsid w:val="00FD136A"/>
    <w:rsid w:val="00FE1EB7"/>
    <w:rsid w:val="00FF1580"/>
    <w:rsid w:val="00FF1A02"/>
    <w:rsid w:val="00FF1D72"/>
    <w:rsid w:val="00FF3E41"/>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unhideWhenUsed/>
    <w:rsid w:val="00D6290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906258477">
      <w:bodyDiv w:val="1"/>
      <w:marLeft w:val="0"/>
      <w:marRight w:val="0"/>
      <w:marTop w:val="0"/>
      <w:marBottom w:val="0"/>
      <w:divBdr>
        <w:top w:val="none" w:sz="0" w:space="0" w:color="auto"/>
        <w:left w:val="none" w:sz="0" w:space="0" w:color="auto"/>
        <w:bottom w:val="none" w:sz="0" w:space="0" w:color="auto"/>
        <w:right w:val="none" w:sz="0" w:space="0" w:color="auto"/>
      </w:divBdr>
    </w:div>
    <w:div w:id="9255720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3581">
      <w:bodyDiv w:val="1"/>
      <w:marLeft w:val="0"/>
      <w:marRight w:val="0"/>
      <w:marTop w:val="0"/>
      <w:marBottom w:val="0"/>
      <w:divBdr>
        <w:top w:val="none" w:sz="0" w:space="0" w:color="auto"/>
        <w:left w:val="none" w:sz="0" w:space="0" w:color="auto"/>
        <w:bottom w:val="none" w:sz="0" w:space="0" w:color="auto"/>
        <w:right w:val="none" w:sz="0" w:space="0" w:color="auto"/>
      </w:divBdr>
    </w:div>
    <w:div w:id="1456407131">
      <w:bodyDiv w:val="1"/>
      <w:marLeft w:val="0"/>
      <w:marRight w:val="0"/>
      <w:marTop w:val="0"/>
      <w:marBottom w:val="0"/>
      <w:divBdr>
        <w:top w:val="none" w:sz="0" w:space="0" w:color="auto"/>
        <w:left w:val="none" w:sz="0" w:space="0" w:color="auto"/>
        <w:bottom w:val="none" w:sz="0" w:space="0" w:color="auto"/>
        <w:right w:val="none" w:sz="0" w:space="0" w:color="auto"/>
      </w:divBdr>
      <w:divsChild>
        <w:div w:id="416445584">
          <w:marLeft w:val="0"/>
          <w:marRight w:val="0"/>
          <w:marTop w:val="0"/>
          <w:marBottom w:val="0"/>
          <w:divBdr>
            <w:top w:val="none" w:sz="0" w:space="0" w:color="auto"/>
            <w:left w:val="none" w:sz="0" w:space="0" w:color="auto"/>
            <w:bottom w:val="none" w:sz="0" w:space="0" w:color="auto"/>
            <w:right w:val="none" w:sz="0" w:space="0" w:color="auto"/>
          </w:divBdr>
          <w:divsChild>
            <w:div w:id="1362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87d622-0061-43f7-853c-93a56a503fd4">
      <Terms xmlns="http://schemas.microsoft.com/office/infopath/2007/PartnerControls"/>
    </lcf76f155ced4ddcb4097134ff3c332f>
    <TaxCatchAll xmlns="520c702e-1c75-4b01-8045-731ca8a89f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C3D134D54E6C54CA8359BF54D1BBE5B" ma:contentTypeVersion="16" ma:contentTypeDescription="Ein neues Dokument erstellen." ma:contentTypeScope="" ma:versionID="9b287e19fe21f467804d51857bfe5293">
  <xsd:schema xmlns:xsd="http://www.w3.org/2001/XMLSchema" xmlns:xs="http://www.w3.org/2001/XMLSchema" xmlns:p="http://schemas.microsoft.com/office/2006/metadata/properties" xmlns:ns2="9b87d622-0061-43f7-853c-93a56a503fd4" xmlns:ns3="520c702e-1c75-4b01-8045-731ca8a89fd4" targetNamespace="http://schemas.microsoft.com/office/2006/metadata/properties" ma:root="true" ma:fieldsID="acbc5cb88b65e5225b3c76f3fdde3696" ns2:_="" ns3:_="">
    <xsd:import namespace="9b87d622-0061-43f7-853c-93a56a503fd4"/>
    <xsd:import namespace="520c702e-1c75-4b01-8045-731ca8a89f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7d622-0061-43f7-853c-93a56a503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645e8f4-0fa0-46fa-9877-98176c4d52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0c702e-1c75-4b01-8045-731ca8a89fd4"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3f92238-1dbc-442f-8c5f-be988341b6b6}" ma:internalName="TaxCatchAll" ma:showField="CatchAllData" ma:web="520c702e-1c75-4b01-8045-731ca8a89f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C3309-EBBA-4A97-B742-88D51FC690ED}">
  <ds:schemaRefs>
    <ds:schemaRef ds:uri="http://schemas.microsoft.com/sharepoint/v3/contenttype/forms"/>
  </ds:schemaRefs>
</ds:datastoreItem>
</file>

<file path=customXml/itemProps2.xml><?xml version="1.0" encoding="utf-8"?>
<ds:datastoreItem xmlns:ds="http://schemas.openxmlformats.org/officeDocument/2006/customXml" ds:itemID="{F9419BBF-F0C4-43D9-8136-47A0125CF6A5}">
  <ds:schemaRefs>
    <ds:schemaRef ds:uri="http://schemas.microsoft.com/office/2006/metadata/properties"/>
    <ds:schemaRef ds:uri="http://schemas.microsoft.com/office/infopath/2007/PartnerControls"/>
    <ds:schemaRef ds:uri="9b87d622-0061-43f7-853c-93a56a503fd4"/>
    <ds:schemaRef ds:uri="520c702e-1c75-4b01-8045-731ca8a89fd4"/>
  </ds:schemaRefs>
</ds:datastoreItem>
</file>

<file path=customXml/itemProps3.xml><?xml version="1.0" encoding="utf-8"?>
<ds:datastoreItem xmlns:ds="http://schemas.openxmlformats.org/officeDocument/2006/customXml" ds:itemID="{EA4443BB-CD24-4ADE-B1CA-8C168345D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7d622-0061-43f7-853c-93a56a503fd4"/>
    <ds:schemaRef ds:uri="520c702e-1c75-4b01-8045-731ca8a89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2512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2022-11-07T14:16:00Z</dcterms:created>
  <dcterms:modified xsi:type="dcterms:W3CDTF">2022-11-07T14:16:00Z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0x010100EC3D134D54E6C54CA8359BF54D1BBE5B</vt:lpwstr>
  </property>
  <property fmtid="{D5CDD505-2E9C-101B-9397-08002B2CF9AE}" pid="3" name="MediaServiceImageTags">
    <vt:lpwstr/>
  </property>
</Properties>
</file>