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D4E2" w14:textId="09E9C3EA" w:rsidR="00E3435D" w:rsidRDefault="001A026D" w:rsidP="001A026D">
      <w:pPr>
        <w:spacing w:line="276" w:lineRule="auto"/>
        <w:rPr>
          <w:b/>
          <w:sz w:val="28"/>
          <w:szCs w:val="22"/>
          <w:u w:val="single"/>
        </w:rPr>
      </w:pPr>
      <w:r w:rsidRPr="00FD6CA2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59606D00" wp14:editId="52B5956A">
            <wp:extent cx="2672373" cy="773341"/>
            <wp:effectExtent l="0" t="0" r="0" b="8255"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10" cy="7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2"/>
        </w:rPr>
        <w:t xml:space="preserve">                </w:t>
      </w:r>
      <w:r w:rsidR="00E3435D" w:rsidRPr="00A86A6E">
        <w:rPr>
          <w:b/>
          <w:noProof/>
          <w:sz w:val="28"/>
          <w:szCs w:val="22"/>
        </w:rPr>
        <w:drawing>
          <wp:inline distT="0" distB="0" distL="0" distR="0" wp14:anchorId="012CE3D0" wp14:editId="322C41F5">
            <wp:extent cx="2354580" cy="7813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M_Logo_Schrift_Silb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921" cy="78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C95B" w14:textId="33D5F6B0" w:rsidR="00E3435D" w:rsidRDefault="00E3435D" w:rsidP="00E3435D">
      <w:pPr>
        <w:spacing w:line="276" w:lineRule="auto"/>
        <w:jc w:val="both"/>
        <w:rPr>
          <w:b/>
          <w:sz w:val="28"/>
          <w:szCs w:val="22"/>
          <w:u w:val="single"/>
        </w:rPr>
      </w:pPr>
    </w:p>
    <w:p w14:paraId="32658472" w14:textId="77777777" w:rsidR="00FA3FB9" w:rsidRDefault="00FA3FB9" w:rsidP="00E3435D">
      <w:pPr>
        <w:spacing w:line="276" w:lineRule="auto"/>
        <w:jc w:val="both"/>
        <w:rPr>
          <w:b/>
          <w:sz w:val="28"/>
          <w:szCs w:val="22"/>
          <w:u w:val="single"/>
        </w:rPr>
      </w:pPr>
    </w:p>
    <w:p w14:paraId="5DA16712" w14:textId="77777777" w:rsidR="00E3435D" w:rsidRDefault="00E3435D" w:rsidP="00E3435D">
      <w:pPr>
        <w:spacing w:line="276" w:lineRule="auto"/>
        <w:jc w:val="both"/>
        <w:rPr>
          <w:b/>
          <w:sz w:val="28"/>
          <w:szCs w:val="22"/>
          <w:u w:val="single"/>
        </w:rPr>
      </w:pPr>
      <w:r>
        <w:rPr>
          <w:b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EB31F7" wp14:editId="67E8AD87">
                <wp:simplePos x="0" y="0"/>
                <wp:positionH relativeFrom="column">
                  <wp:posOffset>1111885</wp:posOffset>
                </wp:positionH>
                <wp:positionV relativeFrom="paragraph">
                  <wp:posOffset>13970</wp:posOffset>
                </wp:positionV>
                <wp:extent cx="3741420" cy="575310"/>
                <wp:effectExtent l="11430" t="17780" r="9525" b="698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1420" cy="575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D8045" w14:textId="77777777" w:rsidR="00E3435D" w:rsidRDefault="00E3435D" w:rsidP="00E3435D">
                            <w:pPr>
                              <w:jc w:val="center"/>
                            </w:pPr>
                            <w:r w:rsidRPr="00E3435D">
                              <w:rPr>
                                <w:rFonts w:ascii="Arial Black" w:hAnsi="Arial Black"/>
                                <w:outline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Pressemitteilung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B31F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7.55pt;margin-top:1.1pt;width:294.6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" o:allowincell="f" filled="f" stroked="f">
                <o:lock v:ext="edit" shapetype="t"/>
                <v:textbox style="mso-fit-shape-to-text:t">
                  <w:txbxContent>
                    <w:p w14:paraId="6D8D8045" w14:textId="77777777" w:rsidR="00E3435D" w:rsidRDefault="00E3435D" w:rsidP="00E3435D">
                      <w:pPr>
                        <w:jc w:val="center"/>
                      </w:pPr>
                      <w:r w:rsidRPr="00E3435D">
                        <w:rPr>
                          <w:rFonts w:ascii="Arial Black" w:hAnsi="Arial Black"/>
                          <w:outline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</w:p>
    <w:p w14:paraId="507F67C2" w14:textId="77777777" w:rsidR="00C8193A" w:rsidRDefault="00C8193A" w:rsidP="00E3435D">
      <w:pPr>
        <w:spacing w:line="360" w:lineRule="auto"/>
        <w:rPr>
          <w:rFonts w:ascii="Arial" w:hAnsi="Arial" w:cs="Arial"/>
          <w:b/>
          <w:sz w:val="36"/>
        </w:rPr>
      </w:pPr>
    </w:p>
    <w:p w14:paraId="48AC439A" w14:textId="77777777" w:rsidR="00E3435D" w:rsidRDefault="00E3435D" w:rsidP="00E3435D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14:paraId="252E54EF" w14:textId="4DA95E4E" w:rsidR="00E1384F" w:rsidRDefault="001A026D" w:rsidP="008509B9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44"/>
          <w:szCs w:val="44"/>
          <w:lang w:eastAsia="en-US"/>
        </w:rPr>
        <w:t xml:space="preserve">Deutscher Gemeinschaftsstand auf der </w:t>
      </w:r>
      <w:r w:rsidR="00E66549">
        <w:rPr>
          <w:rFonts w:ascii="Arial" w:eastAsiaTheme="minorHAnsi" w:hAnsi="Arial" w:cs="Arial"/>
          <w:b/>
          <w:bCs/>
          <w:sz w:val="44"/>
          <w:szCs w:val="44"/>
          <w:lang w:eastAsia="en-US"/>
        </w:rPr>
        <w:t>Küchen- und Badschau</w:t>
      </w:r>
      <w:r>
        <w:rPr>
          <w:rFonts w:ascii="Arial" w:eastAsiaTheme="minorHAnsi" w:hAnsi="Arial" w:cs="Arial"/>
          <w:b/>
          <w:bCs/>
          <w:sz w:val="44"/>
          <w:szCs w:val="44"/>
          <w:lang w:eastAsia="en-US"/>
        </w:rPr>
        <w:t xml:space="preserve"> KBIS in Las Vegas</w:t>
      </w:r>
      <w:r w:rsidR="005C7D49" w:rsidRPr="008A7CDB">
        <w:rPr>
          <w:rFonts w:ascii="Arial" w:eastAsiaTheme="minorHAnsi" w:hAnsi="Arial" w:cs="Arial"/>
          <w:b/>
          <w:bCs/>
          <w:sz w:val="44"/>
          <w:szCs w:val="44"/>
          <w:lang w:eastAsia="en-US"/>
        </w:rPr>
        <w:t xml:space="preserve"> </w:t>
      </w:r>
      <w:r w:rsidR="001E64B6">
        <w:rPr>
          <w:rFonts w:ascii="Arial" w:eastAsiaTheme="minorHAnsi" w:hAnsi="Arial" w:cs="Arial"/>
          <w:b/>
          <w:bCs/>
          <w:sz w:val="44"/>
          <w:szCs w:val="44"/>
          <w:lang w:eastAsia="en-US"/>
        </w:rPr>
        <w:t>doppelt so groß wie im Vorjahr</w:t>
      </w:r>
    </w:p>
    <w:p w14:paraId="6628EB54" w14:textId="77777777" w:rsidR="00FA3FB9" w:rsidRPr="008A7CDB" w:rsidRDefault="00FA3FB9" w:rsidP="00E1384F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736777A" w14:textId="5F1B50BC" w:rsidR="00887B14" w:rsidRPr="00887B14" w:rsidRDefault="00E1384F" w:rsidP="003F3A78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 w:rsidRPr="007454C8">
        <w:rPr>
          <w:rFonts w:ascii="Arial" w:eastAsiaTheme="minorHAnsi" w:hAnsi="Arial" w:cs="Arial"/>
          <w:lang w:eastAsia="en-US"/>
        </w:rPr>
        <w:t>BAD HON</w:t>
      </w:r>
      <w:r w:rsidR="00D239A1" w:rsidRPr="007454C8">
        <w:rPr>
          <w:rFonts w:ascii="Arial" w:eastAsiaTheme="minorHAnsi" w:hAnsi="Arial" w:cs="Arial"/>
          <w:lang w:eastAsia="en-US"/>
        </w:rPr>
        <w:t>N</w:t>
      </w:r>
      <w:r w:rsidRPr="007454C8">
        <w:rPr>
          <w:rFonts w:ascii="Arial" w:eastAsiaTheme="minorHAnsi" w:hAnsi="Arial" w:cs="Arial"/>
          <w:lang w:eastAsia="en-US"/>
        </w:rPr>
        <w:t>EF</w:t>
      </w:r>
      <w:r w:rsidR="001A026D">
        <w:rPr>
          <w:rFonts w:ascii="Arial" w:eastAsiaTheme="minorHAnsi" w:hAnsi="Arial" w:cs="Arial"/>
          <w:lang w:eastAsia="en-US"/>
        </w:rPr>
        <w:t>/MANNHEIM</w:t>
      </w:r>
      <w:r w:rsidR="00144D56">
        <w:rPr>
          <w:rFonts w:ascii="Arial" w:eastAsiaTheme="minorHAnsi" w:hAnsi="Arial" w:cs="Arial"/>
          <w:lang w:eastAsia="en-US"/>
        </w:rPr>
        <w:t>, 1. Februar 2023</w:t>
      </w:r>
      <w:r w:rsidRPr="007454C8">
        <w:rPr>
          <w:rFonts w:ascii="Arial" w:eastAsiaTheme="minorHAnsi" w:hAnsi="Arial" w:cs="Arial"/>
          <w:lang w:eastAsia="en-US"/>
        </w:rPr>
        <w:t xml:space="preserve">. </w:t>
      </w:r>
      <w:r w:rsidR="001A026D">
        <w:rPr>
          <w:rFonts w:ascii="Arial" w:eastAsiaTheme="minorHAnsi" w:hAnsi="Arial" w:cs="Arial"/>
          <w:lang w:eastAsia="en-US"/>
        </w:rPr>
        <w:t xml:space="preserve">Starker Auftritt in Las Vegas: </w:t>
      </w:r>
      <w:r w:rsidR="002E3E01" w:rsidRPr="00887B14">
        <w:rPr>
          <w:rFonts w:ascii="Arial" w:eastAsiaTheme="minorHAnsi" w:hAnsi="Arial" w:cs="Arial"/>
          <w:lang w:eastAsia="en-US"/>
        </w:rPr>
        <w:t>Zwölf</w:t>
      </w:r>
      <w:r w:rsidR="00B37DC9" w:rsidRPr="00887B14">
        <w:rPr>
          <w:rFonts w:ascii="Arial" w:eastAsiaTheme="minorHAnsi" w:hAnsi="Arial" w:cs="Arial"/>
          <w:lang w:eastAsia="en-US"/>
        </w:rPr>
        <w:t xml:space="preserve"> </w:t>
      </w:r>
      <w:r w:rsidR="001A026D">
        <w:rPr>
          <w:rFonts w:ascii="Arial" w:eastAsiaTheme="minorHAnsi" w:hAnsi="Arial" w:cs="Arial"/>
          <w:lang w:eastAsia="en-US"/>
        </w:rPr>
        <w:t xml:space="preserve">deutsche </w:t>
      </w:r>
      <w:r w:rsidR="005B314A">
        <w:rPr>
          <w:rFonts w:ascii="Arial" w:eastAsiaTheme="minorHAnsi" w:hAnsi="Arial" w:cs="Arial"/>
          <w:lang w:eastAsia="en-US"/>
        </w:rPr>
        <w:t>Möbelh</w:t>
      </w:r>
      <w:r w:rsidR="001A026D">
        <w:rPr>
          <w:rFonts w:ascii="Arial" w:eastAsiaTheme="minorHAnsi" w:hAnsi="Arial" w:cs="Arial"/>
          <w:lang w:eastAsia="en-US"/>
        </w:rPr>
        <w:t xml:space="preserve">ersteller </w:t>
      </w:r>
      <w:r w:rsidR="005B314A">
        <w:rPr>
          <w:rFonts w:ascii="Arial" w:eastAsiaTheme="minorHAnsi" w:hAnsi="Arial" w:cs="Arial"/>
          <w:lang w:eastAsia="en-US"/>
        </w:rPr>
        <w:t xml:space="preserve">und -zulieferer </w:t>
      </w:r>
      <w:r w:rsidR="001A026D">
        <w:rPr>
          <w:rFonts w:ascii="Arial" w:eastAsiaTheme="minorHAnsi" w:hAnsi="Arial" w:cs="Arial"/>
          <w:lang w:eastAsia="en-US"/>
        </w:rPr>
        <w:t xml:space="preserve">präsentieren sich in diesen Tagen auf </w:t>
      </w:r>
      <w:r w:rsidR="005B314A">
        <w:rPr>
          <w:rFonts w:ascii="Arial" w:eastAsiaTheme="minorHAnsi" w:hAnsi="Arial" w:cs="Arial"/>
          <w:lang w:eastAsia="en-US"/>
        </w:rPr>
        <w:t xml:space="preserve">einem offiziellen </w:t>
      </w:r>
      <w:r w:rsidR="001A026D">
        <w:rPr>
          <w:rFonts w:ascii="Arial" w:eastAsiaTheme="minorHAnsi" w:hAnsi="Arial" w:cs="Arial"/>
          <w:lang w:eastAsia="en-US"/>
        </w:rPr>
        <w:t>deutschen Gemeinschaftsstand auf</w:t>
      </w:r>
      <w:r w:rsidR="005B314A">
        <w:rPr>
          <w:rFonts w:ascii="Arial" w:eastAsiaTheme="minorHAnsi" w:hAnsi="Arial" w:cs="Arial"/>
          <w:lang w:eastAsia="en-US"/>
        </w:rPr>
        <w:t xml:space="preserve"> der</w:t>
      </w:r>
      <w:r w:rsidR="002375E2">
        <w:rPr>
          <w:rFonts w:ascii="Arial" w:eastAsiaTheme="minorHAnsi" w:hAnsi="Arial" w:cs="Arial"/>
          <w:lang w:eastAsia="en-US"/>
        </w:rPr>
        <w:t xml:space="preserve"> </w:t>
      </w:r>
      <w:r w:rsidR="001A026D">
        <w:rPr>
          <w:rFonts w:ascii="Arial" w:eastAsiaTheme="minorHAnsi" w:hAnsi="Arial" w:cs="Arial"/>
          <w:lang w:eastAsia="en-US"/>
        </w:rPr>
        <w:t xml:space="preserve">Kitchen </w:t>
      </w:r>
      <w:r w:rsidR="005B314A">
        <w:rPr>
          <w:rFonts w:ascii="Arial" w:eastAsiaTheme="minorHAnsi" w:hAnsi="Arial" w:cs="Arial"/>
          <w:lang w:eastAsia="en-US"/>
        </w:rPr>
        <w:t xml:space="preserve">&amp; </w:t>
      </w:r>
      <w:r w:rsidR="001A026D">
        <w:rPr>
          <w:rFonts w:ascii="Arial" w:eastAsiaTheme="minorHAnsi" w:hAnsi="Arial" w:cs="Arial"/>
          <w:lang w:eastAsia="en-US"/>
        </w:rPr>
        <w:t>Bath</w:t>
      </w:r>
      <w:r w:rsidR="005B314A">
        <w:rPr>
          <w:rFonts w:ascii="Arial" w:eastAsiaTheme="minorHAnsi" w:hAnsi="Arial" w:cs="Arial"/>
          <w:lang w:eastAsia="en-US"/>
        </w:rPr>
        <w:t xml:space="preserve"> Industry Show (</w:t>
      </w:r>
      <w:r w:rsidR="001A026D">
        <w:rPr>
          <w:rFonts w:ascii="Arial" w:eastAsiaTheme="minorHAnsi" w:hAnsi="Arial" w:cs="Arial"/>
          <w:lang w:eastAsia="en-US"/>
        </w:rPr>
        <w:t xml:space="preserve">KBIS), der </w:t>
      </w:r>
      <w:r w:rsidR="005B314A">
        <w:rPr>
          <w:rFonts w:ascii="Arial" w:eastAsiaTheme="minorHAnsi" w:hAnsi="Arial" w:cs="Arial"/>
          <w:lang w:eastAsia="en-US"/>
        </w:rPr>
        <w:t>größten nordamerikanischen Branchenschau für Küche und Bad.</w:t>
      </w:r>
      <w:r w:rsidR="00887B14" w:rsidRPr="00887B14">
        <w:rPr>
          <w:rFonts w:ascii="Arial" w:eastAsiaTheme="minorHAnsi" w:hAnsi="Arial" w:cs="Arial"/>
          <w:lang w:eastAsia="en-US"/>
        </w:rPr>
        <w:t xml:space="preserve"> </w:t>
      </w:r>
      <w:r w:rsidR="00887B14">
        <w:rPr>
          <w:rFonts w:ascii="Arial" w:eastAsiaTheme="minorHAnsi" w:hAnsi="Arial" w:cs="Arial"/>
          <w:lang w:eastAsia="en-US"/>
        </w:rPr>
        <w:t xml:space="preserve">Komplettiert wird der German Pavilion durch den </w:t>
      </w:r>
      <w:r w:rsidR="00887B14" w:rsidRPr="00887B14">
        <w:rPr>
          <w:rFonts w:ascii="Arial" w:eastAsiaTheme="minorHAnsi" w:hAnsi="Arial" w:cs="Arial"/>
          <w:lang w:eastAsia="en-US"/>
        </w:rPr>
        <w:t>Informationsstand des Bundes.</w:t>
      </w:r>
    </w:p>
    <w:p w14:paraId="68CCB1A0" w14:textId="5227E481" w:rsidR="008E6AEF" w:rsidRDefault="0045419E" w:rsidP="003F3A78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„Die rege </w:t>
      </w:r>
      <w:r w:rsidR="00E66549">
        <w:rPr>
          <w:rFonts w:ascii="Arial" w:eastAsiaTheme="minorHAnsi" w:hAnsi="Arial" w:cs="Arial"/>
          <w:lang w:eastAsia="en-US"/>
        </w:rPr>
        <w:t xml:space="preserve">Beteiligung </w:t>
      </w:r>
      <w:r w:rsidR="00A7350D">
        <w:rPr>
          <w:rFonts w:ascii="Arial" w:eastAsiaTheme="minorHAnsi" w:hAnsi="Arial" w:cs="Arial"/>
          <w:lang w:eastAsia="en-US"/>
        </w:rPr>
        <w:t xml:space="preserve">am deutschen Gemeinschaftsstand </w:t>
      </w:r>
      <w:r>
        <w:rPr>
          <w:rFonts w:ascii="Arial" w:eastAsiaTheme="minorHAnsi" w:hAnsi="Arial" w:cs="Arial"/>
          <w:lang w:eastAsia="en-US"/>
        </w:rPr>
        <w:t>zeigt, wie groß d</w:t>
      </w:r>
      <w:r w:rsidR="00A7350D">
        <w:rPr>
          <w:rFonts w:ascii="Arial" w:eastAsiaTheme="minorHAnsi" w:hAnsi="Arial" w:cs="Arial"/>
          <w:lang w:eastAsia="en-US"/>
        </w:rPr>
        <w:t xml:space="preserve">as </w:t>
      </w:r>
      <w:r>
        <w:rPr>
          <w:rFonts w:ascii="Arial" w:eastAsiaTheme="minorHAnsi" w:hAnsi="Arial" w:cs="Arial"/>
          <w:lang w:eastAsia="en-US"/>
        </w:rPr>
        <w:t xml:space="preserve">Wachstumspotenzial </w:t>
      </w:r>
      <w:r w:rsidR="0065546E">
        <w:rPr>
          <w:rFonts w:ascii="Arial" w:eastAsiaTheme="minorHAnsi" w:hAnsi="Arial" w:cs="Arial"/>
          <w:lang w:eastAsia="en-US"/>
        </w:rPr>
        <w:t xml:space="preserve">in Nordamerika </w:t>
      </w:r>
      <w:r>
        <w:rPr>
          <w:rFonts w:ascii="Arial" w:eastAsiaTheme="minorHAnsi" w:hAnsi="Arial" w:cs="Arial"/>
          <w:lang w:eastAsia="en-US"/>
        </w:rPr>
        <w:t>ein</w:t>
      </w:r>
      <w:r w:rsidR="00A7350D">
        <w:rPr>
          <w:rFonts w:ascii="Arial" w:eastAsiaTheme="minorHAnsi" w:hAnsi="Arial" w:cs="Arial"/>
          <w:lang w:eastAsia="en-US"/>
        </w:rPr>
        <w:t>ge</w:t>
      </w:r>
      <w:r>
        <w:rPr>
          <w:rFonts w:ascii="Arial" w:eastAsiaTheme="minorHAnsi" w:hAnsi="Arial" w:cs="Arial"/>
          <w:lang w:eastAsia="en-US"/>
        </w:rPr>
        <w:t>schätz</w:t>
      </w:r>
      <w:r w:rsidR="00A7350D">
        <w:rPr>
          <w:rFonts w:ascii="Arial" w:eastAsiaTheme="minorHAnsi" w:hAnsi="Arial" w:cs="Arial"/>
          <w:lang w:eastAsia="en-US"/>
        </w:rPr>
        <w:t>t wird</w:t>
      </w:r>
      <w:r>
        <w:rPr>
          <w:rFonts w:ascii="Arial" w:eastAsiaTheme="minorHAnsi" w:hAnsi="Arial" w:cs="Arial"/>
          <w:lang w:eastAsia="en-US"/>
        </w:rPr>
        <w:t xml:space="preserve">“, sagte </w:t>
      </w:r>
      <w:r w:rsidR="00BA5DD5">
        <w:rPr>
          <w:rFonts w:ascii="Arial" w:eastAsiaTheme="minorHAnsi" w:hAnsi="Arial" w:cs="Arial"/>
          <w:lang w:eastAsia="en-US"/>
        </w:rPr>
        <w:t xml:space="preserve">Volker Irle, Geschäftsführer der Arbeitsgemeinschaft Die Moderne Küche (AMK), in Las Vegas. </w:t>
      </w:r>
      <w:r>
        <w:rPr>
          <w:rFonts w:ascii="Arial" w:eastAsiaTheme="minorHAnsi" w:hAnsi="Arial" w:cs="Arial"/>
          <w:lang w:eastAsia="en-US"/>
        </w:rPr>
        <w:t>Jan Kurth, Geschäftsführer des Verbands der Deutschen Möbelindustrie (VDM</w:t>
      </w:r>
      <w:r w:rsidR="00BA5DD5">
        <w:rPr>
          <w:rFonts w:ascii="Arial" w:eastAsiaTheme="minorHAnsi" w:hAnsi="Arial" w:cs="Arial"/>
          <w:lang w:eastAsia="en-US"/>
        </w:rPr>
        <w:t>),</w:t>
      </w:r>
      <w:r>
        <w:rPr>
          <w:rFonts w:ascii="Arial" w:eastAsiaTheme="minorHAnsi" w:hAnsi="Arial" w:cs="Arial"/>
          <w:lang w:eastAsia="en-US"/>
        </w:rPr>
        <w:t xml:space="preserve"> </w:t>
      </w:r>
      <w:r w:rsidR="003F3A78">
        <w:rPr>
          <w:rFonts w:ascii="Arial" w:eastAsiaTheme="minorHAnsi" w:hAnsi="Arial" w:cs="Arial"/>
          <w:lang w:eastAsia="en-US"/>
        </w:rPr>
        <w:t>hob di</w:t>
      </w:r>
      <w:r w:rsidR="00A7350D">
        <w:rPr>
          <w:rFonts w:ascii="Arial" w:eastAsiaTheme="minorHAnsi" w:hAnsi="Arial" w:cs="Arial"/>
          <w:lang w:eastAsia="en-US"/>
        </w:rPr>
        <w:t>e</w:t>
      </w:r>
      <w:r w:rsidR="00BA5DD5">
        <w:rPr>
          <w:rFonts w:ascii="Arial" w:eastAsiaTheme="minorHAnsi" w:hAnsi="Arial" w:cs="Arial"/>
          <w:lang w:eastAsia="en-US"/>
        </w:rPr>
        <w:t xml:space="preserve"> </w:t>
      </w:r>
      <w:r w:rsidR="0065546E">
        <w:rPr>
          <w:rFonts w:ascii="Arial" w:eastAsiaTheme="minorHAnsi" w:hAnsi="Arial" w:cs="Arial"/>
          <w:lang w:eastAsia="en-US"/>
        </w:rPr>
        <w:t>Bedeutung der KBIS für den Ausbau des US-Geschäfts hervor: „Deutschen Küchen</w:t>
      </w:r>
      <w:r w:rsidR="00BA5DD5">
        <w:rPr>
          <w:rFonts w:ascii="Arial" w:eastAsiaTheme="minorHAnsi" w:hAnsi="Arial" w:cs="Arial"/>
          <w:lang w:eastAsia="en-US"/>
        </w:rPr>
        <w:t>-</w:t>
      </w:r>
      <w:r w:rsidR="00A7350D">
        <w:rPr>
          <w:rFonts w:ascii="Arial" w:eastAsiaTheme="minorHAnsi" w:hAnsi="Arial" w:cs="Arial"/>
          <w:lang w:eastAsia="en-US"/>
        </w:rPr>
        <w:t xml:space="preserve"> </w:t>
      </w:r>
      <w:r w:rsidR="00BA5DD5">
        <w:rPr>
          <w:rFonts w:ascii="Arial" w:eastAsiaTheme="minorHAnsi" w:hAnsi="Arial" w:cs="Arial"/>
          <w:lang w:eastAsia="en-US"/>
        </w:rPr>
        <w:t>und Möbel</w:t>
      </w:r>
      <w:r w:rsidR="0065546E">
        <w:rPr>
          <w:rFonts w:ascii="Arial" w:eastAsiaTheme="minorHAnsi" w:hAnsi="Arial" w:cs="Arial"/>
          <w:lang w:eastAsia="en-US"/>
        </w:rPr>
        <w:t xml:space="preserve">herstellern bietet sich hier eine attraktive Plattform, um ihre Aktivitäten auf dem nordamerikanischen Markt </w:t>
      </w:r>
      <w:r w:rsidR="000B1CAD">
        <w:rPr>
          <w:rFonts w:ascii="Arial" w:eastAsiaTheme="minorHAnsi" w:hAnsi="Arial" w:cs="Arial"/>
          <w:lang w:eastAsia="en-US"/>
        </w:rPr>
        <w:t>auszuweiten</w:t>
      </w:r>
      <w:r w:rsidR="0065546E">
        <w:rPr>
          <w:rFonts w:ascii="Arial" w:eastAsiaTheme="minorHAnsi" w:hAnsi="Arial" w:cs="Arial"/>
          <w:lang w:eastAsia="en-US"/>
        </w:rPr>
        <w:t xml:space="preserve">“, sagte er auf der </w:t>
      </w:r>
      <w:r w:rsidR="00015068">
        <w:rPr>
          <w:rFonts w:ascii="Arial" w:eastAsiaTheme="minorHAnsi" w:hAnsi="Arial" w:cs="Arial"/>
          <w:lang w:eastAsia="en-US"/>
        </w:rPr>
        <w:t xml:space="preserve">vom </w:t>
      </w:r>
      <w:r w:rsidR="00CA7267" w:rsidRPr="00E66549">
        <w:rPr>
          <w:rFonts w:ascii="Arial" w:eastAsiaTheme="minorHAnsi" w:hAnsi="Arial" w:cs="Arial"/>
          <w:lang w:eastAsia="en-US"/>
        </w:rPr>
        <w:t xml:space="preserve">31. Januar bis 2. Februar </w:t>
      </w:r>
      <w:r w:rsidR="00015068">
        <w:rPr>
          <w:rFonts w:ascii="Arial" w:eastAsiaTheme="minorHAnsi" w:hAnsi="Arial" w:cs="Arial"/>
          <w:lang w:eastAsia="en-US"/>
        </w:rPr>
        <w:t xml:space="preserve">stattfindenden </w:t>
      </w:r>
      <w:r w:rsidR="00302340">
        <w:rPr>
          <w:rFonts w:ascii="Arial" w:eastAsiaTheme="minorHAnsi" w:hAnsi="Arial" w:cs="Arial"/>
          <w:lang w:eastAsia="en-US"/>
        </w:rPr>
        <w:t>Fachmesse</w:t>
      </w:r>
      <w:r w:rsidR="0065546E">
        <w:rPr>
          <w:rFonts w:ascii="Arial" w:eastAsiaTheme="minorHAnsi" w:hAnsi="Arial" w:cs="Arial"/>
          <w:lang w:eastAsia="en-US"/>
        </w:rPr>
        <w:t xml:space="preserve">. </w:t>
      </w:r>
    </w:p>
    <w:p w14:paraId="3DA64971" w14:textId="6910EC31" w:rsidR="003F3A78" w:rsidRDefault="0065546E" w:rsidP="003F3A78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Der deutsche Gemeinschaftsstand wird von der </w:t>
      </w:r>
      <w:r w:rsidRPr="00E66549">
        <w:rPr>
          <w:rFonts w:ascii="Arial" w:eastAsiaTheme="minorHAnsi" w:hAnsi="Arial" w:cs="Arial"/>
          <w:lang w:eastAsia="en-US"/>
        </w:rPr>
        <w:t xml:space="preserve">Leipziger Messe International in Zusammenarbeit mit </w:t>
      </w:r>
      <w:r>
        <w:rPr>
          <w:rFonts w:ascii="Arial" w:eastAsiaTheme="minorHAnsi" w:hAnsi="Arial" w:cs="Arial"/>
          <w:lang w:eastAsia="en-US"/>
        </w:rPr>
        <w:t xml:space="preserve">AMK und VDM </w:t>
      </w:r>
      <w:r w:rsidRPr="00E66549">
        <w:rPr>
          <w:rFonts w:ascii="Arial" w:eastAsiaTheme="minorHAnsi" w:hAnsi="Arial" w:cs="Arial"/>
          <w:lang w:eastAsia="en-US"/>
        </w:rPr>
        <w:t>organisiert</w:t>
      </w:r>
      <w:r>
        <w:rPr>
          <w:rFonts w:ascii="Arial" w:eastAsiaTheme="minorHAnsi" w:hAnsi="Arial" w:cs="Arial"/>
          <w:lang w:eastAsia="en-US"/>
        </w:rPr>
        <w:t xml:space="preserve">. </w:t>
      </w:r>
      <w:r w:rsidR="008E6AEF">
        <w:rPr>
          <w:rFonts w:ascii="Arial" w:eastAsiaTheme="minorHAnsi" w:hAnsi="Arial" w:cs="Arial"/>
          <w:lang w:eastAsia="en-US"/>
        </w:rPr>
        <w:t xml:space="preserve">Im vergangenen Jahr war die KBIS angesichts der wachsenden Bedeutung des US-Marktes erstmals </w:t>
      </w:r>
      <w:r w:rsidR="008E6AEF" w:rsidRPr="00E66549">
        <w:rPr>
          <w:rFonts w:ascii="Arial" w:eastAsiaTheme="minorHAnsi" w:hAnsi="Arial" w:cs="Arial"/>
          <w:lang w:eastAsia="en-US"/>
        </w:rPr>
        <w:t>in</w:t>
      </w:r>
      <w:r w:rsidR="008E6AEF">
        <w:rPr>
          <w:rFonts w:ascii="Arial" w:eastAsiaTheme="minorHAnsi" w:hAnsi="Arial" w:cs="Arial"/>
          <w:lang w:eastAsia="en-US"/>
        </w:rPr>
        <w:t xml:space="preserve"> da</w:t>
      </w:r>
      <w:r w:rsidR="008E6AEF" w:rsidRPr="00E66549">
        <w:rPr>
          <w:rFonts w:ascii="Arial" w:eastAsiaTheme="minorHAnsi" w:hAnsi="Arial" w:cs="Arial"/>
          <w:lang w:eastAsia="en-US"/>
        </w:rPr>
        <w:t>s Auslandsmesseprogramm des Bundes aufgenommen</w:t>
      </w:r>
      <w:r w:rsidR="008E6AEF">
        <w:rPr>
          <w:rFonts w:ascii="Arial" w:eastAsiaTheme="minorHAnsi" w:hAnsi="Arial" w:cs="Arial"/>
          <w:lang w:eastAsia="en-US"/>
        </w:rPr>
        <w:t xml:space="preserve"> worden. Das Interesse der deutschen Hersteller hat seitdem noch einmal deutlich zugenommen: Mit </w:t>
      </w:r>
      <w:r w:rsidR="009F0DA4">
        <w:rPr>
          <w:rFonts w:ascii="Arial" w:eastAsiaTheme="minorHAnsi" w:hAnsi="Arial" w:cs="Arial"/>
          <w:lang w:eastAsia="en-US"/>
        </w:rPr>
        <w:t>mehr als 1</w:t>
      </w:r>
      <w:r w:rsidR="00A2098D">
        <w:rPr>
          <w:rFonts w:ascii="Arial" w:eastAsiaTheme="minorHAnsi" w:hAnsi="Arial" w:cs="Arial"/>
          <w:lang w:eastAsia="en-US"/>
        </w:rPr>
        <w:t>.</w:t>
      </w:r>
      <w:r w:rsidR="009F0DA4">
        <w:rPr>
          <w:rFonts w:ascii="Arial" w:eastAsiaTheme="minorHAnsi" w:hAnsi="Arial" w:cs="Arial"/>
          <w:lang w:eastAsia="en-US"/>
        </w:rPr>
        <w:t>000</w:t>
      </w:r>
      <w:r w:rsidR="008E6AEF" w:rsidRPr="00B37DC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E6AEF">
        <w:rPr>
          <w:rFonts w:ascii="Arial" w:eastAsiaTheme="minorHAnsi" w:hAnsi="Arial" w:cs="Arial"/>
          <w:lang w:eastAsia="en-US"/>
        </w:rPr>
        <w:t xml:space="preserve">Quadratmetern umfasst der Gemeinschaftsstand eine </w:t>
      </w:r>
      <w:r w:rsidR="000D4192">
        <w:rPr>
          <w:rFonts w:ascii="Arial" w:eastAsiaTheme="minorHAnsi" w:hAnsi="Arial" w:cs="Arial"/>
          <w:lang w:eastAsia="en-US"/>
        </w:rPr>
        <w:t xml:space="preserve">in etwa </w:t>
      </w:r>
      <w:r w:rsidR="008E6AEF">
        <w:rPr>
          <w:rFonts w:ascii="Arial" w:eastAsiaTheme="minorHAnsi" w:hAnsi="Arial" w:cs="Arial"/>
          <w:lang w:eastAsia="en-US"/>
        </w:rPr>
        <w:t xml:space="preserve">doppelt so große </w:t>
      </w:r>
      <w:r w:rsidR="008E6AEF">
        <w:rPr>
          <w:rFonts w:ascii="Arial" w:eastAsiaTheme="minorHAnsi" w:hAnsi="Arial" w:cs="Arial"/>
          <w:lang w:eastAsia="en-US"/>
        </w:rPr>
        <w:lastRenderedPageBreak/>
        <w:t xml:space="preserve">Fläche wie im Auftaktjahr 2022. </w:t>
      </w:r>
      <w:r w:rsidR="005619A8">
        <w:rPr>
          <w:rFonts w:ascii="Arial" w:eastAsiaTheme="minorHAnsi" w:hAnsi="Arial" w:cs="Arial"/>
          <w:lang w:eastAsia="en-US"/>
        </w:rPr>
        <w:t>Folgende Unternehmen stellen auf</w:t>
      </w:r>
      <w:r w:rsidR="00B37DC9">
        <w:rPr>
          <w:rFonts w:ascii="Arial" w:eastAsiaTheme="minorHAnsi" w:hAnsi="Arial" w:cs="Arial"/>
          <w:lang w:eastAsia="en-US"/>
        </w:rPr>
        <w:t xml:space="preserve"> dem Gemeinschaftsstand aus: </w:t>
      </w:r>
      <w:r w:rsidR="00B37DC9" w:rsidRPr="00B37DC9">
        <w:rPr>
          <w:rFonts w:ascii="Arial" w:eastAsiaTheme="minorHAnsi" w:hAnsi="Arial" w:cs="Arial"/>
          <w:lang w:eastAsia="en-US"/>
        </w:rPr>
        <w:t>Ballerina-Küchen</w:t>
      </w:r>
      <w:r w:rsidR="00B37DC9">
        <w:rPr>
          <w:rFonts w:ascii="Arial" w:eastAsiaTheme="minorHAnsi" w:hAnsi="Arial" w:cs="Arial"/>
          <w:lang w:eastAsia="en-US"/>
        </w:rPr>
        <w:t xml:space="preserve">, </w:t>
      </w:r>
      <w:r w:rsidR="00B37DC9" w:rsidRPr="00B37DC9">
        <w:rPr>
          <w:rFonts w:ascii="Arial" w:eastAsiaTheme="minorHAnsi" w:hAnsi="Arial" w:cs="Arial"/>
          <w:lang w:eastAsia="en-US"/>
        </w:rPr>
        <w:t>Bauteam</w:t>
      </w:r>
      <w:r w:rsidR="00B131C8">
        <w:rPr>
          <w:rFonts w:ascii="Arial" w:eastAsiaTheme="minorHAnsi" w:hAnsi="Arial" w:cs="Arial"/>
          <w:lang w:eastAsia="en-US"/>
        </w:rPr>
        <w:t>,</w:t>
      </w:r>
      <w:r w:rsidR="00B37DC9">
        <w:rPr>
          <w:rFonts w:ascii="Arial" w:eastAsiaTheme="minorHAnsi" w:hAnsi="Arial" w:cs="Arial"/>
          <w:lang w:eastAsia="en-US"/>
        </w:rPr>
        <w:t xml:space="preserve"> </w:t>
      </w:r>
      <w:r w:rsidR="00B37DC9" w:rsidRPr="00B37DC9">
        <w:rPr>
          <w:rFonts w:ascii="Arial" w:eastAsiaTheme="minorHAnsi" w:hAnsi="Arial" w:cs="Arial"/>
          <w:lang w:eastAsia="en-US"/>
        </w:rPr>
        <w:t>Burnout</w:t>
      </w:r>
      <w:r w:rsidR="002E3E01">
        <w:rPr>
          <w:rFonts w:ascii="Arial" w:eastAsiaTheme="minorHAnsi" w:hAnsi="Arial" w:cs="Arial"/>
          <w:lang w:eastAsia="en-US"/>
        </w:rPr>
        <w:t xml:space="preserve"> Kitchen</w:t>
      </w:r>
      <w:r w:rsidR="00B37DC9" w:rsidRPr="00B37DC9">
        <w:rPr>
          <w:rFonts w:ascii="Arial" w:eastAsiaTheme="minorHAnsi" w:hAnsi="Arial" w:cs="Arial"/>
          <w:lang w:eastAsia="en-US"/>
        </w:rPr>
        <w:t>,</w:t>
      </w:r>
      <w:r w:rsidR="00B37DC9">
        <w:rPr>
          <w:rFonts w:ascii="Arial" w:eastAsiaTheme="minorHAnsi" w:hAnsi="Arial" w:cs="Arial"/>
          <w:lang w:eastAsia="en-US"/>
        </w:rPr>
        <w:t xml:space="preserve"> </w:t>
      </w:r>
      <w:r w:rsidR="00B37DC9" w:rsidRPr="00B37DC9">
        <w:rPr>
          <w:rFonts w:ascii="Arial" w:eastAsiaTheme="minorHAnsi" w:hAnsi="Arial" w:cs="Arial"/>
          <w:lang w:eastAsia="en-US"/>
        </w:rPr>
        <w:t>Elektra</w:t>
      </w:r>
      <w:r w:rsidR="00B131C8">
        <w:rPr>
          <w:rFonts w:ascii="Arial" w:eastAsiaTheme="minorHAnsi" w:hAnsi="Arial" w:cs="Arial"/>
          <w:lang w:eastAsia="en-US"/>
        </w:rPr>
        <w:t>,</w:t>
      </w:r>
      <w:r w:rsidR="00B37DC9">
        <w:rPr>
          <w:rFonts w:ascii="Arial" w:eastAsiaTheme="minorHAnsi" w:hAnsi="Arial" w:cs="Arial"/>
          <w:lang w:eastAsia="en-US"/>
        </w:rPr>
        <w:t xml:space="preserve"> </w:t>
      </w:r>
      <w:r w:rsidR="0054680F">
        <w:rPr>
          <w:rFonts w:ascii="Arial" w:eastAsiaTheme="minorHAnsi" w:hAnsi="Arial" w:cs="Arial"/>
          <w:lang w:eastAsia="en-US"/>
        </w:rPr>
        <w:t xml:space="preserve">Häcker, </w:t>
      </w:r>
      <w:r w:rsidR="00B37DC9" w:rsidRPr="007A511F">
        <w:rPr>
          <w:rFonts w:ascii="Arial" w:eastAsiaTheme="minorHAnsi" w:hAnsi="Arial" w:cs="Arial"/>
          <w:lang w:eastAsia="en-US"/>
        </w:rPr>
        <w:t>Hettich</w:t>
      </w:r>
      <w:r w:rsidR="007A511F" w:rsidRPr="007A511F">
        <w:rPr>
          <w:rFonts w:ascii="Arial" w:eastAsiaTheme="minorHAnsi" w:hAnsi="Arial" w:cs="Arial"/>
          <w:lang w:eastAsia="en-US"/>
        </w:rPr>
        <w:t xml:space="preserve">, </w:t>
      </w:r>
      <w:r w:rsidR="0054680F">
        <w:rPr>
          <w:rFonts w:ascii="Arial" w:eastAsiaTheme="minorHAnsi" w:hAnsi="Arial" w:cs="Arial"/>
          <w:lang w:eastAsia="en-US"/>
        </w:rPr>
        <w:t>I</w:t>
      </w:r>
      <w:r w:rsidR="00B37DC9" w:rsidRPr="007A511F">
        <w:rPr>
          <w:rFonts w:ascii="Arial" w:eastAsiaTheme="minorHAnsi" w:hAnsi="Arial" w:cs="Arial"/>
          <w:lang w:eastAsia="en-US"/>
        </w:rPr>
        <w:t>mos</w:t>
      </w:r>
      <w:r w:rsidR="007A511F">
        <w:rPr>
          <w:rFonts w:ascii="Arial" w:eastAsiaTheme="minorHAnsi" w:hAnsi="Arial" w:cs="Arial"/>
          <w:lang w:eastAsia="en-US"/>
        </w:rPr>
        <w:t xml:space="preserve">, </w:t>
      </w:r>
      <w:r w:rsidR="00B37DC9" w:rsidRPr="007A511F">
        <w:rPr>
          <w:rFonts w:ascii="Arial" w:eastAsiaTheme="minorHAnsi" w:hAnsi="Arial" w:cs="Arial"/>
          <w:lang w:eastAsia="en-US"/>
        </w:rPr>
        <w:t>in2aqua</w:t>
      </w:r>
      <w:r w:rsidR="00B131C8">
        <w:rPr>
          <w:rFonts w:ascii="Arial" w:eastAsiaTheme="minorHAnsi" w:hAnsi="Arial" w:cs="Arial"/>
          <w:lang w:eastAsia="en-US"/>
        </w:rPr>
        <w:t>,</w:t>
      </w:r>
      <w:r w:rsidR="007A511F">
        <w:rPr>
          <w:rFonts w:ascii="Arial" w:eastAsiaTheme="minorHAnsi" w:hAnsi="Arial" w:cs="Arial"/>
          <w:lang w:eastAsia="en-US"/>
        </w:rPr>
        <w:t xml:space="preserve"> </w:t>
      </w:r>
      <w:r w:rsidR="00B37DC9" w:rsidRPr="007A511F">
        <w:rPr>
          <w:rFonts w:ascii="Arial" w:eastAsiaTheme="minorHAnsi" w:hAnsi="Arial" w:cs="Arial"/>
          <w:lang w:eastAsia="en-US"/>
        </w:rPr>
        <w:t>Kesseb</w:t>
      </w:r>
      <w:r w:rsidR="002E3E01">
        <w:rPr>
          <w:rFonts w:ascii="Arial" w:eastAsiaTheme="minorHAnsi" w:hAnsi="Arial" w:cs="Arial"/>
          <w:lang w:eastAsia="en-US"/>
        </w:rPr>
        <w:t>ö</w:t>
      </w:r>
      <w:r w:rsidR="00B37DC9" w:rsidRPr="007A511F">
        <w:rPr>
          <w:rFonts w:ascii="Arial" w:eastAsiaTheme="minorHAnsi" w:hAnsi="Arial" w:cs="Arial"/>
          <w:lang w:eastAsia="en-US"/>
        </w:rPr>
        <w:t>hmer</w:t>
      </w:r>
      <w:r w:rsidR="007A511F">
        <w:rPr>
          <w:rFonts w:ascii="Arial" w:eastAsiaTheme="minorHAnsi" w:hAnsi="Arial" w:cs="Arial"/>
          <w:lang w:eastAsia="en-US"/>
        </w:rPr>
        <w:t>, N</w:t>
      </w:r>
      <w:r w:rsidR="00B37DC9" w:rsidRPr="007A511F">
        <w:rPr>
          <w:rFonts w:ascii="Arial" w:eastAsiaTheme="minorHAnsi" w:hAnsi="Arial" w:cs="Arial"/>
          <w:lang w:eastAsia="en-US"/>
        </w:rPr>
        <w:t>obilia</w:t>
      </w:r>
      <w:r w:rsidR="007A511F">
        <w:rPr>
          <w:rFonts w:ascii="Arial" w:eastAsiaTheme="minorHAnsi" w:hAnsi="Arial" w:cs="Arial"/>
          <w:lang w:eastAsia="en-US"/>
        </w:rPr>
        <w:t xml:space="preserve">, </w:t>
      </w:r>
      <w:r w:rsidR="00B37DC9" w:rsidRPr="007A511F">
        <w:rPr>
          <w:rFonts w:ascii="Arial" w:eastAsiaTheme="minorHAnsi" w:hAnsi="Arial" w:cs="Arial"/>
          <w:lang w:eastAsia="en-US"/>
        </w:rPr>
        <w:t xml:space="preserve">Vauth-Sagel </w:t>
      </w:r>
      <w:r w:rsidR="002E3E01">
        <w:rPr>
          <w:rFonts w:ascii="Arial" w:eastAsiaTheme="minorHAnsi" w:hAnsi="Arial" w:cs="Arial"/>
          <w:lang w:eastAsia="en-US"/>
        </w:rPr>
        <w:t>so</w:t>
      </w:r>
      <w:r w:rsidR="007A511F">
        <w:rPr>
          <w:rFonts w:ascii="Arial" w:eastAsiaTheme="minorHAnsi" w:hAnsi="Arial" w:cs="Arial"/>
          <w:lang w:eastAsia="en-US"/>
        </w:rPr>
        <w:t xml:space="preserve">wie </w:t>
      </w:r>
      <w:r w:rsidR="00B37DC9" w:rsidRPr="007A511F">
        <w:rPr>
          <w:rFonts w:ascii="Arial" w:eastAsiaTheme="minorHAnsi" w:hAnsi="Arial" w:cs="Arial"/>
          <w:lang w:eastAsia="en-US"/>
        </w:rPr>
        <w:t>W. Kirchhoff</w:t>
      </w:r>
      <w:r w:rsidR="007A511F">
        <w:rPr>
          <w:rFonts w:ascii="Arial" w:eastAsiaTheme="minorHAnsi" w:hAnsi="Arial" w:cs="Arial"/>
          <w:lang w:eastAsia="en-US"/>
        </w:rPr>
        <w:t xml:space="preserve">. </w:t>
      </w:r>
    </w:p>
    <w:p w14:paraId="4658F310" w14:textId="0B010FEB" w:rsidR="00811AC2" w:rsidRDefault="00811AC2" w:rsidP="00A85DE5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Begleitend zu der Fachmesse </w:t>
      </w:r>
      <w:r w:rsidR="002375E2">
        <w:rPr>
          <w:rFonts w:ascii="Arial" w:eastAsiaTheme="minorHAnsi" w:hAnsi="Arial" w:cs="Arial"/>
          <w:lang w:eastAsia="en-US"/>
        </w:rPr>
        <w:t xml:space="preserve">hat </w:t>
      </w:r>
      <w:r>
        <w:rPr>
          <w:rFonts w:ascii="Arial" w:eastAsiaTheme="minorHAnsi" w:hAnsi="Arial" w:cs="Arial"/>
          <w:lang w:eastAsia="en-US"/>
        </w:rPr>
        <w:t>die AMK m</w:t>
      </w:r>
      <w:r w:rsidR="00A85DE5" w:rsidRPr="00A85DE5">
        <w:rPr>
          <w:rFonts w:ascii="Arial" w:eastAsiaTheme="minorHAnsi" w:hAnsi="Arial" w:cs="Arial"/>
          <w:lang w:eastAsia="en-US"/>
        </w:rPr>
        <w:t>it Unterstützung der Koelnmesse und gemeinsam mit de</w:t>
      </w:r>
      <w:r w:rsidR="000B1CAD">
        <w:rPr>
          <w:rFonts w:ascii="Arial" w:eastAsiaTheme="minorHAnsi" w:hAnsi="Arial" w:cs="Arial"/>
          <w:lang w:eastAsia="en-US"/>
        </w:rPr>
        <w:t>m</w:t>
      </w:r>
      <w:r w:rsidR="000B1CAD" w:rsidRPr="000B1CAD">
        <w:t xml:space="preserve"> </w:t>
      </w:r>
      <w:r w:rsidR="000B1CAD" w:rsidRPr="000B1CAD">
        <w:rPr>
          <w:rFonts w:ascii="Arial" w:eastAsiaTheme="minorHAnsi" w:hAnsi="Arial" w:cs="Arial"/>
          <w:lang w:eastAsia="en-US"/>
        </w:rPr>
        <w:t>amerikanischen Branchenverband NKBA (National Kitchen and Bath Association)</w:t>
      </w:r>
      <w:r w:rsidR="000B1CAD">
        <w:rPr>
          <w:rFonts w:ascii="Arial" w:eastAsiaTheme="minorHAnsi" w:hAnsi="Arial" w:cs="Arial"/>
          <w:lang w:eastAsia="en-US"/>
        </w:rPr>
        <w:t xml:space="preserve"> </w:t>
      </w:r>
      <w:r w:rsidR="00A85DE5" w:rsidRPr="00A85DE5">
        <w:rPr>
          <w:rFonts w:ascii="Arial" w:eastAsiaTheme="minorHAnsi" w:hAnsi="Arial" w:cs="Arial"/>
          <w:lang w:eastAsia="en-US"/>
        </w:rPr>
        <w:t>eine Delegationsreise</w:t>
      </w:r>
      <w:r w:rsidR="002375E2">
        <w:rPr>
          <w:rFonts w:ascii="Arial" w:eastAsiaTheme="minorHAnsi" w:hAnsi="Arial" w:cs="Arial"/>
          <w:lang w:eastAsia="en-US"/>
        </w:rPr>
        <w:t xml:space="preserve"> </w:t>
      </w:r>
      <w:r w:rsidR="002375E2" w:rsidRPr="002375E2">
        <w:rPr>
          <w:rFonts w:ascii="Arial" w:eastAsiaTheme="minorHAnsi" w:hAnsi="Arial" w:cs="Arial"/>
          <w:lang w:eastAsia="en-US"/>
        </w:rPr>
        <w:t>für interessierte Mitgliedsunternehmen</w:t>
      </w:r>
      <w:r w:rsidR="002375E2">
        <w:rPr>
          <w:rFonts w:ascii="Arial" w:eastAsiaTheme="minorHAnsi" w:hAnsi="Arial" w:cs="Arial"/>
          <w:lang w:eastAsia="en-US"/>
        </w:rPr>
        <w:t xml:space="preserve"> organisiert</w:t>
      </w:r>
      <w:r>
        <w:rPr>
          <w:rFonts w:ascii="Arial" w:eastAsiaTheme="minorHAnsi" w:hAnsi="Arial" w:cs="Arial"/>
          <w:lang w:eastAsia="en-US"/>
        </w:rPr>
        <w:t xml:space="preserve">. Das Programm umfasst </w:t>
      </w:r>
      <w:r w:rsidR="00A85DE5" w:rsidRPr="00A85DE5">
        <w:rPr>
          <w:rFonts w:ascii="Arial" w:eastAsiaTheme="minorHAnsi" w:hAnsi="Arial" w:cs="Arial"/>
          <w:lang w:eastAsia="en-US"/>
        </w:rPr>
        <w:t xml:space="preserve">alle relevanten Veranstaltungen rund um die </w:t>
      </w:r>
      <w:r w:rsidR="002375E2">
        <w:rPr>
          <w:rFonts w:ascii="Arial" w:eastAsiaTheme="minorHAnsi" w:hAnsi="Arial" w:cs="Arial"/>
          <w:lang w:eastAsia="en-US"/>
        </w:rPr>
        <w:t>KBIS</w:t>
      </w:r>
      <w:r w:rsidR="00A85DE5" w:rsidRPr="00A85DE5">
        <w:rPr>
          <w:rFonts w:ascii="Arial" w:eastAsiaTheme="minorHAnsi" w:hAnsi="Arial" w:cs="Arial"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t xml:space="preserve">Treffen </w:t>
      </w:r>
      <w:r w:rsidR="00A85DE5" w:rsidRPr="00A85DE5">
        <w:rPr>
          <w:rFonts w:ascii="Arial" w:eastAsiaTheme="minorHAnsi" w:hAnsi="Arial" w:cs="Arial"/>
          <w:lang w:eastAsia="en-US"/>
        </w:rPr>
        <w:t xml:space="preserve">mit Architekten und Influencern sowie </w:t>
      </w:r>
      <w:r w:rsidR="002375E2">
        <w:rPr>
          <w:rFonts w:ascii="Arial" w:eastAsiaTheme="minorHAnsi" w:hAnsi="Arial" w:cs="Arial"/>
          <w:lang w:eastAsia="en-US"/>
        </w:rPr>
        <w:t>Besuche in lokalen Showrooms</w:t>
      </w:r>
      <w:r w:rsidR="00A85DE5" w:rsidRPr="00A85DE5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Die </w:t>
      </w:r>
      <w:r w:rsidR="00A7637E">
        <w:rPr>
          <w:rFonts w:ascii="Arial" w:eastAsiaTheme="minorHAnsi" w:hAnsi="Arial" w:cs="Arial"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Teilnehmer erhalten </w:t>
      </w:r>
      <w:r w:rsidR="00A85DE5" w:rsidRPr="00A85DE5">
        <w:rPr>
          <w:rFonts w:ascii="Arial" w:eastAsiaTheme="minorHAnsi" w:hAnsi="Arial" w:cs="Arial"/>
          <w:lang w:eastAsia="en-US"/>
        </w:rPr>
        <w:t xml:space="preserve">Einblicke in aktuelle Trends </w:t>
      </w:r>
      <w:r w:rsidR="000B1CAD">
        <w:rPr>
          <w:rFonts w:ascii="Arial" w:eastAsiaTheme="minorHAnsi" w:hAnsi="Arial" w:cs="Arial"/>
          <w:lang w:eastAsia="en-US"/>
        </w:rPr>
        <w:t>und</w:t>
      </w:r>
      <w:r>
        <w:rPr>
          <w:rFonts w:ascii="Arial" w:eastAsiaTheme="minorHAnsi" w:hAnsi="Arial" w:cs="Arial"/>
          <w:lang w:eastAsia="en-US"/>
        </w:rPr>
        <w:t xml:space="preserve"> Informationen zu den Eintrittsmöglichkeiten in den amerikanischen Markt.</w:t>
      </w:r>
    </w:p>
    <w:p w14:paraId="2FB19AA5" w14:textId="2B1E2852" w:rsidR="003F3A78" w:rsidRDefault="00B131C8" w:rsidP="00CA7267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 w:rsidRPr="00B131C8">
        <w:rPr>
          <w:rFonts w:ascii="Arial" w:eastAsiaTheme="minorHAnsi" w:hAnsi="Arial" w:cs="Arial"/>
          <w:lang w:eastAsia="en-US"/>
        </w:rPr>
        <w:t xml:space="preserve">Die Vereinigten Staaten sind der zweitgrößte Möbelmarkt nach China, ihr Anteil am weltweiten Möbelverbrauch </w:t>
      </w:r>
      <w:r w:rsidRPr="00D32B20">
        <w:rPr>
          <w:rFonts w:ascii="Arial" w:eastAsiaTheme="minorHAnsi" w:hAnsi="Arial" w:cs="Arial"/>
          <w:lang w:eastAsia="en-US"/>
        </w:rPr>
        <w:t xml:space="preserve">beträgt rund 21 Prozent. Für die </w:t>
      </w:r>
      <w:r w:rsidRPr="00B131C8">
        <w:rPr>
          <w:rFonts w:ascii="Arial" w:eastAsiaTheme="minorHAnsi" w:hAnsi="Arial" w:cs="Arial"/>
          <w:lang w:eastAsia="en-US"/>
        </w:rPr>
        <w:t>deutsche Möbelindustrie stellen die Vereinigten Staaten den w</w:t>
      </w:r>
      <w:r w:rsidR="00CA7267" w:rsidRPr="00B131C8">
        <w:rPr>
          <w:rFonts w:ascii="Arial" w:eastAsiaTheme="minorHAnsi" w:hAnsi="Arial" w:cs="Arial"/>
          <w:lang w:eastAsia="en-US"/>
        </w:rPr>
        <w:t xml:space="preserve">ichtigsten Exportmarkt </w:t>
      </w:r>
      <w:r w:rsidR="00CA7267" w:rsidRPr="00CA7267">
        <w:rPr>
          <w:rFonts w:ascii="Arial" w:eastAsiaTheme="minorHAnsi" w:hAnsi="Arial" w:cs="Arial"/>
          <w:lang w:eastAsia="en-US"/>
        </w:rPr>
        <w:t xml:space="preserve">außerhalb Europas dar. In den ersten neun Monaten des </w:t>
      </w:r>
      <w:r w:rsidR="00887B14">
        <w:rPr>
          <w:rFonts w:ascii="Arial" w:eastAsiaTheme="minorHAnsi" w:hAnsi="Arial" w:cs="Arial"/>
          <w:lang w:eastAsia="en-US"/>
        </w:rPr>
        <w:t xml:space="preserve">vergangenen </w:t>
      </w:r>
      <w:r w:rsidR="00CA7267" w:rsidRPr="00CA7267">
        <w:rPr>
          <w:rFonts w:ascii="Arial" w:eastAsiaTheme="minorHAnsi" w:hAnsi="Arial" w:cs="Arial"/>
          <w:lang w:eastAsia="en-US"/>
        </w:rPr>
        <w:t xml:space="preserve">Jahres kletterten die </w:t>
      </w:r>
      <w:r>
        <w:rPr>
          <w:rFonts w:ascii="Arial" w:eastAsiaTheme="minorHAnsi" w:hAnsi="Arial" w:cs="Arial"/>
          <w:lang w:eastAsia="en-US"/>
        </w:rPr>
        <w:t>deutschen Möbela</w:t>
      </w:r>
      <w:r w:rsidR="00CA7267" w:rsidRPr="00CA7267">
        <w:rPr>
          <w:rFonts w:ascii="Arial" w:eastAsiaTheme="minorHAnsi" w:hAnsi="Arial" w:cs="Arial"/>
          <w:lang w:eastAsia="en-US"/>
        </w:rPr>
        <w:t xml:space="preserve">usfuhren </w:t>
      </w:r>
      <w:r w:rsidR="00B6225E">
        <w:rPr>
          <w:rFonts w:ascii="Arial" w:eastAsiaTheme="minorHAnsi" w:hAnsi="Arial" w:cs="Arial"/>
          <w:lang w:eastAsia="en-US"/>
        </w:rPr>
        <w:t>über den Atlantik u</w:t>
      </w:r>
      <w:r w:rsidR="00CA7267" w:rsidRPr="00CA7267">
        <w:rPr>
          <w:rFonts w:ascii="Arial" w:eastAsiaTheme="minorHAnsi" w:hAnsi="Arial" w:cs="Arial"/>
          <w:lang w:eastAsia="en-US"/>
        </w:rPr>
        <w:t>m rund 20 Prozent auf 217 Millionen Euro</w:t>
      </w:r>
      <w:r w:rsidR="00CA7267">
        <w:rPr>
          <w:rFonts w:ascii="Arial" w:eastAsiaTheme="minorHAnsi" w:hAnsi="Arial" w:cs="Arial"/>
          <w:lang w:eastAsia="en-US"/>
        </w:rPr>
        <w:t>.</w:t>
      </w:r>
      <w:r w:rsidR="00015068">
        <w:rPr>
          <w:rFonts w:ascii="Arial" w:eastAsiaTheme="minorHAnsi" w:hAnsi="Arial" w:cs="Arial"/>
          <w:lang w:eastAsia="en-US"/>
        </w:rPr>
        <w:t xml:space="preserve"> Laut einer </w:t>
      </w:r>
      <w:r w:rsidR="00B6225E">
        <w:rPr>
          <w:rFonts w:ascii="Arial" w:eastAsiaTheme="minorHAnsi" w:hAnsi="Arial" w:cs="Arial"/>
          <w:lang w:eastAsia="en-US"/>
        </w:rPr>
        <w:t xml:space="preserve">jüngst </w:t>
      </w:r>
      <w:r w:rsidR="00015068">
        <w:rPr>
          <w:rFonts w:ascii="Arial" w:eastAsiaTheme="minorHAnsi" w:hAnsi="Arial" w:cs="Arial"/>
          <w:lang w:eastAsia="en-US"/>
        </w:rPr>
        <w:t xml:space="preserve">vom VDM-Arbeitskreis Export in Auftrag gegebenen Studie bieten </w:t>
      </w:r>
      <w:r w:rsidR="002375E2">
        <w:rPr>
          <w:rFonts w:ascii="Arial" w:eastAsiaTheme="minorHAnsi" w:hAnsi="Arial" w:cs="Arial"/>
          <w:lang w:eastAsia="en-US"/>
        </w:rPr>
        <w:t xml:space="preserve">sich </w:t>
      </w:r>
      <w:r w:rsidR="00015068">
        <w:rPr>
          <w:rFonts w:ascii="Arial" w:eastAsiaTheme="minorHAnsi" w:hAnsi="Arial" w:cs="Arial"/>
          <w:lang w:eastAsia="en-US"/>
        </w:rPr>
        <w:t xml:space="preserve">den deutschen Möbelherstellern </w:t>
      </w:r>
      <w:r w:rsidR="00B6225E">
        <w:rPr>
          <w:rFonts w:ascii="Arial" w:eastAsiaTheme="minorHAnsi" w:hAnsi="Arial" w:cs="Arial"/>
          <w:lang w:eastAsia="en-US"/>
        </w:rPr>
        <w:t>dort</w:t>
      </w:r>
      <w:r w:rsidR="00015068">
        <w:rPr>
          <w:rFonts w:ascii="Arial" w:eastAsiaTheme="minorHAnsi" w:hAnsi="Arial" w:cs="Arial"/>
          <w:lang w:eastAsia="en-US"/>
        </w:rPr>
        <w:t xml:space="preserve"> insbesondere im Premiumsegment gute Chancen.</w:t>
      </w:r>
    </w:p>
    <w:p w14:paraId="2ABAC4AD" w14:textId="1BD2D936" w:rsidR="006863C9" w:rsidRDefault="00B131C8" w:rsidP="005B314A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Weitere deutsche Gemeinschaftsstände sind in diesem Jahr </w:t>
      </w:r>
      <w:r w:rsidR="00887B14">
        <w:rPr>
          <w:rFonts w:ascii="Arial" w:eastAsiaTheme="minorHAnsi" w:hAnsi="Arial" w:cs="Arial"/>
          <w:lang w:eastAsia="en-US"/>
        </w:rPr>
        <w:t xml:space="preserve">unter anderem </w:t>
      </w:r>
      <w:r w:rsidRPr="005B314A">
        <w:rPr>
          <w:rFonts w:ascii="Arial" w:eastAsiaTheme="minorHAnsi" w:hAnsi="Arial" w:cs="Arial"/>
          <w:lang w:eastAsia="en-US"/>
        </w:rPr>
        <w:t xml:space="preserve">in China, Japan und den Vereinigten Arabischen Emiraten geplant, </w:t>
      </w:r>
      <w:r w:rsidR="000B1CAD">
        <w:rPr>
          <w:rFonts w:ascii="Arial" w:eastAsiaTheme="minorHAnsi" w:hAnsi="Arial" w:cs="Arial"/>
          <w:lang w:eastAsia="en-US"/>
        </w:rPr>
        <w:t>darunter</w:t>
      </w:r>
      <w:r w:rsidRPr="005B314A">
        <w:rPr>
          <w:rFonts w:ascii="Arial" w:eastAsiaTheme="minorHAnsi" w:hAnsi="Arial" w:cs="Arial"/>
          <w:lang w:eastAsia="en-US"/>
        </w:rPr>
        <w:t xml:space="preserve"> erstmals auf der Orgatec Tokyo. </w:t>
      </w:r>
      <w:r w:rsidR="00015068">
        <w:rPr>
          <w:rFonts w:ascii="Arial" w:eastAsiaTheme="minorHAnsi" w:hAnsi="Arial" w:cs="Arial"/>
          <w:lang w:eastAsia="en-US"/>
        </w:rPr>
        <w:t>D</w:t>
      </w:r>
      <w:r w:rsidR="006863C9">
        <w:rPr>
          <w:rFonts w:ascii="Arial" w:eastAsiaTheme="minorHAnsi" w:hAnsi="Arial" w:cs="Arial"/>
          <w:lang w:eastAsia="en-US"/>
        </w:rPr>
        <w:t xml:space="preserve">ie </w:t>
      </w:r>
      <w:r w:rsidR="005B314A" w:rsidRPr="005B314A">
        <w:rPr>
          <w:rFonts w:ascii="Arial" w:eastAsiaTheme="minorHAnsi" w:hAnsi="Arial" w:cs="Arial"/>
          <w:lang w:eastAsia="en-US"/>
        </w:rPr>
        <w:t xml:space="preserve">Teilnehmer von German Pavilions </w:t>
      </w:r>
      <w:r w:rsidR="00015068">
        <w:rPr>
          <w:rFonts w:ascii="Arial" w:eastAsiaTheme="minorHAnsi" w:hAnsi="Arial" w:cs="Arial"/>
          <w:lang w:eastAsia="en-US"/>
        </w:rPr>
        <w:t xml:space="preserve">können </w:t>
      </w:r>
      <w:r w:rsidR="005B314A" w:rsidRPr="005B314A">
        <w:rPr>
          <w:rFonts w:ascii="Arial" w:eastAsiaTheme="minorHAnsi" w:hAnsi="Arial" w:cs="Arial"/>
          <w:lang w:eastAsia="en-US"/>
        </w:rPr>
        <w:t>auf wichtigen Branchenmessen zu günstigen Konditionen vielversprechende Kundenkontakte knüpfen</w:t>
      </w:r>
      <w:r w:rsidR="006863C9">
        <w:rPr>
          <w:rFonts w:ascii="Arial" w:eastAsiaTheme="minorHAnsi" w:hAnsi="Arial" w:cs="Arial"/>
          <w:lang w:eastAsia="en-US"/>
        </w:rPr>
        <w:t>.</w:t>
      </w:r>
    </w:p>
    <w:p w14:paraId="265C57B3" w14:textId="77777777" w:rsidR="00205319" w:rsidRDefault="00205319" w:rsidP="005C7D49">
      <w:pPr>
        <w:shd w:val="clear" w:color="auto" w:fill="FFFFFF"/>
        <w:spacing w:after="160"/>
        <w:jc w:val="both"/>
        <w:rPr>
          <w:rFonts w:ascii="Arial" w:hAnsi="Arial" w:cs="Arial"/>
          <w:b/>
        </w:rPr>
      </w:pPr>
    </w:p>
    <w:p w14:paraId="0E51130B" w14:textId="77777777" w:rsidR="00205319" w:rsidRDefault="00205319" w:rsidP="005C7D49">
      <w:pPr>
        <w:shd w:val="clear" w:color="auto" w:fill="FFFFFF"/>
        <w:spacing w:after="160"/>
        <w:jc w:val="both"/>
        <w:rPr>
          <w:rFonts w:ascii="Arial" w:hAnsi="Arial" w:cs="Arial"/>
          <w:b/>
        </w:rPr>
      </w:pPr>
    </w:p>
    <w:p w14:paraId="53EDD793" w14:textId="3F9D3D9A" w:rsidR="00E3435D" w:rsidRPr="000243BA" w:rsidRDefault="00E3435D" w:rsidP="005C7D49">
      <w:pPr>
        <w:shd w:val="clear" w:color="auto" w:fill="FFFFFF"/>
        <w:spacing w:after="160"/>
        <w:jc w:val="both"/>
        <w:rPr>
          <w:rFonts w:ascii="Arial" w:hAnsi="Arial" w:cs="Arial"/>
          <w:b/>
        </w:rPr>
      </w:pPr>
      <w:r w:rsidRPr="000243BA">
        <w:rPr>
          <w:rFonts w:ascii="Arial" w:hAnsi="Arial" w:cs="Arial"/>
          <w:b/>
        </w:rPr>
        <w:t xml:space="preserve">Pressekontakt: </w:t>
      </w:r>
    </w:p>
    <w:p w14:paraId="667400F6" w14:textId="77777777" w:rsidR="00E3435D" w:rsidRPr="000243BA" w:rsidRDefault="00E3435D" w:rsidP="005C7D49">
      <w:pPr>
        <w:shd w:val="clear" w:color="auto" w:fill="FFFFFF"/>
        <w:spacing w:after="160"/>
        <w:jc w:val="both"/>
        <w:rPr>
          <w:rFonts w:ascii="Arial" w:hAnsi="Arial" w:cs="Arial"/>
        </w:rPr>
      </w:pPr>
      <w:r w:rsidRPr="000243BA">
        <w:rPr>
          <w:rFonts w:ascii="Arial" w:hAnsi="Arial" w:cs="Arial"/>
        </w:rPr>
        <w:t>Christine Scharrenbroch</w:t>
      </w:r>
    </w:p>
    <w:p w14:paraId="0B55C00D" w14:textId="0361808C" w:rsidR="00E3435D" w:rsidRPr="000243BA" w:rsidRDefault="00E3435D" w:rsidP="005C7D49">
      <w:pPr>
        <w:shd w:val="clear" w:color="auto" w:fill="FFFFFF"/>
        <w:spacing w:after="160"/>
        <w:jc w:val="both"/>
        <w:rPr>
          <w:rFonts w:ascii="Arial" w:hAnsi="Arial" w:cs="Arial"/>
        </w:rPr>
      </w:pPr>
      <w:r w:rsidRPr="000243BA">
        <w:rPr>
          <w:rFonts w:ascii="Arial" w:hAnsi="Arial" w:cs="Arial"/>
        </w:rPr>
        <w:t>Pressesprecherin des Verbands der Deutschen Möbelindustrie e.V.</w:t>
      </w:r>
    </w:p>
    <w:p w14:paraId="73B56EAA" w14:textId="77777777" w:rsidR="00E3435D" w:rsidRPr="000243BA" w:rsidRDefault="00E3435D" w:rsidP="005C7D49">
      <w:pPr>
        <w:shd w:val="clear" w:color="auto" w:fill="FFFFFF"/>
        <w:spacing w:after="160"/>
        <w:jc w:val="both"/>
        <w:rPr>
          <w:rFonts w:ascii="Arial" w:hAnsi="Arial" w:cs="Arial"/>
        </w:rPr>
      </w:pPr>
      <w:r w:rsidRPr="000243BA">
        <w:rPr>
          <w:rFonts w:ascii="Arial" w:hAnsi="Arial" w:cs="Arial"/>
        </w:rPr>
        <w:t>Tel.: (+49) 2224 9377-17</w:t>
      </w:r>
    </w:p>
    <w:p w14:paraId="2FD8ABC0" w14:textId="70FF037B" w:rsidR="00B41082" w:rsidRDefault="00E3435D" w:rsidP="00144D56">
      <w:pPr>
        <w:shd w:val="clear" w:color="auto" w:fill="FFFFFF"/>
        <w:spacing w:after="160"/>
        <w:jc w:val="both"/>
        <w:rPr>
          <w:rStyle w:val="Hyperlink"/>
          <w:rFonts w:ascii="Arial" w:hAnsi="Arial" w:cs="Arial"/>
        </w:rPr>
      </w:pPr>
      <w:r w:rsidRPr="000243BA">
        <w:rPr>
          <w:rFonts w:ascii="Arial" w:hAnsi="Arial" w:cs="Arial"/>
        </w:rPr>
        <w:t xml:space="preserve">E-Mail: </w:t>
      </w:r>
      <w:hyperlink r:id="rId12" w:history="1">
        <w:r w:rsidRPr="000243BA">
          <w:rPr>
            <w:rStyle w:val="Hyperlink"/>
            <w:rFonts w:ascii="Arial" w:hAnsi="Arial" w:cs="Arial"/>
          </w:rPr>
          <w:t>c.scharrenbroch@moebelindustrie.de</w:t>
        </w:r>
      </w:hyperlink>
    </w:p>
    <w:p w14:paraId="02357628" w14:textId="03930F30" w:rsidR="00144D56" w:rsidRPr="00144D56" w:rsidRDefault="00144D56" w:rsidP="00144D56">
      <w:pPr>
        <w:shd w:val="clear" w:color="auto" w:fill="FFFFFF"/>
        <w:spacing w:after="160"/>
        <w:jc w:val="both"/>
        <w:rPr>
          <w:rFonts w:asciiTheme="minorHAnsi" w:hAnsiTheme="minorHAnsi" w:cstheme="minorHAnsi"/>
          <w:sz w:val="28"/>
          <w:szCs w:val="28"/>
        </w:rPr>
      </w:pPr>
    </w:p>
    <w:sectPr w:rsidR="00144D56" w:rsidRPr="00144D56" w:rsidSect="00F120A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C555" w14:textId="77777777" w:rsidR="00975AC4" w:rsidRDefault="00975AC4">
      <w:r>
        <w:separator/>
      </w:r>
    </w:p>
  </w:endnote>
  <w:endnote w:type="continuationSeparator" w:id="0">
    <w:p w14:paraId="1A8397DA" w14:textId="77777777" w:rsidR="00975AC4" w:rsidRDefault="009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FA3" w14:textId="77777777" w:rsidR="00C85C88" w:rsidRPr="00736FEC" w:rsidRDefault="005A45A3" w:rsidP="00C85C88">
    <w:pPr>
      <w:pStyle w:val="Fuzeile"/>
      <w:jc w:val="center"/>
      <w:rPr>
        <w:rFonts w:ascii="Arial" w:hAnsi="Arial" w:cs="Arial"/>
        <w:sz w:val="16"/>
      </w:rPr>
    </w:pPr>
    <w:r w:rsidRPr="00736FEC">
      <w:rPr>
        <w:rFonts w:ascii="Arial" w:hAnsi="Arial" w:cs="Arial"/>
        <w:sz w:val="16"/>
      </w:rPr>
      <w:t xml:space="preserve">Verband der Deutschen Möbelindustrie e.V. (VDM)  </w:t>
    </w:r>
    <w:r w:rsidRPr="00736FEC">
      <w:rPr>
        <w:rFonts w:ascii="Arial" w:hAnsi="Arial" w:cs="Arial"/>
        <w:sz w:val="16"/>
      </w:rPr>
      <w:sym w:font="Symbol" w:char="F0B7"/>
    </w:r>
    <w:r w:rsidRPr="00736FEC">
      <w:rPr>
        <w:rFonts w:ascii="Arial" w:hAnsi="Arial" w:cs="Arial"/>
        <w:sz w:val="16"/>
      </w:rPr>
      <w:t xml:space="preserve">  Flutgraben 2, D-53604 Bad Honnef </w:t>
    </w:r>
  </w:p>
  <w:p w14:paraId="523D0A1F" w14:textId="77777777" w:rsidR="00C85C88" w:rsidRPr="00736FEC" w:rsidRDefault="005A45A3" w:rsidP="00C85C88">
    <w:pPr>
      <w:pStyle w:val="Fuzeile"/>
      <w:jc w:val="center"/>
      <w:rPr>
        <w:rFonts w:ascii="Arial" w:hAnsi="Arial" w:cs="Arial"/>
        <w:lang w:val="fr-FR"/>
      </w:rPr>
    </w:pPr>
    <w:r w:rsidRPr="00736FEC">
      <w:rPr>
        <w:rFonts w:ascii="Arial" w:hAnsi="Arial" w:cs="Arial"/>
        <w:sz w:val="16"/>
        <w:lang w:val="fr-FR"/>
      </w:rPr>
      <w:t xml:space="preserve">Fon +49 (0) 22 24 / 93 77-0 </w:t>
    </w:r>
    <w:r w:rsidRPr="00736FEC">
      <w:rPr>
        <w:rFonts w:ascii="Arial" w:hAnsi="Arial" w:cs="Arial"/>
        <w:sz w:val="16"/>
      </w:rPr>
      <w:sym w:font="Symbol" w:char="F0B7"/>
    </w:r>
    <w:r w:rsidRPr="00736FEC">
      <w:rPr>
        <w:rFonts w:ascii="Arial" w:hAnsi="Arial" w:cs="Arial"/>
        <w:sz w:val="16"/>
        <w:lang w:val="fr-FR"/>
      </w:rPr>
      <w:t xml:space="preserve"> Fax +49 (0) 22 24 / 93 77-77 </w:t>
    </w:r>
    <w:r w:rsidRPr="00736FEC">
      <w:rPr>
        <w:rFonts w:ascii="Arial" w:hAnsi="Arial" w:cs="Arial"/>
        <w:sz w:val="16"/>
      </w:rPr>
      <w:sym w:font="Symbol" w:char="F0B7"/>
    </w:r>
    <w:r w:rsidRPr="00736FEC">
      <w:rPr>
        <w:rFonts w:ascii="Arial" w:hAnsi="Arial" w:cs="Arial"/>
        <w:sz w:val="16"/>
        <w:lang w:val="fr-FR"/>
      </w:rPr>
      <w:t xml:space="preserve"> info@moebelindustrie.de </w:t>
    </w:r>
    <w:r w:rsidRPr="00736FEC">
      <w:rPr>
        <w:rFonts w:ascii="Arial" w:hAnsi="Arial" w:cs="Arial"/>
        <w:sz w:val="16"/>
      </w:rPr>
      <w:sym w:font="Symbol" w:char="F0B7"/>
    </w:r>
    <w:r w:rsidRPr="00736FEC">
      <w:rPr>
        <w:rFonts w:ascii="Arial" w:hAnsi="Arial" w:cs="Arial"/>
        <w:sz w:val="16"/>
        <w:lang w:val="fr-FR"/>
      </w:rPr>
      <w:t xml:space="preserve"> www.moebelindustrie.de</w:t>
    </w:r>
  </w:p>
  <w:p w14:paraId="0ABA3569" w14:textId="77777777" w:rsidR="00C85C88" w:rsidRPr="00736FEC" w:rsidRDefault="00205319" w:rsidP="00C85C88">
    <w:pPr>
      <w:pStyle w:val="Fuzeile"/>
      <w:rPr>
        <w:rFonts w:ascii="Arial" w:hAnsi="Arial" w:cs="Arial"/>
        <w:lang w:val="fr-FR"/>
      </w:rPr>
    </w:pPr>
  </w:p>
  <w:p w14:paraId="249FB112" w14:textId="77777777" w:rsidR="00C85C88" w:rsidRPr="00C85C88" w:rsidRDefault="00205319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595D" w14:textId="77777777" w:rsidR="00975AC4" w:rsidRDefault="00975AC4">
      <w:r>
        <w:separator/>
      </w:r>
    </w:p>
  </w:footnote>
  <w:footnote w:type="continuationSeparator" w:id="0">
    <w:p w14:paraId="64575168" w14:textId="77777777" w:rsidR="00975AC4" w:rsidRDefault="0097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2EEE"/>
    <w:multiLevelType w:val="hybridMultilevel"/>
    <w:tmpl w:val="9760BCE0"/>
    <w:lvl w:ilvl="0" w:tplc="78C492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74B2"/>
    <w:multiLevelType w:val="hybridMultilevel"/>
    <w:tmpl w:val="5FACC6B6"/>
    <w:lvl w:ilvl="0" w:tplc="D088AB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8B7"/>
    <w:multiLevelType w:val="hybridMultilevel"/>
    <w:tmpl w:val="9D1A60DA"/>
    <w:lvl w:ilvl="0" w:tplc="C28C14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563C1" w:themeColor="hyperlink"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02CF"/>
    <w:multiLevelType w:val="hybridMultilevel"/>
    <w:tmpl w:val="41584984"/>
    <w:lvl w:ilvl="0" w:tplc="2F983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700422">
    <w:abstractNumId w:val="1"/>
  </w:num>
  <w:num w:numId="2" w16cid:durableId="1137992257">
    <w:abstractNumId w:val="0"/>
  </w:num>
  <w:num w:numId="3" w16cid:durableId="1043209855">
    <w:abstractNumId w:val="3"/>
  </w:num>
  <w:num w:numId="4" w16cid:durableId="522979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5D"/>
    <w:rsid w:val="0000248E"/>
    <w:rsid w:val="000120EC"/>
    <w:rsid w:val="00015068"/>
    <w:rsid w:val="000243BA"/>
    <w:rsid w:val="00037ADB"/>
    <w:rsid w:val="00051F9F"/>
    <w:rsid w:val="000655AB"/>
    <w:rsid w:val="00080868"/>
    <w:rsid w:val="000926AE"/>
    <w:rsid w:val="00097E8B"/>
    <w:rsid w:val="00097FAC"/>
    <w:rsid w:val="000B1CAD"/>
    <w:rsid w:val="000C06A1"/>
    <w:rsid w:val="000C18EA"/>
    <w:rsid w:val="000C25F6"/>
    <w:rsid w:val="000D4192"/>
    <w:rsid w:val="000D4345"/>
    <w:rsid w:val="000D4720"/>
    <w:rsid w:val="000E3A2A"/>
    <w:rsid w:val="000E6EFF"/>
    <w:rsid w:val="00104426"/>
    <w:rsid w:val="001262E9"/>
    <w:rsid w:val="00126966"/>
    <w:rsid w:val="00144797"/>
    <w:rsid w:val="00144D56"/>
    <w:rsid w:val="00157ECB"/>
    <w:rsid w:val="00172278"/>
    <w:rsid w:val="00173CF8"/>
    <w:rsid w:val="001A026D"/>
    <w:rsid w:val="001B09BE"/>
    <w:rsid w:val="001B42B0"/>
    <w:rsid w:val="001C29D8"/>
    <w:rsid w:val="001E64B6"/>
    <w:rsid w:val="001F4B5D"/>
    <w:rsid w:val="00205319"/>
    <w:rsid w:val="00211B28"/>
    <w:rsid w:val="00232A6C"/>
    <w:rsid w:val="0023367A"/>
    <w:rsid w:val="002375E2"/>
    <w:rsid w:val="00255B9F"/>
    <w:rsid w:val="002631C4"/>
    <w:rsid w:val="00266E5D"/>
    <w:rsid w:val="002944B8"/>
    <w:rsid w:val="002A339C"/>
    <w:rsid w:val="002B6372"/>
    <w:rsid w:val="002B76DC"/>
    <w:rsid w:val="002D4BB4"/>
    <w:rsid w:val="002E3E01"/>
    <w:rsid w:val="002E7CF4"/>
    <w:rsid w:val="00302340"/>
    <w:rsid w:val="0031184E"/>
    <w:rsid w:val="0035784F"/>
    <w:rsid w:val="00362FFA"/>
    <w:rsid w:val="0036546B"/>
    <w:rsid w:val="00377207"/>
    <w:rsid w:val="003908DF"/>
    <w:rsid w:val="0039203E"/>
    <w:rsid w:val="003931AE"/>
    <w:rsid w:val="003D1495"/>
    <w:rsid w:val="003E62C1"/>
    <w:rsid w:val="003F3164"/>
    <w:rsid w:val="003F3A78"/>
    <w:rsid w:val="003F5C85"/>
    <w:rsid w:val="004148F7"/>
    <w:rsid w:val="00423C2D"/>
    <w:rsid w:val="00442159"/>
    <w:rsid w:val="00447687"/>
    <w:rsid w:val="0045419E"/>
    <w:rsid w:val="004621EF"/>
    <w:rsid w:val="00467324"/>
    <w:rsid w:val="00471841"/>
    <w:rsid w:val="00471E0F"/>
    <w:rsid w:val="00473295"/>
    <w:rsid w:val="004846FA"/>
    <w:rsid w:val="00486852"/>
    <w:rsid w:val="004B43A3"/>
    <w:rsid w:val="004C0246"/>
    <w:rsid w:val="004C050C"/>
    <w:rsid w:val="004C41A0"/>
    <w:rsid w:val="004F1992"/>
    <w:rsid w:val="004F3909"/>
    <w:rsid w:val="005255EB"/>
    <w:rsid w:val="0054680F"/>
    <w:rsid w:val="00556D2E"/>
    <w:rsid w:val="005619A8"/>
    <w:rsid w:val="005621F3"/>
    <w:rsid w:val="005935EF"/>
    <w:rsid w:val="00594428"/>
    <w:rsid w:val="00595615"/>
    <w:rsid w:val="005A45A3"/>
    <w:rsid w:val="005B314A"/>
    <w:rsid w:val="005C7D49"/>
    <w:rsid w:val="005D50D8"/>
    <w:rsid w:val="005F7FE3"/>
    <w:rsid w:val="00613360"/>
    <w:rsid w:val="006204CE"/>
    <w:rsid w:val="00634B05"/>
    <w:rsid w:val="0065546E"/>
    <w:rsid w:val="00657F19"/>
    <w:rsid w:val="00681747"/>
    <w:rsid w:val="00682E38"/>
    <w:rsid w:val="00682F39"/>
    <w:rsid w:val="006863C9"/>
    <w:rsid w:val="006A60AC"/>
    <w:rsid w:val="006D5AA3"/>
    <w:rsid w:val="006E3DA6"/>
    <w:rsid w:val="006E4BD7"/>
    <w:rsid w:val="007026CE"/>
    <w:rsid w:val="0071527B"/>
    <w:rsid w:val="00736F02"/>
    <w:rsid w:val="00741FD8"/>
    <w:rsid w:val="007454C8"/>
    <w:rsid w:val="00767A2A"/>
    <w:rsid w:val="00774EBC"/>
    <w:rsid w:val="007A3299"/>
    <w:rsid w:val="007A511F"/>
    <w:rsid w:val="007B10F3"/>
    <w:rsid w:val="007B2175"/>
    <w:rsid w:val="007F7CA6"/>
    <w:rsid w:val="00811AC2"/>
    <w:rsid w:val="0082051F"/>
    <w:rsid w:val="008509B9"/>
    <w:rsid w:val="008535B7"/>
    <w:rsid w:val="00855696"/>
    <w:rsid w:val="0086112B"/>
    <w:rsid w:val="00887B14"/>
    <w:rsid w:val="008919F7"/>
    <w:rsid w:val="00891ADB"/>
    <w:rsid w:val="00895437"/>
    <w:rsid w:val="008A7CDB"/>
    <w:rsid w:val="008E68D7"/>
    <w:rsid w:val="008E6AEF"/>
    <w:rsid w:val="008F004E"/>
    <w:rsid w:val="008F0493"/>
    <w:rsid w:val="008F1AC3"/>
    <w:rsid w:val="009033A9"/>
    <w:rsid w:val="00912042"/>
    <w:rsid w:val="00925CAC"/>
    <w:rsid w:val="00941A9B"/>
    <w:rsid w:val="00947C23"/>
    <w:rsid w:val="00955E55"/>
    <w:rsid w:val="009666DC"/>
    <w:rsid w:val="00967BDA"/>
    <w:rsid w:val="00975AC4"/>
    <w:rsid w:val="009B53CE"/>
    <w:rsid w:val="009C51F1"/>
    <w:rsid w:val="009D46DF"/>
    <w:rsid w:val="009F0DA4"/>
    <w:rsid w:val="00A144D1"/>
    <w:rsid w:val="00A2098D"/>
    <w:rsid w:val="00A70465"/>
    <w:rsid w:val="00A7350D"/>
    <w:rsid w:val="00A746BC"/>
    <w:rsid w:val="00A7637E"/>
    <w:rsid w:val="00A85DE5"/>
    <w:rsid w:val="00A868B6"/>
    <w:rsid w:val="00AA4F4E"/>
    <w:rsid w:val="00B11A12"/>
    <w:rsid w:val="00B131C8"/>
    <w:rsid w:val="00B20AE4"/>
    <w:rsid w:val="00B21ED0"/>
    <w:rsid w:val="00B23958"/>
    <w:rsid w:val="00B37DC9"/>
    <w:rsid w:val="00B41082"/>
    <w:rsid w:val="00B41D2A"/>
    <w:rsid w:val="00B42EF6"/>
    <w:rsid w:val="00B553E2"/>
    <w:rsid w:val="00B6225E"/>
    <w:rsid w:val="00B74265"/>
    <w:rsid w:val="00B874B3"/>
    <w:rsid w:val="00B92DC5"/>
    <w:rsid w:val="00BA5DD5"/>
    <w:rsid w:val="00BB3999"/>
    <w:rsid w:val="00BC00D4"/>
    <w:rsid w:val="00BD1AEA"/>
    <w:rsid w:val="00C013F2"/>
    <w:rsid w:val="00C06B82"/>
    <w:rsid w:val="00C30A8F"/>
    <w:rsid w:val="00C66CC0"/>
    <w:rsid w:val="00C763C3"/>
    <w:rsid w:val="00C8193A"/>
    <w:rsid w:val="00C97124"/>
    <w:rsid w:val="00CA7267"/>
    <w:rsid w:val="00CD3125"/>
    <w:rsid w:val="00D00D3C"/>
    <w:rsid w:val="00D0779C"/>
    <w:rsid w:val="00D153F8"/>
    <w:rsid w:val="00D239A1"/>
    <w:rsid w:val="00D32B20"/>
    <w:rsid w:val="00D33601"/>
    <w:rsid w:val="00D33D18"/>
    <w:rsid w:val="00D45E98"/>
    <w:rsid w:val="00D7799A"/>
    <w:rsid w:val="00D86C89"/>
    <w:rsid w:val="00DA5B32"/>
    <w:rsid w:val="00DB31FE"/>
    <w:rsid w:val="00DC38BB"/>
    <w:rsid w:val="00DC4F3F"/>
    <w:rsid w:val="00DD301F"/>
    <w:rsid w:val="00DD6A30"/>
    <w:rsid w:val="00DE437F"/>
    <w:rsid w:val="00E03CE6"/>
    <w:rsid w:val="00E100BB"/>
    <w:rsid w:val="00E1384F"/>
    <w:rsid w:val="00E14130"/>
    <w:rsid w:val="00E205DF"/>
    <w:rsid w:val="00E273E7"/>
    <w:rsid w:val="00E3435D"/>
    <w:rsid w:val="00E36527"/>
    <w:rsid w:val="00E46441"/>
    <w:rsid w:val="00E66549"/>
    <w:rsid w:val="00E706C8"/>
    <w:rsid w:val="00E707A6"/>
    <w:rsid w:val="00E742D8"/>
    <w:rsid w:val="00E92086"/>
    <w:rsid w:val="00E95F54"/>
    <w:rsid w:val="00ED08E5"/>
    <w:rsid w:val="00EF4581"/>
    <w:rsid w:val="00F176F4"/>
    <w:rsid w:val="00F30753"/>
    <w:rsid w:val="00F46287"/>
    <w:rsid w:val="00F5228E"/>
    <w:rsid w:val="00F75CD5"/>
    <w:rsid w:val="00FA3FB9"/>
    <w:rsid w:val="00FB3DB7"/>
    <w:rsid w:val="00FB4964"/>
    <w:rsid w:val="00FC044C"/>
    <w:rsid w:val="00FC1BAE"/>
    <w:rsid w:val="00FC39D0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75D"/>
  <w15:chartTrackingRefBased/>
  <w15:docId w15:val="{7B53B19E-32D3-4A5E-BF0C-22F70537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3435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rsid w:val="00E34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43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19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93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84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384F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92DC5"/>
    <w:rPr>
      <w:b/>
      <w:bCs/>
    </w:rPr>
  </w:style>
  <w:style w:type="paragraph" w:styleId="StandardWeb">
    <w:name w:val="Normal (Web)"/>
    <w:basedOn w:val="Standard"/>
    <w:uiPriority w:val="99"/>
    <w:unhideWhenUsed/>
    <w:rsid w:val="008A7CDB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097FAC"/>
    <w:rPr>
      <w:color w:val="808080"/>
    </w:rPr>
  </w:style>
  <w:style w:type="paragraph" w:styleId="Listenabsatz">
    <w:name w:val="List Paragraph"/>
    <w:basedOn w:val="Standard"/>
    <w:uiPriority w:val="34"/>
    <w:qFormat/>
    <w:rsid w:val="00FC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.scharrenbroch@moebelindustri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7d622-0061-43f7-853c-93a56a503fd4">
      <Terms xmlns="http://schemas.microsoft.com/office/infopath/2007/PartnerControls"/>
    </lcf76f155ced4ddcb4097134ff3c332f>
    <TaxCatchAll xmlns="520c702e-1c75-4b01-8045-731ca8a89f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134D54E6C54CA8359BF54D1BBE5B" ma:contentTypeVersion="16" ma:contentTypeDescription="Ein neues Dokument erstellen." ma:contentTypeScope="" ma:versionID="9b287e19fe21f467804d51857bfe5293">
  <xsd:schema xmlns:xsd="http://www.w3.org/2001/XMLSchema" xmlns:xs="http://www.w3.org/2001/XMLSchema" xmlns:p="http://schemas.microsoft.com/office/2006/metadata/properties" xmlns:ns2="9b87d622-0061-43f7-853c-93a56a503fd4" xmlns:ns3="520c702e-1c75-4b01-8045-731ca8a89fd4" targetNamespace="http://schemas.microsoft.com/office/2006/metadata/properties" ma:root="true" ma:fieldsID="acbc5cb88b65e5225b3c76f3fdde3696" ns2:_="" ns3:_="">
    <xsd:import namespace="9b87d622-0061-43f7-853c-93a56a503fd4"/>
    <xsd:import namespace="520c702e-1c75-4b01-8045-731ca8a89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7d622-0061-43f7-853c-93a56a503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645e8f4-0fa0-46fa-9877-98176c4d5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702e-1c75-4b01-8045-731ca8a89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f92238-1dbc-442f-8c5f-be988341b6b6}" ma:internalName="TaxCatchAll" ma:showField="CatchAllData" ma:web="520c702e-1c75-4b01-8045-731ca8a89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E98D3-BABE-47AD-89D1-D4CDBAEBBCD0}">
  <ds:schemaRefs>
    <ds:schemaRef ds:uri="http://schemas.microsoft.com/office/2006/metadata/properties"/>
    <ds:schemaRef ds:uri="http://schemas.microsoft.com/office/infopath/2007/PartnerControls"/>
    <ds:schemaRef ds:uri="9b87d622-0061-43f7-853c-93a56a503fd4"/>
    <ds:schemaRef ds:uri="520c702e-1c75-4b01-8045-731ca8a89fd4"/>
  </ds:schemaRefs>
</ds:datastoreItem>
</file>

<file path=customXml/itemProps2.xml><?xml version="1.0" encoding="utf-8"?>
<ds:datastoreItem xmlns:ds="http://schemas.openxmlformats.org/officeDocument/2006/customXml" ds:itemID="{D89D9C76-C74B-4CFB-80F6-A36320A41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7d622-0061-43f7-853c-93a56a503fd4"/>
    <ds:schemaRef ds:uri="520c702e-1c75-4b01-8045-731ca8a89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D68CC-4678-453F-859D-239BA2640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Scharrenbroch</dc:creator>
  <cp:keywords/>
  <dc:description/>
  <cp:lastModifiedBy>Dr. Frank B. Müller</cp:lastModifiedBy>
  <cp:revision>2</cp:revision>
  <cp:lastPrinted>2020-08-13T14:27:00Z</cp:lastPrinted>
  <dcterms:created xsi:type="dcterms:W3CDTF">2023-02-01T11:42:00Z</dcterms:created>
  <dcterms:modified xsi:type="dcterms:W3CDTF">2023-02-01T11:42:00Z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0x010100EC3D134D54E6C54CA8359BF54D1BBE5B</vt:lpwstr>
  </property>
</Properties>
</file>