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2B9EB" w14:textId="4304883F" w:rsidR="00DB6C2A" w:rsidRPr="00DB6C2A" w:rsidRDefault="00D12B85" w:rsidP="00DB6C2A">
      <w:pPr>
        <w:shd w:val="clear" w:color="auto" w:fill="FFFFFF"/>
        <w:spacing w:line="360" w:lineRule="auto"/>
        <w:jc w:val="both"/>
        <w:outlineLvl w:val="4"/>
        <w:rPr>
          <w:rFonts w:ascii="Arial" w:hAnsi="Arial" w:cs="Arial"/>
          <w:b/>
          <w:sz w:val="30"/>
          <w:szCs w:val="30"/>
        </w:rPr>
      </w:pPr>
      <w:bookmarkStart w:id="0" w:name="_Hlk125034580"/>
      <w:r>
        <w:rPr>
          <w:rFonts w:ascii="Arial" w:hAnsi="Arial" w:cs="Arial"/>
          <w:b/>
          <w:sz w:val="30"/>
          <w:szCs w:val="30"/>
        </w:rPr>
        <w:t>Die Möbeltrends für die Outdoor</w:t>
      </w:r>
      <w:r w:rsidR="00C92F1A">
        <w:rPr>
          <w:rFonts w:ascii="Arial" w:hAnsi="Arial" w:cs="Arial"/>
          <w:b/>
          <w:sz w:val="30"/>
          <w:szCs w:val="30"/>
        </w:rPr>
        <w:t>s</w:t>
      </w:r>
      <w:r>
        <w:rPr>
          <w:rFonts w:ascii="Arial" w:hAnsi="Arial" w:cs="Arial"/>
          <w:b/>
          <w:sz w:val="30"/>
          <w:szCs w:val="30"/>
        </w:rPr>
        <w:t>aison</w:t>
      </w:r>
      <w:r w:rsidR="00FD7994">
        <w:rPr>
          <w:rFonts w:ascii="Arial" w:hAnsi="Arial" w:cs="Arial"/>
          <w:b/>
          <w:sz w:val="30"/>
          <w:szCs w:val="30"/>
        </w:rPr>
        <w:t xml:space="preserve"> 2024</w:t>
      </w:r>
    </w:p>
    <w:p w14:paraId="4BD60D8D" w14:textId="281AD75B" w:rsidR="00DB6C2A" w:rsidRDefault="00070F8B" w:rsidP="00DB6C2A">
      <w:pPr>
        <w:shd w:val="clear" w:color="auto" w:fill="FFFFFF"/>
        <w:spacing w:line="360" w:lineRule="auto"/>
        <w:jc w:val="both"/>
        <w:outlineLvl w:val="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Raffinierte Flechtmöbel, </w:t>
      </w:r>
      <w:r w:rsidR="00915118">
        <w:rPr>
          <w:rFonts w:ascii="Arial" w:hAnsi="Arial" w:cs="Arial"/>
          <w:b/>
        </w:rPr>
        <w:t>geschwungene</w:t>
      </w:r>
      <w:r>
        <w:rPr>
          <w:rFonts w:ascii="Arial" w:hAnsi="Arial" w:cs="Arial"/>
          <w:b/>
        </w:rPr>
        <w:t xml:space="preserve"> Sofas und knallbunte Metallstühle </w:t>
      </w:r>
      <w:r w:rsidR="00915118">
        <w:rPr>
          <w:rFonts w:ascii="Arial" w:hAnsi="Arial" w:cs="Arial"/>
          <w:b/>
        </w:rPr>
        <w:t xml:space="preserve">verwandeln </w:t>
      </w:r>
      <w:r>
        <w:rPr>
          <w:rFonts w:ascii="Arial" w:hAnsi="Arial" w:cs="Arial"/>
          <w:b/>
        </w:rPr>
        <w:t xml:space="preserve">den </w:t>
      </w:r>
      <w:r w:rsidR="00D12B85">
        <w:rPr>
          <w:rFonts w:ascii="Arial" w:hAnsi="Arial" w:cs="Arial"/>
          <w:b/>
        </w:rPr>
        <w:t xml:space="preserve">Außenbereich </w:t>
      </w:r>
      <w:r w:rsidR="00915118">
        <w:rPr>
          <w:rFonts w:ascii="Arial" w:hAnsi="Arial" w:cs="Arial"/>
          <w:b/>
        </w:rPr>
        <w:t>in ein a</w:t>
      </w:r>
      <w:r w:rsidR="00ED4019">
        <w:rPr>
          <w:rFonts w:ascii="Arial" w:hAnsi="Arial" w:cs="Arial"/>
          <w:b/>
        </w:rPr>
        <w:t>ttraktive</w:t>
      </w:r>
      <w:r w:rsidR="00915118">
        <w:rPr>
          <w:rFonts w:ascii="Arial" w:hAnsi="Arial" w:cs="Arial"/>
          <w:b/>
        </w:rPr>
        <w:t>s</w:t>
      </w:r>
      <w:r w:rsidR="00ED4019">
        <w:rPr>
          <w:rFonts w:ascii="Arial" w:hAnsi="Arial" w:cs="Arial"/>
          <w:b/>
        </w:rPr>
        <w:t xml:space="preserve"> </w:t>
      </w:r>
      <w:r w:rsidR="00D52E98">
        <w:rPr>
          <w:rFonts w:ascii="Arial" w:hAnsi="Arial" w:cs="Arial"/>
          <w:b/>
        </w:rPr>
        <w:t>Freiluft-</w:t>
      </w:r>
      <w:r w:rsidR="00D12B85">
        <w:rPr>
          <w:rFonts w:ascii="Arial" w:hAnsi="Arial" w:cs="Arial"/>
          <w:b/>
        </w:rPr>
        <w:t>Wohnzimmer</w:t>
      </w:r>
    </w:p>
    <w:p w14:paraId="06AE2DD8" w14:textId="77777777" w:rsidR="00DD5960" w:rsidRPr="00DB6C2A" w:rsidRDefault="00DD5960" w:rsidP="00DB6C2A">
      <w:pPr>
        <w:shd w:val="clear" w:color="auto" w:fill="FFFFFF"/>
        <w:spacing w:line="360" w:lineRule="auto"/>
        <w:jc w:val="both"/>
        <w:outlineLvl w:val="4"/>
        <w:rPr>
          <w:rFonts w:ascii="Arial" w:hAnsi="Arial" w:cs="Arial"/>
          <w:b/>
          <w:sz w:val="28"/>
          <w:szCs w:val="28"/>
        </w:rPr>
      </w:pPr>
    </w:p>
    <w:p w14:paraId="71628521" w14:textId="2CD8FB56" w:rsidR="00DB6C2A" w:rsidRDefault="00DB6C2A" w:rsidP="00FD7994">
      <w:pPr>
        <w:shd w:val="clear" w:color="auto" w:fill="FFFFFF"/>
        <w:spacing w:line="360" w:lineRule="auto"/>
        <w:jc w:val="both"/>
        <w:outlineLvl w:val="4"/>
        <w:rPr>
          <w:rFonts w:ascii="Arial" w:hAnsi="Arial" w:cs="Arial"/>
          <w:bCs/>
          <w:sz w:val="22"/>
          <w:szCs w:val="22"/>
        </w:rPr>
      </w:pPr>
      <w:r w:rsidRPr="00DB6C2A">
        <w:rPr>
          <w:rFonts w:ascii="Arial" w:hAnsi="Arial" w:cs="Arial"/>
          <w:b/>
          <w:sz w:val="22"/>
          <w:szCs w:val="22"/>
        </w:rPr>
        <w:t xml:space="preserve">BAD HONNEF/HERFORD. </w:t>
      </w:r>
      <w:r w:rsidRPr="00DB6C2A">
        <w:rPr>
          <w:rFonts w:ascii="Arial" w:hAnsi="Arial" w:cs="Arial"/>
          <w:bCs/>
          <w:sz w:val="22"/>
          <w:szCs w:val="22"/>
        </w:rPr>
        <w:t xml:space="preserve">Die </w:t>
      </w:r>
      <w:r w:rsidR="00C92F1A">
        <w:rPr>
          <w:rFonts w:ascii="Arial" w:hAnsi="Arial" w:cs="Arial"/>
          <w:bCs/>
          <w:sz w:val="22"/>
          <w:szCs w:val="22"/>
        </w:rPr>
        <w:t xml:space="preserve">Vorfreude auf die kommende Outdoorsaison ist groß. </w:t>
      </w:r>
      <w:r w:rsidR="00DD2449">
        <w:rPr>
          <w:rFonts w:ascii="Arial" w:hAnsi="Arial" w:cs="Arial"/>
          <w:bCs/>
          <w:sz w:val="22"/>
          <w:szCs w:val="22"/>
        </w:rPr>
        <w:t xml:space="preserve">Viele Menschen </w:t>
      </w:r>
      <w:r w:rsidR="006641BC">
        <w:rPr>
          <w:rFonts w:ascii="Arial" w:hAnsi="Arial" w:cs="Arial"/>
          <w:bCs/>
          <w:sz w:val="22"/>
          <w:szCs w:val="22"/>
        </w:rPr>
        <w:t>sehnen sich danach,</w:t>
      </w:r>
      <w:r w:rsidR="00DD2449">
        <w:rPr>
          <w:rFonts w:ascii="Arial" w:hAnsi="Arial" w:cs="Arial"/>
          <w:bCs/>
          <w:sz w:val="22"/>
          <w:szCs w:val="22"/>
        </w:rPr>
        <w:t xml:space="preserve"> </w:t>
      </w:r>
      <w:r w:rsidR="00831BD8">
        <w:rPr>
          <w:rFonts w:ascii="Arial" w:hAnsi="Arial" w:cs="Arial"/>
          <w:bCs/>
          <w:sz w:val="22"/>
          <w:szCs w:val="22"/>
        </w:rPr>
        <w:t xml:space="preserve">endlich </w:t>
      </w:r>
      <w:r w:rsidR="00DD2449">
        <w:rPr>
          <w:rFonts w:ascii="Arial" w:hAnsi="Arial" w:cs="Arial"/>
          <w:bCs/>
          <w:sz w:val="22"/>
          <w:szCs w:val="22"/>
        </w:rPr>
        <w:t xml:space="preserve">wieder Zeit auf der Terrasse, dem Balkon oder im Garten zu verbringen. „Das Freiluft-Wohnzimmer nimmt einen immer </w:t>
      </w:r>
      <w:r w:rsidR="00D97682">
        <w:rPr>
          <w:rFonts w:ascii="Arial" w:hAnsi="Arial" w:cs="Arial"/>
          <w:bCs/>
          <w:sz w:val="22"/>
          <w:szCs w:val="22"/>
        </w:rPr>
        <w:t>größeren</w:t>
      </w:r>
      <w:r w:rsidR="00DD2449">
        <w:rPr>
          <w:rFonts w:ascii="Arial" w:hAnsi="Arial" w:cs="Arial"/>
          <w:bCs/>
          <w:sz w:val="22"/>
          <w:szCs w:val="22"/>
        </w:rPr>
        <w:t xml:space="preserve"> Stellenwert ein</w:t>
      </w:r>
      <w:r w:rsidR="000977E9">
        <w:rPr>
          <w:rFonts w:ascii="Arial" w:hAnsi="Arial" w:cs="Arial"/>
          <w:bCs/>
          <w:sz w:val="22"/>
          <w:szCs w:val="22"/>
        </w:rPr>
        <w:t xml:space="preserve">. Als wichtiger Ort der Entspannung und Geselligkeit wird es </w:t>
      </w:r>
      <w:r w:rsidR="00DD2449">
        <w:rPr>
          <w:rFonts w:ascii="Arial" w:hAnsi="Arial" w:cs="Arial"/>
          <w:bCs/>
          <w:sz w:val="22"/>
          <w:szCs w:val="22"/>
        </w:rPr>
        <w:t>hochwertig</w:t>
      </w:r>
      <w:r w:rsidR="006641BC">
        <w:rPr>
          <w:rFonts w:ascii="Arial" w:hAnsi="Arial" w:cs="Arial"/>
          <w:bCs/>
          <w:sz w:val="22"/>
          <w:szCs w:val="22"/>
        </w:rPr>
        <w:t>,</w:t>
      </w:r>
      <w:r w:rsidR="00DD2449">
        <w:rPr>
          <w:rFonts w:ascii="Arial" w:hAnsi="Arial" w:cs="Arial"/>
          <w:bCs/>
          <w:sz w:val="22"/>
          <w:szCs w:val="22"/>
        </w:rPr>
        <w:t xml:space="preserve"> wohnlich </w:t>
      </w:r>
      <w:r w:rsidR="006641BC">
        <w:rPr>
          <w:rFonts w:ascii="Arial" w:hAnsi="Arial" w:cs="Arial"/>
          <w:bCs/>
          <w:sz w:val="22"/>
          <w:szCs w:val="22"/>
        </w:rPr>
        <w:t xml:space="preserve">und </w:t>
      </w:r>
      <w:r w:rsidR="009A0673">
        <w:rPr>
          <w:rFonts w:ascii="Arial" w:hAnsi="Arial" w:cs="Arial"/>
          <w:bCs/>
          <w:sz w:val="22"/>
          <w:szCs w:val="22"/>
        </w:rPr>
        <w:t>schick</w:t>
      </w:r>
      <w:r w:rsidR="006641BC">
        <w:rPr>
          <w:rFonts w:ascii="Arial" w:hAnsi="Arial" w:cs="Arial"/>
          <w:bCs/>
          <w:sz w:val="22"/>
          <w:szCs w:val="22"/>
        </w:rPr>
        <w:t xml:space="preserve"> </w:t>
      </w:r>
      <w:r w:rsidR="00DD2449">
        <w:rPr>
          <w:rFonts w:ascii="Arial" w:hAnsi="Arial" w:cs="Arial"/>
          <w:bCs/>
          <w:sz w:val="22"/>
          <w:szCs w:val="22"/>
        </w:rPr>
        <w:t xml:space="preserve">ausgestattet“, stellt </w:t>
      </w:r>
      <w:r w:rsidRPr="00DB6C2A">
        <w:rPr>
          <w:rFonts w:ascii="Arial" w:hAnsi="Arial" w:cs="Arial"/>
          <w:bCs/>
          <w:sz w:val="22"/>
          <w:szCs w:val="22"/>
        </w:rPr>
        <w:t>Jan Kurth, Geschäftsführer der Verbände der deutschen Möbelindustrie (VDM/VHK)</w:t>
      </w:r>
      <w:r w:rsidR="00DD2449">
        <w:rPr>
          <w:rFonts w:ascii="Arial" w:hAnsi="Arial" w:cs="Arial"/>
          <w:bCs/>
          <w:sz w:val="22"/>
          <w:szCs w:val="22"/>
        </w:rPr>
        <w:t>, fest</w:t>
      </w:r>
      <w:r w:rsidRPr="00DB6C2A">
        <w:rPr>
          <w:rFonts w:ascii="Arial" w:hAnsi="Arial" w:cs="Arial"/>
          <w:bCs/>
          <w:sz w:val="22"/>
          <w:szCs w:val="22"/>
        </w:rPr>
        <w:t xml:space="preserve">. </w:t>
      </w:r>
      <w:r w:rsidR="00DD2449">
        <w:rPr>
          <w:rFonts w:ascii="Arial" w:hAnsi="Arial" w:cs="Arial"/>
          <w:bCs/>
          <w:sz w:val="22"/>
          <w:szCs w:val="22"/>
        </w:rPr>
        <w:t>D</w:t>
      </w:r>
      <w:r w:rsidR="00FD7994">
        <w:rPr>
          <w:rFonts w:ascii="Arial" w:hAnsi="Arial" w:cs="Arial"/>
          <w:bCs/>
          <w:sz w:val="22"/>
          <w:szCs w:val="22"/>
        </w:rPr>
        <w:t>abei verschwimmen d</w:t>
      </w:r>
      <w:r w:rsidR="006641BC">
        <w:rPr>
          <w:rFonts w:ascii="Arial" w:hAnsi="Arial" w:cs="Arial"/>
          <w:bCs/>
          <w:sz w:val="22"/>
          <w:szCs w:val="22"/>
        </w:rPr>
        <w:t>ie</w:t>
      </w:r>
      <w:r w:rsidR="00DD2449">
        <w:rPr>
          <w:rFonts w:ascii="Arial" w:hAnsi="Arial" w:cs="Arial"/>
          <w:bCs/>
          <w:sz w:val="22"/>
          <w:szCs w:val="22"/>
        </w:rPr>
        <w:t xml:space="preserve"> Grenzen zwischen der Einrichtung für den Innen- und </w:t>
      </w:r>
      <w:r w:rsidR="0002001B">
        <w:rPr>
          <w:rFonts w:ascii="Arial" w:hAnsi="Arial" w:cs="Arial"/>
          <w:bCs/>
          <w:sz w:val="22"/>
          <w:szCs w:val="22"/>
        </w:rPr>
        <w:t xml:space="preserve">den </w:t>
      </w:r>
      <w:r w:rsidR="00DD2449">
        <w:rPr>
          <w:rFonts w:ascii="Arial" w:hAnsi="Arial" w:cs="Arial"/>
          <w:bCs/>
          <w:sz w:val="22"/>
          <w:szCs w:val="22"/>
        </w:rPr>
        <w:t>Außenbereich. „Outdoormöbel ähneln sich vo</w:t>
      </w:r>
      <w:r w:rsidR="00060FFD">
        <w:rPr>
          <w:rFonts w:ascii="Arial" w:hAnsi="Arial" w:cs="Arial"/>
          <w:bCs/>
          <w:sz w:val="22"/>
          <w:szCs w:val="22"/>
        </w:rPr>
        <w:t>n</w:t>
      </w:r>
      <w:r w:rsidR="00DD2449">
        <w:rPr>
          <w:rFonts w:ascii="Arial" w:hAnsi="Arial" w:cs="Arial"/>
          <w:bCs/>
          <w:sz w:val="22"/>
          <w:szCs w:val="22"/>
        </w:rPr>
        <w:t xml:space="preserve"> </w:t>
      </w:r>
      <w:r w:rsidR="006641BC">
        <w:rPr>
          <w:rFonts w:ascii="Arial" w:hAnsi="Arial" w:cs="Arial"/>
          <w:bCs/>
          <w:sz w:val="22"/>
          <w:szCs w:val="22"/>
        </w:rPr>
        <w:t>Design</w:t>
      </w:r>
      <w:r w:rsidR="00D97682">
        <w:rPr>
          <w:rFonts w:ascii="Arial" w:hAnsi="Arial" w:cs="Arial"/>
          <w:bCs/>
          <w:sz w:val="22"/>
          <w:szCs w:val="22"/>
        </w:rPr>
        <w:t xml:space="preserve"> und Komfort</w:t>
      </w:r>
      <w:r w:rsidR="006641BC">
        <w:rPr>
          <w:rFonts w:ascii="Arial" w:hAnsi="Arial" w:cs="Arial"/>
          <w:bCs/>
          <w:sz w:val="22"/>
          <w:szCs w:val="22"/>
        </w:rPr>
        <w:t xml:space="preserve"> immer stärker der Möblierung von Ess- und Wohnzimmer an</w:t>
      </w:r>
      <w:r w:rsidR="00292746">
        <w:rPr>
          <w:rFonts w:ascii="Arial" w:hAnsi="Arial" w:cs="Arial"/>
          <w:bCs/>
          <w:sz w:val="22"/>
          <w:szCs w:val="22"/>
        </w:rPr>
        <w:t xml:space="preserve"> und sind von den </w:t>
      </w:r>
      <w:proofErr w:type="spellStart"/>
      <w:r w:rsidR="00292746">
        <w:rPr>
          <w:rFonts w:ascii="Arial" w:hAnsi="Arial" w:cs="Arial"/>
          <w:bCs/>
          <w:sz w:val="22"/>
          <w:szCs w:val="22"/>
        </w:rPr>
        <w:t>Indoormöbeln</w:t>
      </w:r>
      <w:proofErr w:type="spellEnd"/>
      <w:r w:rsidR="00292746">
        <w:rPr>
          <w:rFonts w:ascii="Arial" w:hAnsi="Arial" w:cs="Arial"/>
          <w:bCs/>
          <w:sz w:val="22"/>
          <w:szCs w:val="22"/>
        </w:rPr>
        <w:t xml:space="preserve"> kaum noch zu unterscheiden</w:t>
      </w:r>
      <w:r w:rsidR="006641BC">
        <w:rPr>
          <w:rFonts w:ascii="Arial" w:hAnsi="Arial" w:cs="Arial"/>
          <w:bCs/>
          <w:sz w:val="22"/>
          <w:szCs w:val="22"/>
        </w:rPr>
        <w:t>“, sagt Kurth.</w:t>
      </w:r>
      <w:r w:rsidR="00DD2449">
        <w:rPr>
          <w:rFonts w:ascii="Arial" w:hAnsi="Arial" w:cs="Arial"/>
          <w:bCs/>
          <w:sz w:val="22"/>
          <w:szCs w:val="22"/>
        </w:rPr>
        <w:t xml:space="preserve"> </w:t>
      </w:r>
      <w:r w:rsidR="00FD7994">
        <w:rPr>
          <w:rFonts w:ascii="Arial" w:hAnsi="Arial" w:cs="Arial"/>
          <w:bCs/>
          <w:sz w:val="22"/>
          <w:szCs w:val="22"/>
        </w:rPr>
        <w:t>Mitunter</w:t>
      </w:r>
      <w:r w:rsidR="00DD5960">
        <w:rPr>
          <w:rFonts w:ascii="Arial" w:hAnsi="Arial" w:cs="Arial"/>
          <w:bCs/>
          <w:sz w:val="22"/>
          <w:szCs w:val="22"/>
        </w:rPr>
        <w:t xml:space="preserve"> werden </w:t>
      </w:r>
      <w:r w:rsidR="00ED4019">
        <w:rPr>
          <w:rFonts w:ascii="Arial" w:hAnsi="Arial" w:cs="Arial"/>
          <w:bCs/>
          <w:sz w:val="22"/>
          <w:szCs w:val="22"/>
        </w:rPr>
        <w:t xml:space="preserve">auch </w:t>
      </w:r>
      <w:r w:rsidR="00DD5960">
        <w:rPr>
          <w:rFonts w:ascii="Arial" w:hAnsi="Arial" w:cs="Arial"/>
          <w:bCs/>
          <w:sz w:val="22"/>
          <w:szCs w:val="22"/>
        </w:rPr>
        <w:t>ursprünglich für den Innenbereich konzipierte Möbel zu wetterfesten Modellen weiterentwickelt.</w:t>
      </w:r>
      <w:r w:rsidR="00FD7994">
        <w:rPr>
          <w:rFonts w:ascii="Arial" w:hAnsi="Arial" w:cs="Arial"/>
          <w:bCs/>
          <w:sz w:val="22"/>
          <w:szCs w:val="22"/>
        </w:rPr>
        <w:t xml:space="preserve"> </w:t>
      </w:r>
    </w:p>
    <w:p w14:paraId="796F7603" w14:textId="77777777" w:rsidR="00C92F1A" w:rsidRDefault="00C92F1A" w:rsidP="00DB6C2A">
      <w:pPr>
        <w:shd w:val="clear" w:color="auto" w:fill="FFFFFF"/>
        <w:spacing w:line="360" w:lineRule="auto"/>
        <w:jc w:val="both"/>
        <w:outlineLvl w:val="4"/>
        <w:rPr>
          <w:rFonts w:ascii="Arial" w:hAnsi="Arial" w:cs="Arial"/>
          <w:bCs/>
          <w:sz w:val="22"/>
          <w:szCs w:val="22"/>
        </w:rPr>
      </w:pPr>
    </w:p>
    <w:p w14:paraId="2F5B380F" w14:textId="35CA96CB" w:rsidR="00C92F1A" w:rsidRDefault="00C92F1A" w:rsidP="00DB6C2A">
      <w:pPr>
        <w:shd w:val="clear" w:color="auto" w:fill="FFFFFF"/>
        <w:spacing w:line="360" w:lineRule="auto"/>
        <w:jc w:val="both"/>
        <w:outlineLvl w:val="4"/>
        <w:rPr>
          <w:rFonts w:ascii="Arial" w:hAnsi="Arial" w:cs="Arial"/>
          <w:b/>
          <w:sz w:val="22"/>
          <w:szCs w:val="22"/>
        </w:rPr>
      </w:pPr>
      <w:r w:rsidRPr="00C92F1A">
        <w:rPr>
          <w:rFonts w:ascii="Arial" w:hAnsi="Arial" w:cs="Arial"/>
          <w:b/>
          <w:sz w:val="22"/>
          <w:szCs w:val="22"/>
        </w:rPr>
        <w:t>Outdoor-Sofas werden rund und kuschelig</w:t>
      </w:r>
    </w:p>
    <w:p w14:paraId="55B67D8F" w14:textId="4EAB84A0" w:rsidR="00DD5960" w:rsidRDefault="006641BC" w:rsidP="00DD5960">
      <w:pPr>
        <w:shd w:val="clear" w:color="auto" w:fill="FFFFFF"/>
        <w:spacing w:line="360" w:lineRule="auto"/>
        <w:jc w:val="both"/>
        <w:outlineLvl w:val="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Wie bei den Polstermöbeln für drinnen </w:t>
      </w:r>
      <w:r w:rsidR="00D97682">
        <w:rPr>
          <w:rFonts w:ascii="Arial" w:hAnsi="Arial" w:cs="Arial"/>
          <w:bCs/>
          <w:sz w:val="22"/>
          <w:szCs w:val="22"/>
        </w:rPr>
        <w:t xml:space="preserve">sind auch </w:t>
      </w:r>
      <w:r>
        <w:rPr>
          <w:rFonts w:ascii="Arial" w:hAnsi="Arial" w:cs="Arial"/>
          <w:bCs/>
          <w:sz w:val="22"/>
          <w:szCs w:val="22"/>
        </w:rPr>
        <w:t xml:space="preserve">bei den Outdoorsofas </w:t>
      </w:r>
      <w:r w:rsidR="00D97682">
        <w:rPr>
          <w:rFonts w:ascii="Arial" w:hAnsi="Arial" w:cs="Arial"/>
          <w:bCs/>
          <w:sz w:val="22"/>
          <w:szCs w:val="22"/>
        </w:rPr>
        <w:t xml:space="preserve">immer stärker </w:t>
      </w:r>
      <w:r>
        <w:rPr>
          <w:rFonts w:ascii="Arial" w:hAnsi="Arial" w:cs="Arial"/>
          <w:bCs/>
          <w:sz w:val="22"/>
          <w:szCs w:val="22"/>
        </w:rPr>
        <w:t>organische Formen</w:t>
      </w:r>
      <w:r w:rsidR="00D97682">
        <w:rPr>
          <w:rFonts w:ascii="Arial" w:hAnsi="Arial" w:cs="Arial"/>
          <w:bCs/>
          <w:sz w:val="22"/>
          <w:szCs w:val="22"/>
        </w:rPr>
        <w:t xml:space="preserve"> angesagt</w:t>
      </w:r>
      <w:r w:rsidR="00FD7994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Die </w:t>
      </w:r>
      <w:r w:rsidR="0002001B">
        <w:rPr>
          <w:rFonts w:ascii="Arial" w:hAnsi="Arial" w:cs="Arial"/>
          <w:bCs/>
          <w:sz w:val="22"/>
          <w:szCs w:val="22"/>
        </w:rPr>
        <w:t>Sofag</w:t>
      </w:r>
      <w:r w:rsidR="00DD5960">
        <w:rPr>
          <w:rFonts w:ascii="Arial" w:hAnsi="Arial" w:cs="Arial"/>
          <w:bCs/>
          <w:sz w:val="22"/>
          <w:szCs w:val="22"/>
        </w:rPr>
        <w:t xml:space="preserve">estelle aus </w:t>
      </w:r>
      <w:r w:rsidR="0002001B">
        <w:rPr>
          <w:rFonts w:ascii="Arial" w:hAnsi="Arial" w:cs="Arial"/>
          <w:bCs/>
          <w:sz w:val="22"/>
          <w:szCs w:val="22"/>
        </w:rPr>
        <w:t>Kordelg</w:t>
      </w:r>
      <w:r w:rsidR="00DD5960">
        <w:rPr>
          <w:rFonts w:ascii="Arial" w:hAnsi="Arial" w:cs="Arial"/>
          <w:bCs/>
          <w:sz w:val="22"/>
          <w:szCs w:val="22"/>
        </w:rPr>
        <w:t xml:space="preserve">eflecht oder Aluminium sind </w:t>
      </w:r>
      <w:r w:rsidR="00D97682">
        <w:rPr>
          <w:rFonts w:ascii="Arial" w:hAnsi="Arial" w:cs="Arial"/>
          <w:bCs/>
          <w:sz w:val="22"/>
          <w:szCs w:val="22"/>
        </w:rPr>
        <w:t xml:space="preserve">häufig </w:t>
      </w:r>
      <w:r w:rsidR="00DD5960">
        <w:rPr>
          <w:rFonts w:ascii="Arial" w:hAnsi="Arial" w:cs="Arial"/>
          <w:bCs/>
          <w:sz w:val="22"/>
          <w:szCs w:val="22"/>
        </w:rPr>
        <w:t xml:space="preserve">ebenso geschwungen wie die weichen, üppigen Kissen, die für viel Gemütlichkeit sorgen. Die </w:t>
      </w:r>
      <w:r w:rsidR="00A44F74">
        <w:rPr>
          <w:rFonts w:ascii="Arial" w:hAnsi="Arial" w:cs="Arial"/>
          <w:bCs/>
          <w:sz w:val="22"/>
          <w:szCs w:val="22"/>
        </w:rPr>
        <w:t>wetterbeständigen Textilien</w:t>
      </w:r>
      <w:r w:rsidR="009A1FC2">
        <w:rPr>
          <w:rFonts w:ascii="Arial" w:hAnsi="Arial" w:cs="Arial"/>
          <w:bCs/>
          <w:sz w:val="22"/>
          <w:szCs w:val="22"/>
        </w:rPr>
        <w:t xml:space="preserve">, bei denen </w:t>
      </w:r>
      <w:r w:rsidR="00FD7994">
        <w:rPr>
          <w:rFonts w:ascii="Arial" w:hAnsi="Arial" w:cs="Arial"/>
          <w:bCs/>
          <w:sz w:val="22"/>
          <w:szCs w:val="22"/>
        </w:rPr>
        <w:t>zunehmend</w:t>
      </w:r>
      <w:r w:rsidR="009A1FC2">
        <w:rPr>
          <w:rFonts w:ascii="Arial" w:hAnsi="Arial" w:cs="Arial"/>
          <w:bCs/>
          <w:sz w:val="22"/>
          <w:szCs w:val="22"/>
        </w:rPr>
        <w:t xml:space="preserve"> Recyclingmaterialien </w:t>
      </w:r>
      <w:r w:rsidR="0002001B">
        <w:rPr>
          <w:rFonts w:ascii="Arial" w:hAnsi="Arial" w:cs="Arial"/>
          <w:bCs/>
          <w:sz w:val="22"/>
          <w:szCs w:val="22"/>
        </w:rPr>
        <w:t>zum Einsatz ko</w:t>
      </w:r>
      <w:r w:rsidR="009A1FC2">
        <w:rPr>
          <w:rFonts w:ascii="Arial" w:hAnsi="Arial" w:cs="Arial"/>
          <w:bCs/>
          <w:sz w:val="22"/>
          <w:szCs w:val="22"/>
        </w:rPr>
        <w:t>mmen,</w:t>
      </w:r>
      <w:r w:rsidR="00DD5960">
        <w:rPr>
          <w:rFonts w:ascii="Arial" w:hAnsi="Arial" w:cs="Arial"/>
          <w:bCs/>
          <w:sz w:val="22"/>
          <w:szCs w:val="22"/>
        </w:rPr>
        <w:t xml:space="preserve"> wirken </w:t>
      </w:r>
      <w:r w:rsidR="00FD7994">
        <w:rPr>
          <w:rFonts w:ascii="Arial" w:hAnsi="Arial" w:cs="Arial"/>
          <w:bCs/>
          <w:sz w:val="22"/>
          <w:szCs w:val="22"/>
        </w:rPr>
        <w:t xml:space="preserve">durch </w:t>
      </w:r>
      <w:r w:rsidR="00DD5960">
        <w:rPr>
          <w:rFonts w:ascii="Arial" w:hAnsi="Arial" w:cs="Arial"/>
          <w:bCs/>
          <w:sz w:val="22"/>
          <w:szCs w:val="22"/>
        </w:rPr>
        <w:t>eine</w:t>
      </w:r>
      <w:r w:rsidR="00FD7994">
        <w:rPr>
          <w:rFonts w:ascii="Arial" w:hAnsi="Arial" w:cs="Arial"/>
          <w:bCs/>
          <w:sz w:val="22"/>
          <w:szCs w:val="22"/>
        </w:rPr>
        <w:t>n</w:t>
      </w:r>
      <w:r w:rsidR="00DD5960">
        <w:rPr>
          <w:rFonts w:ascii="Arial" w:hAnsi="Arial" w:cs="Arial"/>
          <w:bCs/>
          <w:sz w:val="22"/>
          <w:szCs w:val="22"/>
        </w:rPr>
        <w:t xml:space="preserve"> dicken Fadenverlauf wohnlich und </w:t>
      </w:r>
      <w:r w:rsidR="000977E9">
        <w:rPr>
          <w:rFonts w:ascii="Arial" w:hAnsi="Arial" w:cs="Arial"/>
          <w:bCs/>
          <w:sz w:val="22"/>
          <w:szCs w:val="22"/>
        </w:rPr>
        <w:t xml:space="preserve">besitzen eine weiche, angenehme Haptik. Oftmals lassen sich die Kissenbezüge abnehmen und waschen. Besonders beliebt </w:t>
      </w:r>
      <w:r w:rsidR="0002001B">
        <w:rPr>
          <w:rFonts w:ascii="Arial" w:hAnsi="Arial" w:cs="Arial"/>
          <w:bCs/>
          <w:sz w:val="22"/>
          <w:szCs w:val="22"/>
        </w:rPr>
        <w:t>s</w:t>
      </w:r>
      <w:r w:rsidR="000977E9">
        <w:rPr>
          <w:rFonts w:ascii="Arial" w:hAnsi="Arial" w:cs="Arial"/>
          <w:bCs/>
          <w:sz w:val="22"/>
          <w:szCs w:val="22"/>
        </w:rPr>
        <w:t>ind helle Natur</w:t>
      </w:r>
      <w:r w:rsidR="0002001B">
        <w:rPr>
          <w:rFonts w:ascii="Arial" w:hAnsi="Arial" w:cs="Arial"/>
          <w:bCs/>
          <w:sz w:val="22"/>
          <w:szCs w:val="22"/>
        </w:rPr>
        <w:t>farben, Grautöne sowie zarte Blau- und Grüntöne</w:t>
      </w:r>
      <w:r w:rsidR="000977E9">
        <w:rPr>
          <w:rFonts w:ascii="Arial" w:hAnsi="Arial" w:cs="Arial"/>
          <w:bCs/>
          <w:sz w:val="22"/>
          <w:szCs w:val="22"/>
        </w:rPr>
        <w:t>.</w:t>
      </w:r>
      <w:r w:rsidR="009A1FC2">
        <w:rPr>
          <w:rFonts w:ascii="Arial" w:hAnsi="Arial" w:cs="Arial"/>
          <w:bCs/>
          <w:sz w:val="22"/>
          <w:szCs w:val="22"/>
        </w:rPr>
        <w:t xml:space="preserve"> Hochwertige </w:t>
      </w:r>
      <w:r w:rsidR="009A1FC2">
        <w:rPr>
          <w:rFonts w:ascii="Arial" w:hAnsi="Arial" w:cs="Arial"/>
          <w:bCs/>
          <w:sz w:val="22"/>
          <w:szCs w:val="22"/>
        </w:rPr>
        <w:lastRenderedPageBreak/>
        <w:t xml:space="preserve">Materialien und eine </w:t>
      </w:r>
      <w:r w:rsidR="00FD7994">
        <w:rPr>
          <w:rFonts w:ascii="Arial" w:hAnsi="Arial" w:cs="Arial"/>
          <w:bCs/>
          <w:sz w:val="22"/>
          <w:szCs w:val="22"/>
        </w:rPr>
        <w:t>hohe Verarbeitungsqualität sorgen für eine Langlebigkeit der Produkte.</w:t>
      </w:r>
    </w:p>
    <w:p w14:paraId="4F3456A5" w14:textId="77777777" w:rsidR="000977E9" w:rsidRPr="0025203D" w:rsidRDefault="000977E9" w:rsidP="00DD5960">
      <w:pPr>
        <w:shd w:val="clear" w:color="auto" w:fill="FFFFFF"/>
        <w:spacing w:line="360" w:lineRule="auto"/>
        <w:jc w:val="both"/>
        <w:outlineLvl w:val="4"/>
        <w:rPr>
          <w:rFonts w:ascii="Arial" w:hAnsi="Arial" w:cs="Arial"/>
          <w:bCs/>
          <w:sz w:val="22"/>
          <w:szCs w:val="22"/>
        </w:rPr>
      </w:pPr>
    </w:p>
    <w:p w14:paraId="40C89B08" w14:textId="77777777" w:rsidR="0025203D" w:rsidRPr="00DB6C2A" w:rsidRDefault="0025203D" w:rsidP="00DB6C2A">
      <w:pPr>
        <w:shd w:val="clear" w:color="auto" w:fill="FFFFFF"/>
        <w:spacing w:line="360" w:lineRule="auto"/>
        <w:jc w:val="both"/>
        <w:outlineLvl w:val="4"/>
        <w:rPr>
          <w:rFonts w:ascii="Arial" w:hAnsi="Arial" w:cs="Arial"/>
          <w:bCs/>
          <w:sz w:val="22"/>
          <w:szCs w:val="22"/>
        </w:rPr>
      </w:pPr>
    </w:p>
    <w:p w14:paraId="3EF4288F" w14:textId="77777777" w:rsidR="00FD7994" w:rsidRDefault="00FD7994" w:rsidP="00DB6C2A">
      <w:pPr>
        <w:shd w:val="clear" w:color="auto" w:fill="FFFFFF"/>
        <w:spacing w:line="360" w:lineRule="auto"/>
        <w:jc w:val="both"/>
        <w:outlineLvl w:val="4"/>
        <w:rPr>
          <w:rFonts w:ascii="Arial" w:hAnsi="Arial" w:cs="Arial"/>
          <w:bCs/>
          <w:sz w:val="22"/>
          <w:szCs w:val="22"/>
        </w:rPr>
      </w:pPr>
    </w:p>
    <w:p w14:paraId="7AFBEB69" w14:textId="187DD028" w:rsidR="00DB6C2A" w:rsidRPr="00D12B85" w:rsidRDefault="00DA6C5C" w:rsidP="00DB6C2A">
      <w:pPr>
        <w:shd w:val="clear" w:color="auto" w:fill="FFFFFF"/>
        <w:spacing w:line="360" w:lineRule="auto"/>
        <w:jc w:val="both"/>
        <w:outlineLvl w:val="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Raffinierte </w:t>
      </w:r>
      <w:r w:rsidR="00FD7994">
        <w:rPr>
          <w:rFonts w:ascii="Arial" w:hAnsi="Arial" w:cs="Arial"/>
          <w:b/>
          <w:sz w:val="22"/>
          <w:szCs w:val="22"/>
        </w:rPr>
        <w:t>Kombinationen bei F</w:t>
      </w:r>
      <w:r w:rsidR="00356460">
        <w:rPr>
          <w:rFonts w:ascii="Arial" w:hAnsi="Arial" w:cs="Arial"/>
          <w:b/>
          <w:sz w:val="22"/>
          <w:szCs w:val="22"/>
        </w:rPr>
        <w:t>lechtmöbeln</w:t>
      </w:r>
    </w:p>
    <w:p w14:paraId="7D41E1E9" w14:textId="087D5A16" w:rsidR="00B37A9D" w:rsidRDefault="00FD7994" w:rsidP="00DB6C2A">
      <w:pPr>
        <w:shd w:val="clear" w:color="auto" w:fill="FFFFFF"/>
        <w:spacing w:line="360" w:lineRule="auto"/>
        <w:jc w:val="both"/>
        <w:outlineLvl w:val="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Zum wohnlichen Ambiente im Freien tragen </w:t>
      </w:r>
      <w:r w:rsidR="00162DA0">
        <w:rPr>
          <w:rFonts w:ascii="Arial" w:hAnsi="Arial" w:cs="Arial"/>
          <w:bCs/>
          <w:sz w:val="22"/>
          <w:szCs w:val="22"/>
        </w:rPr>
        <w:t xml:space="preserve">moderne </w:t>
      </w:r>
      <w:r w:rsidR="00CE7EF9">
        <w:rPr>
          <w:rFonts w:ascii="Arial" w:hAnsi="Arial" w:cs="Arial"/>
          <w:bCs/>
          <w:sz w:val="22"/>
          <w:szCs w:val="22"/>
        </w:rPr>
        <w:t>Kordelg</w:t>
      </w:r>
      <w:r w:rsidR="0002001B">
        <w:rPr>
          <w:rFonts w:ascii="Arial" w:hAnsi="Arial" w:cs="Arial"/>
          <w:bCs/>
          <w:sz w:val="22"/>
          <w:szCs w:val="22"/>
        </w:rPr>
        <w:t xml:space="preserve">eflechte aus robusten </w:t>
      </w:r>
      <w:proofErr w:type="spellStart"/>
      <w:r w:rsidR="0002001B">
        <w:rPr>
          <w:rFonts w:ascii="Arial" w:hAnsi="Arial" w:cs="Arial"/>
          <w:bCs/>
          <w:sz w:val="22"/>
          <w:szCs w:val="22"/>
        </w:rPr>
        <w:t>Hightechfasern</w:t>
      </w:r>
      <w:proofErr w:type="spellEnd"/>
      <w:r w:rsidR="0002001B">
        <w:rPr>
          <w:rFonts w:ascii="Arial" w:hAnsi="Arial" w:cs="Arial"/>
          <w:bCs/>
          <w:sz w:val="22"/>
          <w:szCs w:val="22"/>
        </w:rPr>
        <w:t xml:space="preserve"> bei, die als </w:t>
      </w:r>
      <w:r w:rsidR="005C1D81">
        <w:rPr>
          <w:rFonts w:ascii="Arial" w:hAnsi="Arial" w:cs="Arial"/>
          <w:bCs/>
          <w:sz w:val="22"/>
          <w:szCs w:val="22"/>
        </w:rPr>
        <w:t>attraktive und bequeme</w:t>
      </w:r>
      <w:r w:rsidR="00B37A9D">
        <w:rPr>
          <w:rFonts w:ascii="Arial" w:hAnsi="Arial" w:cs="Arial"/>
          <w:bCs/>
          <w:sz w:val="22"/>
          <w:szCs w:val="22"/>
        </w:rPr>
        <w:t xml:space="preserve"> </w:t>
      </w:r>
      <w:r w:rsidR="0002001B">
        <w:rPr>
          <w:rFonts w:ascii="Arial" w:hAnsi="Arial" w:cs="Arial"/>
          <w:bCs/>
          <w:sz w:val="22"/>
          <w:szCs w:val="22"/>
        </w:rPr>
        <w:t xml:space="preserve">Gestelle </w:t>
      </w:r>
      <w:r w:rsidR="00162DA0">
        <w:rPr>
          <w:rFonts w:ascii="Arial" w:hAnsi="Arial" w:cs="Arial"/>
          <w:bCs/>
          <w:sz w:val="22"/>
          <w:szCs w:val="22"/>
        </w:rPr>
        <w:t xml:space="preserve">beziehungsweise Sitzschalen </w:t>
      </w:r>
      <w:r w:rsidR="0002001B">
        <w:rPr>
          <w:rFonts w:ascii="Arial" w:hAnsi="Arial" w:cs="Arial"/>
          <w:bCs/>
          <w:sz w:val="22"/>
          <w:szCs w:val="22"/>
        </w:rPr>
        <w:t xml:space="preserve">für Sofas, Liegen oder Stühle </w:t>
      </w:r>
      <w:r w:rsidR="00162DA0">
        <w:rPr>
          <w:rFonts w:ascii="Arial" w:hAnsi="Arial" w:cs="Arial"/>
          <w:bCs/>
          <w:sz w:val="22"/>
          <w:szCs w:val="22"/>
        </w:rPr>
        <w:t>Verwendung finden. Die gegen Feuchtigkeit und UV-Strahlen beständigen Kunstfasern wirken äußer</w:t>
      </w:r>
      <w:r w:rsidR="00D97682">
        <w:rPr>
          <w:rFonts w:ascii="Arial" w:hAnsi="Arial" w:cs="Arial"/>
          <w:bCs/>
          <w:sz w:val="22"/>
          <w:szCs w:val="22"/>
        </w:rPr>
        <w:t>st</w:t>
      </w:r>
      <w:r w:rsidR="00162DA0">
        <w:rPr>
          <w:rFonts w:ascii="Arial" w:hAnsi="Arial" w:cs="Arial"/>
          <w:bCs/>
          <w:sz w:val="22"/>
          <w:szCs w:val="22"/>
        </w:rPr>
        <w:t xml:space="preserve"> natürlich. Einen besonderen optischen Effekt verspricht ein neues Flechtverfahren: Zwei verschiedene Fasertypen und -farben werden in einem Strang miteinander verflochten. D</w:t>
      </w:r>
      <w:r w:rsidR="00B37A9D">
        <w:rPr>
          <w:rFonts w:ascii="Arial" w:hAnsi="Arial" w:cs="Arial"/>
          <w:bCs/>
          <w:sz w:val="22"/>
          <w:szCs w:val="22"/>
        </w:rPr>
        <w:t>adurch ergeben sich reizvolle Farbkombinationen und geometrische Muster.</w:t>
      </w:r>
    </w:p>
    <w:p w14:paraId="16A8089D" w14:textId="77777777" w:rsidR="00B37A9D" w:rsidRDefault="00B37A9D" w:rsidP="00DB6C2A">
      <w:pPr>
        <w:shd w:val="clear" w:color="auto" w:fill="FFFFFF"/>
        <w:spacing w:line="360" w:lineRule="auto"/>
        <w:jc w:val="both"/>
        <w:outlineLvl w:val="4"/>
        <w:rPr>
          <w:rFonts w:ascii="Arial" w:hAnsi="Arial" w:cs="Arial"/>
          <w:bCs/>
          <w:sz w:val="22"/>
          <w:szCs w:val="22"/>
        </w:rPr>
      </w:pPr>
    </w:p>
    <w:p w14:paraId="27B430D3" w14:textId="61479EF2" w:rsidR="00DB6C2A" w:rsidRPr="00170F53" w:rsidRDefault="00D12B85" w:rsidP="00DB6C2A">
      <w:pPr>
        <w:shd w:val="clear" w:color="auto" w:fill="FFFFFF"/>
        <w:spacing w:line="360" w:lineRule="auto"/>
        <w:jc w:val="both"/>
        <w:outlineLvl w:val="4"/>
        <w:rPr>
          <w:rFonts w:ascii="Arial" w:hAnsi="Arial" w:cs="Arial"/>
          <w:b/>
          <w:sz w:val="22"/>
          <w:szCs w:val="22"/>
        </w:rPr>
      </w:pPr>
      <w:r w:rsidRPr="00170F53">
        <w:rPr>
          <w:rFonts w:ascii="Arial" w:hAnsi="Arial" w:cs="Arial"/>
          <w:b/>
          <w:sz w:val="22"/>
          <w:szCs w:val="22"/>
        </w:rPr>
        <w:t>Ess- und Sofatische mit Lamellengestellen</w:t>
      </w:r>
    </w:p>
    <w:p w14:paraId="3FD99B12" w14:textId="09F1B2C8" w:rsidR="00D52E98" w:rsidRDefault="00B37A9D" w:rsidP="00D97682">
      <w:pPr>
        <w:shd w:val="clear" w:color="auto" w:fill="FFFFFF"/>
        <w:spacing w:line="360" w:lineRule="auto"/>
        <w:jc w:val="both"/>
        <w:outlineLvl w:val="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Bei den </w:t>
      </w:r>
      <w:r w:rsidR="006A26B3">
        <w:rPr>
          <w:rFonts w:ascii="Arial" w:hAnsi="Arial" w:cs="Arial"/>
          <w:bCs/>
          <w:sz w:val="22"/>
          <w:szCs w:val="22"/>
        </w:rPr>
        <w:t>Esst</w:t>
      </w:r>
      <w:r>
        <w:rPr>
          <w:rFonts w:ascii="Arial" w:hAnsi="Arial" w:cs="Arial"/>
          <w:bCs/>
          <w:sz w:val="22"/>
          <w:szCs w:val="22"/>
        </w:rPr>
        <w:t xml:space="preserve">ischen ist – wie insgesamt bei der Outdoormöblierung – </w:t>
      </w:r>
      <w:r w:rsidR="00A44F74">
        <w:rPr>
          <w:rFonts w:ascii="Arial" w:hAnsi="Arial" w:cs="Arial"/>
          <w:bCs/>
          <w:sz w:val="22"/>
          <w:szCs w:val="22"/>
        </w:rPr>
        <w:t>ein</w:t>
      </w:r>
      <w:r w:rsidR="006A26B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Materialmix </w:t>
      </w:r>
      <w:r w:rsidR="006A26B3">
        <w:rPr>
          <w:rFonts w:ascii="Arial" w:hAnsi="Arial" w:cs="Arial"/>
          <w:bCs/>
          <w:sz w:val="22"/>
          <w:szCs w:val="22"/>
        </w:rPr>
        <w:t>aus</w:t>
      </w:r>
      <w:r w:rsidR="00CE7EF9">
        <w:rPr>
          <w:rFonts w:ascii="Arial" w:hAnsi="Arial" w:cs="Arial"/>
          <w:bCs/>
          <w:sz w:val="22"/>
          <w:szCs w:val="22"/>
        </w:rPr>
        <w:t xml:space="preserve"> matt-schwarzem</w:t>
      </w:r>
      <w:r w:rsidR="006A26B3">
        <w:rPr>
          <w:rFonts w:ascii="Arial" w:hAnsi="Arial" w:cs="Arial"/>
          <w:bCs/>
          <w:sz w:val="22"/>
          <w:szCs w:val="22"/>
        </w:rPr>
        <w:t xml:space="preserve"> </w:t>
      </w:r>
      <w:r w:rsidR="00D54422">
        <w:rPr>
          <w:rFonts w:ascii="Arial" w:hAnsi="Arial" w:cs="Arial"/>
          <w:bCs/>
          <w:sz w:val="22"/>
          <w:szCs w:val="22"/>
        </w:rPr>
        <w:t xml:space="preserve">Aluminium, </w:t>
      </w:r>
      <w:r w:rsidR="00CE7EF9">
        <w:rPr>
          <w:rFonts w:ascii="Arial" w:hAnsi="Arial" w:cs="Arial"/>
          <w:bCs/>
          <w:sz w:val="22"/>
          <w:szCs w:val="22"/>
        </w:rPr>
        <w:t xml:space="preserve">gebürstetem </w:t>
      </w:r>
      <w:r w:rsidR="00D54422">
        <w:rPr>
          <w:rFonts w:ascii="Arial" w:hAnsi="Arial" w:cs="Arial"/>
          <w:bCs/>
          <w:sz w:val="22"/>
          <w:szCs w:val="22"/>
        </w:rPr>
        <w:t>Edelstahl</w:t>
      </w:r>
      <w:r w:rsidR="006A26B3">
        <w:rPr>
          <w:rFonts w:ascii="Arial" w:hAnsi="Arial" w:cs="Arial"/>
          <w:bCs/>
          <w:sz w:val="22"/>
          <w:szCs w:val="22"/>
        </w:rPr>
        <w:t xml:space="preserve">, Holz, Naturstein, Keramik oder Glas beliebt. </w:t>
      </w:r>
      <w:r w:rsidR="00D97682">
        <w:rPr>
          <w:rFonts w:ascii="Arial" w:hAnsi="Arial" w:cs="Arial"/>
          <w:bCs/>
          <w:sz w:val="22"/>
          <w:szCs w:val="22"/>
        </w:rPr>
        <w:t xml:space="preserve">Sommerliches Flair versprechen stilvolle Lamellengestelle </w:t>
      </w:r>
      <w:r w:rsidR="00D97682" w:rsidRPr="00D97682">
        <w:rPr>
          <w:rFonts w:ascii="Arial" w:hAnsi="Arial" w:cs="Arial"/>
          <w:bCs/>
          <w:sz w:val="22"/>
          <w:szCs w:val="22"/>
        </w:rPr>
        <w:t>aus pulverbeschichtetem Aluminium</w:t>
      </w:r>
      <w:r w:rsidR="005E0AAE">
        <w:rPr>
          <w:rFonts w:ascii="Arial" w:hAnsi="Arial" w:cs="Arial"/>
          <w:bCs/>
          <w:sz w:val="22"/>
          <w:szCs w:val="22"/>
        </w:rPr>
        <w:t xml:space="preserve"> mit einer </w:t>
      </w:r>
      <w:r w:rsidR="00D97682" w:rsidRPr="00D97682">
        <w:rPr>
          <w:rFonts w:ascii="Arial" w:hAnsi="Arial" w:cs="Arial"/>
          <w:bCs/>
          <w:sz w:val="22"/>
          <w:szCs w:val="22"/>
        </w:rPr>
        <w:t>hochwertige</w:t>
      </w:r>
      <w:r w:rsidR="00A44F74">
        <w:rPr>
          <w:rFonts w:ascii="Arial" w:hAnsi="Arial" w:cs="Arial"/>
          <w:bCs/>
          <w:sz w:val="22"/>
          <w:szCs w:val="22"/>
        </w:rPr>
        <w:t>n</w:t>
      </w:r>
      <w:r w:rsidR="00D97682" w:rsidRPr="00D97682">
        <w:rPr>
          <w:rFonts w:ascii="Arial" w:hAnsi="Arial" w:cs="Arial"/>
          <w:bCs/>
          <w:sz w:val="22"/>
          <w:szCs w:val="22"/>
        </w:rPr>
        <w:t xml:space="preserve"> Tischplatte aus </w:t>
      </w:r>
      <w:r w:rsidR="00D97682">
        <w:rPr>
          <w:rFonts w:ascii="Arial" w:hAnsi="Arial" w:cs="Arial"/>
          <w:bCs/>
          <w:sz w:val="22"/>
          <w:szCs w:val="22"/>
        </w:rPr>
        <w:t xml:space="preserve">Massivholz. </w:t>
      </w:r>
      <w:r w:rsidR="00D52E98">
        <w:rPr>
          <w:rFonts w:ascii="Arial" w:hAnsi="Arial" w:cs="Arial"/>
          <w:bCs/>
          <w:sz w:val="22"/>
          <w:szCs w:val="22"/>
        </w:rPr>
        <w:t>D</w:t>
      </w:r>
      <w:r w:rsidR="00D97682" w:rsidRPr="00D97682">
        <w:rPr>
          <w:rFonts w:ascii="Arial" w:hAnsi="Arial" w:cs="Arial"/>
          <w:bCs/>
          <w:sz w:val="22"/>
          <w:szCs w:val="22"/>
        </w:rPr>
        <w:t xml:space="preserve">er warme </w:t>
      </w:r>
      <w:proofErr w:type="spellStart"/>
      <w:r w:rsidR="00D97682" w:rsidRPr="00D97682">
        <w:rPr>
          <w:rFonts w:ascii="Arial" w:hAnsi="Arial" w:cs="Arial"/>
          <w:bCs/>
          <w:sz w:val="22"/>
          <w:szCs w:val="22"/>
        </w:rPr>
        <w:t>Holzton</w:t>
      </w:r>
      <w:proofErr w:type="spellEnd"/>
      <w:r w:rsidR="00D97682" w:rsidRPr="00D97682">
        <w:rPr>
          <w:rFonts w:ascii="Arial" w:hAnsi="Arial" w:cs="Arial"/>
          <w:bCs/>
          <w:sz w:val="22"/>
          <w:szCs w:val="22"/>
        </w:rPr>
        <w:t xml:space="preserve"> </w:t>
      </w:r>
      <w:r w:rsidR="00D52E98">
        <w:rPr>
          <w:rFonts w:ascii="Arial" w:hAnsi="Arial" w:cs="Arial"/>
          <w:bCs/>
          <w:sz w:val="22"/>
          <w:szCs w:val="22"/>
        </w:rPr>
        <w:t xml:space="preserve">passt bestens zum </w:t>
      </w:r>
      <w:r w:rsidR="00831BD8">
        <w:rPr>
          <w:rFonts w:ascii="Arial" w:hAnsi="Arial" w:cs="Arial"/>
          <w:bCs/>
          <w:sz w:val="22"/>
          <w:szCs w:val="22"/>
        </w:rPr>
        <w:t>Unterbau</w:t>
      </w:r>
      <w:r w:rsidR="00D52E98">
        <w:rPr>
          <w:rFonts w:ascii="Arial" w:hAnsi="Arial" w:cs="Arial"/>
          <w:bCs/>
          <w:sz w:val="22"/>
          <w:szCs w:val="22"/>
        </w:rPr>
        <w:t xml:space="preserve"> im warmen Elfenbeinweiß.</w:t>
      </w:r>
      <w:r w:rsidR="005C1D81">
        <w:rPr>
          <w:rFonts w:ascii="Arial" w:hAnsi="Arial" w:cs="Arial"/>
          <w:bCs/>
          <w:sz w:val="22"/>
          <w:szCs w:val="22"/>
        </w:rPr>
        <w:t xml:space="preserve"> </w:t>
      </w:r>
      <w:r w:rsidR="00D54422">
        <w:rPr>
          <w:rFonts w:ascii="Arial" w:hAnsi="Arial" w:cs="Arial"/>
          <w:bCs/>
          <w:sz w:val="22"/>
          <w:szCs w:val="22"/>
        </w:rPr>
        <w:t>Viel</w:t>
      </w:r>
      <w:r w:rsidR="006A26B3">
        <w:rPr>
          <w:rFonts w:ascii="Arial" w:hAnsi="Arial" w:cs="Arial"/>
          <w:bCs/>
          <w:sz w:val="22"/>
          <w:szCs w:val="22"/>
        </w:rPr>
        <w:t xml:space="preserve"> Flexibilität beim Besuch von Familie oder Freunden </w:t>
      </w:r>
      <w:r w:rsidR="00D54422">
        <w:rPr>
          <w:rFonts w:ascii="Arial" w:hAnsi="Arial" w:cs="Arial"/>
          <w:bCs/>
          <w:sz w:val="22"/>
          <w:szCs w:val="22"/>
        </w:rPr>
        <w:t>ermöglichen</w:t>
      </w:r>
      <w:r w:rsidR="006A26B3">
        <w:rPr>
          <w:rFonts w:ascii="Arial" w:hAnsi="Arial" w:cs="Arial"/>
          <w:bCs/>
          <w:sz w:val="22"/>
          <w:szCs w:val="22"/>
        </w:rPr>
        <w:t xml:space="preserve"> </w:t>
      </w:r>
      <w:r w:rsidR="009E1C10">
        <w:rPr>
          <w:rFonts w:ascii="Arial" w:hAnsi="Arial" w:cs="Arial"/>
          <w:bCs/>
          <w:sz w:val="22"/>
          <w:szCs w:val="22"/>
        </w:rPr>
        <w:t>Garten</w:t>
      </w:r>
      <w:r w:rsidR="006A26B3">
        <w:rPr>
          <w:rFonts w:ascii="Arial" w:hAnsi="Arial" w:cs="Arial"/>
          <w:bCs/>
          <w:sz w:val="22"/>
          <w:szCs w:val="22"/>
        </w:rPr>
        <w:t xml:space="preserve">tische mit Ausziehoption. Auf gepolsterten </w:t>
      </w:r>
      <w:proofErr w:type="spellStart"/>
      <w:r w:rsidR="006A26B3">
        <w:rPr>
          <w:rFonts w:ascii="Arial" w:hAnsi="Arial" w:cs="Arial"/>
          <w:bCs/>
          <w:sz w:val="22"/>
          <w:szCs w:val="22"/>
        </w:rPr>
        <w:t>Diningstühlen</w:t>
      </w:r>
      <w:proofErr w:type="spellEnd"/>
      <w:r w:rsidR="006A26B3">
        <w:rPr>
          <w:rFonts w:ascii="Arial" w:hAnsi="Arial" w:cs="Arial"/>
          <w:bCs/>
          <w:sz w:val="22"/>
          <w:szCs w:val="22"/>
        </w:rPr>
        <w:t xml:space="preserve"> oder Essbänken – gerne auch über Eck – lässt sich lange am Tisch verweilen. </w:t>
      </w:r>
    </w:p>
    <w:p w14:paraId="0FB9D626" w14:textId="77777777" w:rsidR="006A26B3" w:rsidRDefault="006A26B3" w:rsidP="00D97682">
      <w:pPr>
        <w:shd w:val="clear" w:color="auto" w:fill="FFFFFF"/>
        <w:spacing w:line="360" w:lineRule="auto"/>
        <w:jc w:val="both"/>
        <w:outlineLvl w:val="4"/>
        <w:rPr>
          <w:rFonts w:ascii="Arial" w:hAnsi="Arial" w:cs="Arial"/>
          <w:bCs/>
          <w:sz w:val="22"/>
          <w:szCs w:val="22"/>
        </w:rPr>
      </w:pPr>
    </w:p>
    <w:p w14:paraId="70041CDF" w14:textId="3E1814AE" w:rsidR="00DA6C5C" w:rsidRDefault="00292746" w:rsidP="00DB6C2A">
      <w:pPr>
        <w:shd w:val="clear" w:color="auto" w:fill="FFFFFF"/>
        <w:spacing w:line="360" w:lineRule="auto"/>
        <w:jc w:val="both"/>
        <w:outlineLvl w:val="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Farbakzente durch b</w:t>
      </w:r>
      <w:r w:rsidR="00DA6C5C">
        <w:rPr>
          <w:rFonts w:ascii="Arial" w:hAnsi="Arial" w:cs="Arial"/>
          <w:b/>
          <w:sz w:val="22"/>
          <w:szCs w:val="22"/>
        </w:rPr>
        <w:t xml:space="preserve">unte </w:t>
      </w:r>
      <w:r w:rsidR="00DA6C5C" w:rsidRPr="00DA6C5C">
        <w:rPr>
          <w:rFonts w:ascii="Arial" w:hAnsi="Arial" w:cs="Arial"/>
          <w:b/>
          <w:sz w:val="22"/>
          <w:szCs w:val="22"/>
        </w:rPr>
        <w:t>Metallstühle</w:t>
      </w:r>
      <w:r w:rsidR="00DD2449">
        <w:rPr>
          <w:rFonts w:ascii="Arial" w:hAnsi="Arial" w:cs="Arial"/>
          <w:b/>
          <w:sz w:val="22"/>
          <w:szCs w:val="22"/>
        </w:rPr>
        <w:t xml:space="preserve"> und gemusterte Sonnenschirme</w:t>
      </w:r>
      <w:r w:rsidR="006A26B3">
        <w:rPr>
          <w:rFonts w:ascii="Arial" w:hAnsi="Arial" w:cs="Arial"/>
          <w:b/>
          <w:sz w:val="22"/>
          <w:szCs w:val="22"/>
        </w:rPr>
        <w:t xml:space="preserve"> </w:t>
      </w:r>
    </w:p>
    <w:p w14:paraId="1CED87B9" w14:textId="520969BD" w:rsidR="006F21CB" w:rsidRDefault="00D54422" w:rsidP="00A44F74">
      <w:pPr>
        <w:shd w:val="clear" w:color="auto" w:fill="FFFFFF"/>
        <w:spacing w:line="360" w:lineRule="auto"/>
        <w:jc w:val="both"/>
        <w:outlineLvl w:val="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Für farbliche Akzente sorgen </w:t>
      </w:r>
      <w:r w:rsidR="0055076D">
        <w:rPr>
          <w:rFonts w:ascii="Arial" w:hAnsi="Arial" w:cs="Arial"/>
          <w:bCs/>
          <w:sz w:val="22"/>
          <w:szCs w:val="22"/>
        </w:rPr>
        <w:t xml:space="preserve">quietschbunte Alu-Stühle. Entweder komplett aus Aluminium gefertigt oder mit einem Alu-Gestell, das als Sitzschale mit </w:t>
      </w:r>
      <w:r w:rsidR="005E0AAE">
        <w:rPr>
          <w:rFonts w:ascii="Arial" w:hAnsi="Arial" w:cs="Arial"/>
          <w:bCs/>
          <w:sz w:val="22"/>
          <w:szCs w:val="22"/>
        </w:rPr>
        <w:t>Bändern in knalligem Gelb, Orange</w:t>
      </w:r>
      <w:r w:rsidR="0055076D">
        <w:rPr>
          <w:rFonts w:ascii="Arial" w:hAnsi="Arial" w:cs="Arial"/>
          <w:bCs/>
          <w:sz w:val="22"/>
          <w:szCs w:val="22"/>
        </w:rPr>
        <w:t>,</w:t>
      </w:r>
      <w:r w:rsidR="005E0AAE">
        <w:rPr>
          <w:rFonts w:ascii="Arial" w:hAnsi="Arial" w:cs="Arial"/>
          <w:bCs/>
          <w:sz w:val="22"/>
          <w:szCs w:val="22"/>
        </w:rPr>
        <w:t xml:space="preserve"> Rot </w:t>
      </w:r>
      <w:r w:rsidR="0055076D">
        <w:rPr>
          <w:rFonts w:ascii="Arial" w:hAnsi="Arial" w:cs="Arial"/>
          <w:bCs/>
          <w:sz w:val="22"/>
          <w:szCs w:val="22"/>
        </w:rPr>
        <w:t xml:space="preserve">oder Blau </w:t>
      </w:r>
      <w:r w:rsidR="005E0AAE">
        <w:rPr>
          <w:rFonts w:ascii="Arial" w:hAnsi="Arial" w:cs="Arial"/>
          <w:bCs/>
          <w:sz w:val="22"/>
          <w:szCs w:val="22"/>
        </w:rPr>
        <w:t>bespannt</w:t>
      </w:r>
      <w:r w:rsidR="0055076D">
        <w:rPr>
          <w:rFonts w:ascii="Arial" w:hAnsi="Arial" w:cs="Arial"/>
          <w:bCs/>
          <w:sz w:val="22"/>
          <w:szCs w:val="22"/>
        </w:rPr>
        <w:t xml:space="preserve"> wird. Viele </w:t>
      </w:r>
      <w:r w:rsidR="0055076D">
        <w:rPr>
          <w:rFonts w:ascii="Arial" w:hAnsi="Arial" w:cs="Arial"/>
          <w:bCs/>
          <w:sz w:val="22"/>
          <w:szCs w:val="22"/>
        </w:rPr>
        <w:lastRenderedPageBreak/>
        <w:t xml:space="preserve">Modelle lassen sich </w:t>
      </w:r>
      <w:r w:rsidR="005E0AAE">
        <w:rPr>
          <w:rFonts w:ascii="Arial" w:hAnsi="Arial" w:cs="Arial"/>
          <w:bCs/>
          <w:sz w:val="22"/>
          <w:szCs w:val="22"/>
        </w:rPr>
        <w:t>platzsparend stapeln</w:t>
      </w:r>
      <w:r w:rsidR="0055076D">
        <w:rPr>
          <w:rFonts w:ascii="Arial" w:hAnsi="Arial" w:cs="Arial"/>
          <w:bCs/>
          <w:sz w:val="22"/>
          <w:szCs w:val="22"/>
        </w:rPr>
        <w:t xml:space="preserve"> und bieten sich damit </w:t>
      </w:r>
      <w:r w:rsidR="005E0AAE">
        <w:rPr>
          <w:rFonts w:ascii="Arial" w:hAnsi="Arial" w:cs="Arial"/>
          <w:bCs/>
          <w:sz w:val="22"/>
          <w:szCs w:val="22"/>
        </w:rPr>
        <w:t>auch für kleine Balkone</w:t>
      </w:r>
      <w:r w:rsidR="0055076D">
        <w:rPr>
          <w:rFonts w:ascii="Arial" w:hAnsi="Arial" w:cs="Arial"/>
          <w:bCs/>
          <w:sz w:val="22"/>
          <w:szCs w:val="22"/>
        </w:rPr>
        <w:t xml:space="preserve"> an, wo sie mit zierlichen Klapptischen ergänzt werden können</w:t>
      </w:r>
      <w:r w:rsidR="005E0AAE">
        <w:rPr>
          <w:rFonts w:ascii="Arial" w:hAnsi="Arial" w:cs="Arial"/>
          <w:bCs/>
          <w:sz w:val="22"/>
          <w:szCs w:val="22"/>
        </w:rPr>
        <w:t xml:space="preserve">. </w:t>
      </w:r>
      <w:r w:rsidR="00CE7EF9">
        <w:rPr>
          <w:rFonts w:ascii="Arial" w:hAnsi="Arial" w:cs="Arial"/>
          <w:bCs/>
          <w:sz w:val="22"/>
          <w:szCs w:val="22"/>
        </w:rPr>
        <w:t xml:space="preserve">Schöne </w:t>
      </w:r>
      <w:r w:rsidR="005E0AAE">
        <w:rPr>
          <w:rFonts w:ascii="Arial" w:hAnsi="Arial" w:cs="Arial"/>
          <w:bCs/>
          <w:sz w:val="22"/>
          <w:szCs w:val="22"/>
        </w:rPr>
        <w:t xml:space="preserve">Hingucker </w:t>
      </w:r>
      <w:r w:rsidR="00CE7EF9">
        <w:rPr>
          <w:rFonts w:ascii="Arial" w:hAnsi="Arial" w:cs="Arial"/>
          <w:bCs/>
          <w:sz w:val="22"/>
          <w:szCs w:val="22"/>
        </w:rPr>
        <w:t>stellen</w:t>
      </w:r>
      <w:r w:rsidR="005E0AAE">
        <w:rPr>
          <w:rFonts w:ascii="Arial" w:hAnsi="Arial" w:cs="Arial"/>
          <w:bCs/>
          <w:sz w:val="22"/>
          <w:szCs w:val="22"/>
        </w:rPr>
        <w:t xml:space="preserve"> au</w:t>
      </w:r>
      <w:r w:rsidR="0055076D">
        <w:rPr>
          <w:rFonts w:ascii="Arial" w:hAnsi="Arial" w:cs="Arial"/>
          <w:bCs/>
          <w:sz w:val="22"/>
          <w:szCs w:val="22"/>
        </w:rPr>
        <w:t>ch</w:t>
      </w:r>
      <w:r w:rsidR="005E0AAE">
        <w:rPr>
          <w:rFonts w:ascii="Arial" w:hAnsi="Arial" w:cs="Arial"/>
          <w:bCs/>
          <w:sz w:val="22"/>
          <w:szCs w:val="22"/>
        </w:rPr>
        <w:t xml:space="preserve"> gestreifte Sonnenschirme </w:t>
      </w:r>
      <w:r w:rsidR="00A44F74">
        <w:rPr>
          <w:rFonts w:ascii="Arial" w:hAnsi="Arial" w:cs="Arial"/>
          <w:bCs/>
          <w:sz w:val="22"/>
          <w:szCs w:val="22"/>
        </w:rPr>
        <w:t>i</w:t>
      </w:r>
      <w:r w:rsidR="00CE7EF9">
        <w:rPr>
          <w:rFonts w:ascii="Arial" w:hAnsi="Arial" w:cs="Arial"/>
          <w:bCs/>
          <w:sz w:val="22"/>
          <w:szCs w:val="22"/>
        </w:rPr>
        <w:t>m</w:t>
      </w:r>
      <w:r w:rsidR="00A44F74">
        <w:rPr>
          <w:rFonts w:ascii="Arial" w:hAnsi="Arial" w:cs="Arial"/>
          <w:bCs/>
          <w:sz w:val="22"/>
          <w:szCs w:val="22"/>
        </w:rPr>
        <w:t xml:space="preserve"> Retro</w:t>
      </w:r>
      <w:r w:rsidR="00CE7EF9">
        <w:rPr>
          <w:rFonts w:ascii="Arial" w:hAnsi="Arial" w:cs="Arial"/>
          <w:bCs/>
          <w:sz w:val="22"/>
          <w:szCs w:val="22"/>
        </w:rPr>
        <w:t>-Stil</w:t>
      </w:r>
      <w:r w:rsidR="00A44F74">
        <w:rPr>
          <w:rFonts w:ascii="Arial" w:hAnsi="Arial" w:cs="Arial"/>
          <w:bCs/>
          <w:sz w:val="22"/>
          <w:szCs w:val="22"/>
        </w:rPr>
        <w:t xml:space="preserve"> oder in Hawaii-Fransen-Optik, bunte Sitzsäcke oder Poufs</w:t>
      </w:r>
      <w:r w:rsidR="00CE7EF9">
        <w:rPr>
          <w:rFonts w:ascii="Arial" w:hAnsi="Arial" w:cs="Arial"/>
          <w:bCs/>
          <w:sz w:val="22"/>
          <w:szCs w:val="22"/>
        </w:rPr>
        <w:t xml:space="preserve"> dar</w:t>
      </w:r>
      <w:r w:rsidR="00A44F74">
        <w:rPr>
          <w:rFonts w:ascii="Arial" w:hAnsi="Arial" w:cs="Arial"/>
          <w:bCs/>
          <w:sz w:val="22"/>
          <w:szCs w:val="22"/>
        </w:rPr>
        <w:t xml:space="preserve">. </w:t>
      </w:r>
      <w:r w:rsidR="00CE7EF9">
        <w:rPr>
          <w:rFonts w:ascii="Arial" w:hAnsi="Arial" w:cs="Arial"/>
          <w:bCs/>
          <w:sz w:val="22"/>
          <w:szCs w:val="22"/>
        </w:rPr>
        <w:t>Komplettiert wird das woh</w:t>
      </w:r>
      <w:r w:rsidR="00AC2389">
        <w:rPr>
          <w:rFonts w:ascii="Arial" w:hAnsi="Arial" w:cs="Arial"/>
          <w:bCs/>
          <w:sz w:val="22"/>
          <w:szCs w:val="22"/>
        </w:rPr>
        <w:t xml:space="preserve">nliche Ambiente </w:t>
      </w:r>
      <w:r w:rsidR="006F21CB">
        <w:rPr>
          <w:rFonts w:ascii="Arial" w:hAnsi="Arial" w:cs="Arial"/>
          <w:bCs/>
          <w:sz w:val="22"/>
          <w:szCs w:val="22"/>
        </w:rPr>
        <w:t>von</w:t>
      </w:r>
      <w:r w:rsidR="00374318">
        <w:rPr>
          <w:rFonts w:ascii="Arial" w:hAnsi="Arial" w:cs="Arial"/>
          <w:bCs/>
          <w:sz w:val="22"/>
          <w:szCs w:val="22"/>
        </w:rPr>
        <w:t xml:space="preserve"> kuscheligen Plaids</w:t>
      </w:r>
      <w:r w:rsidR="006F21CB">
        <w:rPr>
          <w:rFonts w:ascii="Arial" w:hAnsi="Arial" w:cs="Arial"/>
          <w:bCs/>
          <w:sz w:val="22"/>
          <w:szCs w:val="22"/>
        </w:rPr>
        <w:t xml:space="preserve"> und Kissen</w:t>
      </w:r>
      <w:r w:rsidR="00374318">
        <w:rPr>
          <w:rFonts w:ascii="Arial" w:hAnsi="Arial" w:cs="Arial"/>
          <w:bCs/>
          <w:sz w:val="22"/>
          <w:szCs w:val="22"/>
        </w:rPr>
        <w:t xml:space="preserve">, Outdoor-Teppichen, </w:t>
      </w:r>
      <w:r w:rsidR="006F21CB">
        <w:rPr>
          <w:rFonts w:ascii="Arial" w:hAnsi="Arial" w:cs="Arial"/>
          <w:bCs/>
          <w:sz w:val="22"/>
          <w:szCs w:val="22"/>
        </w:rPr>
        <w:t>W</w:t>
      </w:r>
      <w:r w:rsidR="00374318">
        <w:rPr>
          <w:rFonts w:ascii="Arial" w:hAnsi="Arial" w:cs="Arial"/>
          <w:bCs/>
          <w:sz w:val="22"/>
          <w:szCs w:val="22"/>
        </w:rPr>
        <w:t xml:space="preserve">indlichtern </w:t>
      </w:r>
      <w:r w:rsidR="006F21CB">
        <w:rPr>
          <w:rFonts w:ascii="Arial" w:hAnsi="Arial" w:cs="Arial"/>
          <w:bCs/>
          <w:sz w:val="22"/>
          <w:szCs w:val="22"/>
        </w:rPr>
        <w:t>mit Metall-, Beton- oder Bambusgehäuse, zierlichen LED-Lampen für die Tischbeleuchtung oder Lichterketten.</w:t>
      </w:r>
    </w:p>
    <w:p w14:paraId="045FE732" w14:textId="77777777" w:rsidR="00DB6C2A" w:rsidRDefault="00DB6C2A" w:rsidP="00DB6C2A">
      <w:pPr>
        <w:shd w:val="clear" w:color="auto" w:fill="FFFFFF"/>
        <w:spacing w:line="360" w:lineRule="auto"/>
        <w:jc w:val="both"/>
        <w:outlineLvl w:val="4"/>
        <w:rPr>
          <w:rFonts w:ascii="Arial" w:hAnsi="Arial" w:cs="Arial"/>
          <w:bCs/>
          <w:sz w:val="22"/>
          <w:szCs w:val="22"/>
        </w:rPr>
      </w:pPr>
    </w:p>
    <w:p w14:paraId="120630DB" w14:textId="591CEBCA" w:rsidR="00DB6C2A" w:rsidRDefault="00170F53" w:rsidP="00DB6C2A">
      <w:pPr>
        <w:shd w:val="clear" w:color="auto" w:fill="FFFFFF"/>
        <w:spacing w:line="360" w:lineRule="auto"/>
        <w:jc w:val="both"/>
        <w:outlineLvl w:val="4"/>
        <w:rPr>
          <w:rFonts w:ascii="Arial" w:hAnsi="Arial" w:cs="Arial"/>
          <w:b/>
          <w:sz w:val="22"/>
          <w:szCs w:val="22"/>
        </w:rPr>
      </w:pPr>
      <w:r w:rsidRPr="00170F53">
        <w:rPr>
          <w:rFonts w:ascii="Arial" w:hAnsi="Arial" w:cs="Arial"/>
          <w:b/>
          <w:sz w:val="22"/>
          <w:szCs w:val="22"/>
        </w:rPr>
        <w:t>Rückzugsort Hollywo</w:t>
      </w:r>
      <w:r w:rsidR="006F21CB">
        <w:rPr>
          <w:rFonts w:ascii="Arial" w:hAnsi="Arial" w:cs="Arial"/>
          <w:b/>
          <w:sz w:val="22"/>
          <w:szCs w:val="22"/>
        </w:rPr>
        <w:t>o</w:t>
      </w:r>
      <w:r w:rsidRPr="00170F53">
        <w:rPr>
          <w:rFonts w:ascii="Arial" w:hAnsi="Arial" w:cs="Arial"/>
          <w:b/>
          <w:sz w:val="22"/>
          <w:szCs w:val="22"/>
        </w:rPr>
        <w:t>dschauke</w:t>
      </w:r>
      <w:r w:rsidR="006F21CB">
        <w:rPr>
          <w:rFonts w:ascii="Arial" w:hAnsi="Arial" w:cs="Arial"/>
          <w:b/>
          <w:sz w:val="22"/>
          <w:szCs w:val="22"/>
        </w:rPr>
        <w:t>l</w:t>
      </w:r>
    </w:p>
    <w:p w14:paraId="703B5574" w14:textId="776105A2" w:rsidR="00CB7C7C" w:rsidRPr="006F21CB" w:rsidRDefault="006F21CB" w:rsidP="00CB7C7C">
      <w:pPr>
        <w:shd w:val="clear" w:color="auto" w:fill="FFFFFF"/>
        <w:spacing w:line="360" w:lineRule="auto"/>
        <w:jc w:val="both"/>
        <w:outlineLvl w:val="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Besonders entspannt lässt sich die Zeit unter freiem Himmel auf </w:t>
      </w:r>
      <w:r w:rsidR="00CB7C7C">
        <w:rPr>
          <w:rFonts w:ascii="Arial" w:hAnsi="Arial" w:cs="Arial"/>
          <w:bCs/>
          <w:sz w:val="22"/>
          <w:szCs w:val="22"/>
        </w:rPr>
        <w:t xml:space="preserve">der modernen Version der Hollywoodschaukel genießen. Auf einem filigranen Drahtgestell aus Stahl liegen die weichen Polster betont locker und lässig auf. Bis zu drei Personen finden auf der </w:t>
      </w:r>
      <w:r w:rsidR="009A0673">
        <w:rPr>
          <w:rFonts w:ascii="Arial" w:hAnsi="Arial" w:cs="Arial"/>
          <w:bCs/>
          <w:sz w:val="22"/>
          <w:szCs w:val="22"/>
        </w:rPr>
        <w:t xml:space="preserve">an stabilen Seilen baumelnden </w:t>
      </w:r>
      <w:r w:rsidR="00CB7C7C">
        <w:rPr>
          <w:rFonts w:ascii="Arial" w:hAnsi="Arial" w:cs="Arial"/>
          <w:bCs/>
          <w:sz w:val="22"/>
          <w:szCs w:val="22"/>
        </w:rPr>
        <w:t xml:space="preserve">Schaukelbank Platz. </w:t>
      </w:r>
      <w:r w:rsidR="009A0673">
        <w:rPr>
          <w:rFonts w:ascii="Arial" w:hAnsi="Arial" w:cs="Arial"/>
          <w:bCs/>
          <w:sz w:val="22"/>
          <w:szCs w:val="22"/>
        </w:rPr>
        <w:t>Für beruhigende Schaukelbewegungen sorgen auch Hängesessel und Schaukelstühle. Weitere besondere Rückzugsorte</w:t>
      </w:r>
      <w:r w:rsidR="00292746">
        <w:rPr>
          <w:rFonts w:ascii="Arial" w:hAnsi="Arial" w:cs="Arial"/>
          <w:bCs/>
          <w:sz w:val="22"/>
          <w:szCs w:val="22"/>
        </w:rPr>
        <w:t xml:space="preserve"> sind auch d</w:t>
      </w:r>
      <w:r w:rsidR="009A0673">
        <w:rPr>
          <w:rFonts w:ascii="Arial" w:hAnsi="Arial" w:cs="Arial"/>
          <w:bCs/>
          <w:sz w:val="22"/>
          <w:szCs w:val="22"/>
        </w:rPr>
        <w:t xml:space="preserve">ie </w:t>
      </w:r>
      <w:proofErr w:type="spellStart"/>
      <w:r w:rsidR="009A0673">
        <w:rPr>
          <w:rFonts w:ascii="Arial" w:hAnsi="Arial" w:cs="Arial"/>
          <w:bCs/>
          <w:sz w:val="22"/>
          <w:szCs w:val="22"/>
        </w:rPr>
        <w:t>Daybeds</w:t>
      </w:r>
      <w:proofErr w:type="spellEnd"/>
      <w:r w:rsidR="009A0673">
        <w:rPr>
          <w:rFonts w:ascii="Arial" w:hAnsi="Arial" w:cs="Arial"/>
          <w:bCs/>
          <w:sz w:val="22"/>
          <w:szCs w:val="22"/>
        </w:rPr>
        <w:t xml:space="preserve"> genannten komfortablen Outdoorbetten – häufig in Muschelform und mit Überdachung</w:t>
      </w:r>
      <w:r w:rsidR="00292746">
        <w:rPr>
          <w:rFonts w:ascii="Arial" w:hAnsi="Arial" w:cs="Arial"/>
          <w:bCs/>
          <w:sz w:val="22"/>
          <w:szCs w:val="22"/>
        </w:rPr>
        <w:t>.</w:t>
      </w:r>
      <w:r w:rsidR="009A0673">
        <w:rPr>
          <w:rFonts w:ascii="Arial" w:hAnsi="Arial" w:cs="Arial"/>
          <w:bCs/>
          <w:sz w:val="22"/>
          <w:szCs w:val="22"/>
        </w:rPr>
        <w:t xml:space="preserve">   </w:t>
      </w:r>
    </w:p>
    <w:p w14:paraId="6B387708" w14:textId="77777777" w:rsidR="000977E9" w:rsidRPr="00170F53" w:rsidRDefault="000977E9" w:rsidP="00DB6C2A">
      <w:pPr>
        <w:shd w:val="clear" w:color="auto" w:fill="FFFFFF"/>
        <w:spacing w:line="360" w:lineRule="auto"/>
        <w:jc w:val="both"/>
        <w:outlineLvl w:val="4"/>
        <w:rPr>
          <w:rFonts w:ascii="Arial" w:hAnsi="Arial" w:cs="Arial"/>
          <w:b/>
          <w:sz w:val="22"/>
          <w:szCs w:val="22"/>
        </w:rPr>
      </w:pPr>
    </w:p>
    <w:p w14:paraId="5396A9B2" w14:textId="67443387" w:rsidR="00DB6C2A" w:rsidRPr="0025203D" w:rsidRDefault="00DA6C5C" w:rsidP="00DB6C2A">
      <w:pPr>
        <w:shd w:val="clear" w:color="auto" w:fill="FFFFFF"/>
        <w:spacing w:line="360" w:lineRule="auto"/>
        <w:jc w:val="both"/>
        <w:outlineLvl w:val="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Individuell konfigurierbare </w:t>
      </w:r>
      <w:r w:rsidR="00DB6C2A" w:rsidRPr="0025203D">
        <w:rPr>
          <w:rFonts w:ascii="Arial" w:hAnsi="Arial" w:cs="Arial"/>
          <w:b/>
          <w:sz w:val="22"/>
          <w:szCs w:val="22"/>
        </w:rPr>
        <w:t>Outdoor</w:t>
      </w:r>
      <w:r>
        <w:rPr>
          <w:rFonts w:ascii="Arial" w:hAnsi="Arial" w:cs="Arial"/>
          <w:b/>
          <w:sz w:val="22"/>
          <w:szCs w:val="22"/>
        </w:rPr>
        <w:t>k</w:t>
      </w:r>
      <w:r w:rsidR="0025203D">
        <w:rPr>
          <w:rFonts w:ascii="Arial" w:hAnsi="Arial" w:cs="Arial"/>
          <w:b/>
          <w:sz w:val="22"/>
          <w:szCs w:val="22"/>
        </w:rPr>
        <w:t xml:space="preserve">üchen </w:t>
      </w:r>
    </w:p>
    <w:p w14:paraId="5E9F6563" w14:textId="30D704DF" w:rsidR="008C583B" w:rsidRDefault="00292746" w:rsidP="00292746">
      <w:pPr>
        <w:shd w:val="clear" w:color="auto" w:fill="FFFFFF"/>
        <w:spacing w:line="360" w:lineRule="auto"/>
        <w:jc w:val="both"/>
        <w:outlineLvl w:val="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Immer größerer Beliebtheit erfreut sich das Kochen unter freiem Himmel. Ein Grill reicht vielen Hobbyköchen inzwischen nicht mehr aus. Die wetterbeständigen Outdoorküchen</w:t>
      </w:r>
      <w:r w:rsidR="00A12A25">
        <w:rPr>
          <w:rFonts w:ascii="Arial" w:hAnsi="Arial" w:cs="Arial"/>
          <w:bCs/>
          <w:sz w:val="22"/>
          <w:szCs w:val="22"/>
        </w:rPr>
        <w:t>, die sich individuell konfigurieren lassen,</w:t>
      </w:r>
      <w:r>
        <w:rPr>
          <w:rFonts w:ascii="Arial" w:hAnsi="Arial" w:cs="Arial"/>
          <w:bCs/>
          <w:sz w:val="22"/>
          <w:szCs w:val="22"/>
        </w:rPr>
        <w:t xml:space="preserve"> sind neben einem Gas- oder Holzkohlegrill auch mit </w:t>
      </w:r>
      <w:r w:rsidR="00FE0700">
        <w:rPr>
          <w:rFonts w:ascii="Arial" w:hAnsi="Arial" w:cs="Arial"/>
          <w:bCs/>
          <w:sz w:val="22"/>
          <w:szCs w:val="22"/>
        </w:rPr>
        <w:t xml:space="preserve">einem </w:t>
      </w:r>
      <w:proofErr w:type="spellStart"/>
      <w:r w:rsidR="00FE0700">
        <w:rPr>
          <w:rFonts w:ascii="Arial" w:hAnsi="Arial" w:cs="Arial"/>
          <w:bCs/>
          <w:sz w:val="22"/>
          <w:szCs w:val="22"/>
        </w:rPr>
        <w:t>outdoorfähigen</w:t>
      </w:r>
      <w:proofErr w:type="spellEnd"/>
      <w:r w:rsidR="00FE070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Kühlschrank, </w:t>
      </w:r>
      <w:r w:rsidR="00831BD8">
        <w:rPr>
          <w:rFonts w:ascii="Arial" w:hAnsi="Arial" w:cs="Arial"/>
          <w:bCs/>
          <w:sz w:val="22"/>
          <w:szCs w:val="22"/>
        </w:rPr>
        <w:t xml:space="preserve">einem </w:t>
      </w:r>
      <w:r>
        <w:rPr>
          <w:rFonts w:ascii="Arial" w:hAnsi="Arial" w:cs="Arial"/>
          <w:bCs/>
          <w:sz w:val="22"/>
          <w:szCs w:val="22"/>
        </w:rPr>
        <w:t xml:space="preserve">Spülbecken und viel Stauraum ausgestattet und machen die Essenszubereitung im Freien zu einem ganz besonderen Erlebnis. </w:t>
      </w:r>
      <w:r w:rsidR="00A12A25">
        <w:rPr>
          <w:rFonts w:ascii="Arial" w:hAnsi="Arial" w:cs="Arial"/>
          <w:bCs/>
          <w:sz w:val="22"/>
          <w:szCs w:val="22"/>
        </w:rPr>
        <w:t>Dank widerstandsfähiger Materialien können Outdoorküchen das ganze Jahr über draußen stehen.</w:t>
      </w:r>
    </w:p>
    <w:p w14:paraId="7088BC53" w14:textId="77777777" w:rsidR="0025203D" w:rsidRDefault="0025203D" w:rsidP="00DB6C2A">
      <w:pPr>
        <w:shd w:val="clear" w:color="auto" w:fill="FFFFFF"/>
        <w:spacing w:line="360" w:lineRule="auto"/>
        <w:jc w:val="both"/>
        <w:outlineLvl w:val="4"/>
        <w:rPr>
          <w:rFonts w:ascii="Arial" w:hAnsi="Arial" w:cs="Arial"/>
          <w:bCs/>
          <w:sz w:val="22"/>
          <w:szCs w:val="22"/>
        </w:rPr>
      </w:pPr>
    </w:p>
    <w:bookmarkEnd w:id="0"/>
    <w:p w14:paraId="1C12C0D1" w14:textId="3A1970B7" w:rsidR="0025203D" w:rsidRPr="001B5E1A" w:rsidRDefault="0025203D" w:rsidP="00B600E0">
      <w:pPr>
        <w:spacing w:line="360" w:lineRule="auto"/>
        <w:ind w:left="708" w:hanging="708"/>
        <w:outlineLvl w:val="4"/>
        <w:rPr>
          <w:rFonts w:ascii="Arial" w:hAnsi="Arial" w:cs="Arial"/>
          <w:bCs/>
          <w:color w:val="000000" w:themeColor="text1"/>
          <w:sz w:val="22"/>
          <w:szCs w:val="22"/>
          <w:u w:val="single"/>
        </w:rPr>
      </w:pPr>
    </w:p>
    <w:sectPr w:rsidR="0025203D" w:rsidRPr="001B5E1A" w:rsidSect="00CC4514">
      <w:headerReference w:type="default" r:id="rId7"/>
      <w:footerReference w:type="default" r:id="rId8"/>
      <w:pgSz w:w="11906" w:h="16838"/>
      <w:pgMar w:top="3544" w:right="3259" w:bottom="1418" w:left="1417" w:header="855" w:footer="1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634F1" w14:textId="77777777" w:rsidR="00CC4514" w:rsidRDefault="00CC4514">
      <w:r>
        <w:separator/>
      </w:r>
    </w:p>
  </w:endnote>
  <w:endnote w:type="continuationSeparator" w:id="0">
    <w:p w14:paraId="4B6222D6" w14:textId="77777777" w:rsidR="00CC4514" w:rsidRDefault="00CC4514">
      <w:r>
        <w:continuationSeparator/>
      </w:r>
    </w:p>
  </w:endnote>
  <w:endnote w:type="continuationNotice" w:id="1">
    <w:p w14:paraId="26777710" w14:textId="77777777" w:rsidR="00CC4514" w:rsidRDefault="00CC45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3416F" w14:textId="5F22AC99" w:rsidR="007B1578" w:rsidRDefault="00637437">
    <w:pPr>
      <w:pStyle w:val="Fuzeile"/>
    </w:pPr>
    <w:r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6ED25BE" wp14:editId="1F788BD2">
              <wp:simplePos x="0" y="0"/>
              <wp:positionH relativeFrom="column">
                <wp:posOffset>4875530</wp:posOffset>
              </wp:positionH>
              <wp:positionV relativeFrom="paragraph">
                <wp:posOffset>-3145155</wp:posOffset>
              </wp:positionV>
              <wp:extent cx="1593215" cy="2362200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215" cy="2362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AB0758" w14:textId="77777777" w:rsidR="00D21492" w:rsidRPr="009C1572" w:rsidRDefault="00D21492" w:rsidP="00D21492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</w:t>
                          </w:r>
                        </w:p>
                        <w:p w14:paraId="6845812D" w14:textId="77777777" w:rsidR="00D21492" w:rsidRDefault="00D2149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Christine Scharrenbroch</w:t>
                          </w:r>
                        </w:p>
                        <w:p w14:paraId="364DC685" w14:textId="77777777" w:rsidR="00D21492" w:rsidRDefault="00D2149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Fon: +49 </w:t>
                          </w:r>
                          <w:r w:rsidRPr="00DB5DD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2224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 </w:t>
                          </w:r>
                          <w:r w:rsidRPr="00DB5DD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9377-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17</w:t>
                          </w:r>
                        </w:p>
                        <w:p w14:paraId="3F225DDB" w14:textId="1417E199" w:rsidR="009C6FE4" w:rsidRDefault="009C6FE4" w:rsidP="009C6FE4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Fon: +49 5221 1265-17</w:t>
                          </w:r>
                        </w:p>
                        <w:p w14:paraId="1806BE99" w14:textId="77777777" w:rsidR="00EC6F00" w:rsidRDefault="00D2149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c.scharrenbroch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@</w:t>
                          </w:r>
                        </w:p>
                        <w:p w14:paraId="1A184328" w14:textId="17FF9323" w:rsidR="00D21492" w:rsidRDefault="006647BC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moebelindustrie</w:t>
                          </w:r>
                          <w:r w:rsidR="00D2149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.de</w:t>
                          </w:r>
                        </w:p>
                        <w:p w14:paraId="2FD517FE" w14:textId="77777777" w:rsidR="00D21492" w:rsidRDefault="00D2149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42B987BB" w14:textId="77777777" w:rsidR="008C583B" w:rsidRDefault="008C583B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1D097B69" w14:textId="77777777" w:rsidR="008C583B" w:rsidRDefault="008C583B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3EAF25DF" w14:textId="77777777" w:rsidR="008C583B" w:rsidRDefault="008C583B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7C08856C" w14:textId="77777777" w:rsidR="008C583B" w:rsidRDefault="008C583B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2FC44F55" w14:textId="77777777" w:rsidR="008C583B" w:rsidRDefault="008C583B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19E14BC2" w14:textId="77777777" w:rsidR="007B1578" w:rsidRPr="00DF2D03" w:rsidRDefault="007B1578" w:rsidP="00DF2D0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ED25BE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83.9pt;margin-top:-247.65pt;width:125.45pt;height:186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" filled="f" stroked="f">
              <v:textbox>
                <w:txbxContent>
                  <w:p w14:paraId="1CAB0758" w14:textId="77777777" w:rsidR="00D21492" w:rsidRPr="009C1572" w:rsidRDefault="00D21492" w:rsidP="00D21492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</w:t>
                    </w:r>
                  </w:p>
                  <w:p w14:paraId="6845812D" w14:textId="77777777" w:rsidR="00D21492" w:rsidRDefault="00D2149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Christine Scharrenbroch</w:t>
                    </w:r>
                  </w:p>
                  <w:p w14:paraId="364DC685" w14:textId="77777777" w:rsidR="00D21492" w:rsidRDefault="00D2149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Fon: +49 </w:t>
                    </w:r>
                    <w:r w:rsidRPr="00DB5DD0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2224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 </w:t>
                    </w:r>
                    <w:r w:rsidRPr="00DB5DD0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9377-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17</w:t>
                    </w:r>
                  </w:p>
                  <w:p w14:paraId="3F225DDB" w14:textId="1417E199" w:rsidR="009C6FE4" w:rsidRDefault="009C6FE4" w:rsidP="009C6FE4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Fon: +49 5221 1265-17</w:t>
                    </w:r>
                  </w:p>
                  <w:p w14:paraId="1806BE99" w14:textId="77777777" w:rsidR="00EC6F00" w:rsidRDefault="00D2149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c.scharrenbroch</w:t>
                    </w:r>
                    <w:proofErr w:type="spellEnd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@</w:t>
                    </w:r>
                  </w:p>
                  <w:p w14:paraId="1A184328" w14:textId="17FF9323" w:rsidR="00D21492" w:rsidRDefault="006647BC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moebelindustrie</w:t>
                    </w:r>
                    <w:r w:rsidR="00D21492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.de</w:t>
                    </w:r>
                  </w:p>
                  <w:p w14:paraId="2FD517FE" w14:textId="77777777" w:rsidR="00D21492" w:rsidRDefault="00D2149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42B987BB" w14:textId="77777777" w:rsidR="008C583B" w:rsidRDefault="008C583B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1D097B69" w14:textId="77777777" w:rsidR="008C583B" w:rsidRDefault="008C583B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3EAF25DF" w14:textId="77777777" w:rsidR="008C583B" w:rsidRDefault="008C583B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7C08856C" w14:textId="77777777" w:rsidR="008C583B" w:rsidRDefault="008C583B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2FC44F55" w14:textId="77777777" w:rsidR="008C583B" w:rsidRDefault="008C583B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19E14BC2" w14:textId="77777777" w:rsidR="007B1578" w:rsidRPr="00DF2D03" w:rsidRDefault="007B1578" w:rsidP="00DF2D0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5DED7" w14:textId="77777777" w:rsidR="00CC4514" w:rsidRDefault="00CC4514">
      <w:r>
        <w:separator/>
      </w:r>
    </w:p>
  </w:footnote>
  <w:footnote w:type="continuationSeparator" w:id="0">
    <w:p w14:paraId="29B01FA5" w14:textId="77777777" w:rsidR="00CC4514" w:rsidRDefault="00CC4514">
      <w:r>
        <w:continuationSeparator/>
      </w:r>
    </w:p>
  </w:footnote>
  <w:footnote w:type="continuationNotice" w:id="1">
    <w:p w14:paraId="6E52EDE3" w14:textId="77777777" w:rsidR="00CC4514" w:rsidRDefault="00CC45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0050F" w14:textId="31AC3B7F" w:rsidR="007B1578" w:rsidRPr="00CC7090" w:rsidRDefault="0071214F" w:rsidP="0071214F">
    <w:pPr>
      <w:pStyle w:val="Kopfzeile"/>
      <w:tabs>
        <w:tab w:val="clear" w:pos="4536"/>
        <w:tab w:val="clear" w:pos="9072"/>
        <w:tab w:val="left" w:pos="5440"/>
      </w:tabs>
      <w:spacing w:line="360" w:lineRule="auto"/>
      <w:rPr>
        <w:rFonts w:ascii="Arial" w:hAnsi="Arial" w:cs="Arial"/>
        <w:b/>
        <w:sz w:val="36"/>
      </w:rPr>
    </w:pPr>
    <w:r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59267" behindDoc="1" locked="0" layoutInCell="1" allowOverlap="1" wp14:anchorId="0B25165E" wp14:editId="67798DFF">
          <wp:simplePos x="0" y="0"/>
          <wp:positionH relativeFrom="margin">
            <wp:posOffset>3761105</wp:posOffset>
          </wp:positionH>
          <wp:positionV relativeFrom="margin">
            <wp:posOffset>-1700530</wp:posOffset>
          </wp:positionV>
          <wp:extent cx="2476500" cy="812800"/>
          <wp:effectExtent l="0" t="0" r="0" b="635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B1578"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58243" behindDoc="0" locked="0" layoutInCell="1" allowOverlap="1" wp14:anchorId="05008304" wp14:editId="58619B9F">
          <wp:simplePos x="0" y="0"/>
          <wp:positionH relativeFrom="page">
            <wp:posOffset>-900430</wp:posOffset>
          </wp:positionH>
          <wp:positionV relativeFrom="page">
            <wp:posOffset>-1584325</wp:posOffset>
          </wp:positionV>
          <wp:extent cx="2339340" cy="922020"/>
          <wp:effectExtent l="19050" t="0" r="3810" b="0"/>
          <wp:wrapSquare wrapText="bothSides"/>
          <wp:docPr id="27" name="Bild 24" descr="verbaende-nr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verbaende-nrw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1578" w:rsidRPr="00CC7090">
      <w:rPr>
        <w:rFonts w:ascii="Arial" w:hAnsi="Arial" w:cs="Arial"/>
        <w:b/>
        <w:sz w:val="36"/>
      </w:rPr>
      <w:t>Presse-Information</w:t>
    </w:r>
    <w:r w:rsidR="005C12F8">
      <w:rPr>
        <w:rFonts w:ascii="Arial" w:hAnsi="Arial" w:cs="Arial"/>
        <w:b/>
        <w:sz w:val="36"/>
      </w:rPr>
      <w:tab/>
    </w:r>
  </w:p>
  <w:p w14:paraId="53EF0017" w14:textId="7A17381E" w:rsidR="007B1578" w:rsidRPr="007A02D4" w:rsidRDefault="005C1D81" w:rsidP="006647BC">
    <w:pPr>
      <w:pStyle w:val="Kopfzeile"/>
      <w:tabs>
        <w:tab w:val="clear" w:pos="4536"/>
        <w:tab w:val="clear" w:pos="9072"/>
        <w:tab w:val="left" w:pos="5680"/>
      </w:tabs>
      <w:spacing w:line="360" w:lineRule="auto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>25. März</w:t>
    </w:r>
    <w:r w:rsidR="008C583B">
      <w:rPr>
        <w:rFonts w:ascii="Arial" w:hAnsi="Arial" w:cs="Arial"/>
        <w:color w:val="808080"/>
      </w:rPr>
      <w:t xml:space="preserve"> </w:t>
    </w:r>
    <w:r w:rsidR="001428A4">
      <w:rPr>
        <w:rFonts w:ascii="Arial" w:hAnsi="Arial" w:cs="Arial"/>
        <w:color w:val="808080"/>
      </w:rPr>
      <w:t>20</w:t>
    </w:r>
    <w:r w:rsidR="008D034C">
      <w:rPr>
        <w:rFonts w:ascii="Arial" w:hAnsi="Arial" w:cs="Arial"/>
        <w:color w:val="808080"/>
      </w:rPr>
      <w:t>2</w:t>
    </w:r>
    <w:r w:rsidR="00DB6C2A">
      <w:rPr>
        <w:rFonts w:ascii="Arial" w:hAnsi="Arial" w:cs="Arial"/>
        <w:color w:val="808080"/>
      </w:rPr>
      <w:t>4</w:t>
    </w:r>
    <w:r w:rsidR="006647BC">
      <w:rPr>
        <w:rFonts w:ascii="Arial" w:hAnsi="Arial" w:cs="Arial"/>
        <w:color w:val="808080"/>
      </w:rPr>
      <w:tab/>
    </w:r>
  </w:p>
  <w:p w14:paraId="12E364ED" w14:textId="72323B5F" w:rsidR="007B1578" w:rsidRPr="007A02D4" w:rsidRDefault="007B1578" w:rsidP="00606E29">
    <w:pPr>
      <w:pStyle w:val="Kopfzeile"/>
      <w:spacing w:line="360" w:lineRule="auto"/>
      <w:rPr>
        <w:rFonts w:ascii="Arial" w:hAnsi="Arial" w:cs="Arial"/>
        <w:color w:val="808080"/>
      </w:rPr>
    </w:pPr>
    <w:r w:rsidRPr="007A02D4">
      <w:rPr>
        <w:rFonts w:ascii="Arial" w:hAnsi="Arial" w:cs="Arial"/>
        <w:color w:val="808080"/>
      </w:rPr>
      <w:t xml:space="preserve">Seite </w:t>
    </w:r>
    <w:r w:rsidRPr="007A02D4">
      <w:rPr>
        <w:rFonts w:ascii="Arial" w:hAnsi="Arial" w:cs="Arial"/>
        <w:color w:val="808080"/>
      </w:rPr>
      <w:fldChar w:fldCharType="begin"/>
    </w:r>
    <w:r w:rsidRPr="007A02D4">
      <w:rPr>
        <w:rFonts w:ascii="Arial" w:hAnsi="Arial" w:cs="Arial"/>
        <w:color w:val="808080"/>
      </w:rPr>
      <w:instrText>PAGE</w:instrText>
    </w:r>
    <w:r w:rsidRPr="007A02D4">
      <w:rPr>
        <w:rFonts w:ascii="Arial" w:hAnsi="Arial" w:cs="Arial"/>
        <w:color w:val="808080"/>
      </w:rPr>
      <w:fldChar w:fldCharType="separate"/>
    </w:r>
    <w:r w:rsidR="00F62235">
      <w:rPr>
        <w:rFonts w:ascii="Arial" w:hAnsi="Arial" w:cs="Arial"/>
        <w:noProof/>
        <w:color w:val="808080"/>
      </w:rPr>
      <w:t>2</w:t>
    </w:r>
    <w:r w:rsidRPr="007A02D4">
      <w:rPr>
        <w:rFonts w:ascii="Arial" w:hAnsi="Arial" w:cs="Arial"/>
        <w:color w:val="808080"/>
      </w:rPr>
      <w:fldChar w:fldCharType="end"/>
    </w:r>
  </w:p>
  <w:p w14:paraId="38A38129" w14:textId="7375015D" w:rsidR="007B1578" w:rsidRDefault="007B1578">
    <w:pPr>
      <w:pStyle w:val="Kopfzeile"/>
      <w:spacing w:line="360" w:lineRule="auto"/>
      <w:rPr>
        <w:rFonts w:ascii="Arial" w:hAnsi="Arial" w:cs="Arial"/>
      </w:rPr>
    </w:pPr>
  </w:p>
  <w:p w14:paraId="739ECA0C" w14:textId="54DBCC5D" w:rsidR="007B1578" w:rsidRDefault="007B1578">
    <w:pPr>
      <w:pStyle w:val="Kopfzeile"/>
      <w:spacing w:line="360" w:lineRule="aut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D242F7" wp14:editId="50444F7C">
              <wp:simplePos x="0" y="0"/>
              <wp:positionH relativeFrom="column">
                <wp:posOffset>4904105</wp:posOffset>
              </wp:positionH>
              <wp:positionV relativeFrom="paragraph">
                <wp:posOffset>445771</wp:posOffset>
              </wp:positionV>
              <wp:extent cx="1663065" cy="3797300"/>
              <wp:effectExtent l="0" t="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379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0D1442" w14:textId="77777777" w:rsidR="00924256" w:rsidRDefault="00924256" w:rsidP="00924256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>Verband der Deutschen</w:t>
                          </w:r>
                        </w:p>
                        <w:p w14:paraId="2ACF23D6" w14:textId="19C89371" w:rsidR="00924256" w:rsidRDefault="00924256" w:rsidP="00924256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>Möbelindustrie e.V.</w:t>
                          </w:r>
                        </w:p>
                        <w:p w14:paraId="3ECD178A" w14:textId="5D0CD988" w:rsidR="00FF3E41" w:rsidRDefault="00FF3E41" w:rsidP="00924256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51020C6C" w14:textId="1151D05E" w:rsidR="00FF3E41" w:rsidRDefault="00FF3E41" w:rsidP="00924256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bookmarkStart w:id="1" w:name="_Hlk57296277"/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>Geschäftsstelle Bad Honnef</w:t>
                          </w:r>
                        </w:p>
                        <w:bookmarkEnd w:id="1"/>
                        <w:p w14:paraId="23941E81" w14:textId="77777777" w:rsidR="006647BC" w:rsidRDefault="006647BC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Flutgraben 2</w:t>
                          </w:r>
                        </w:p>
                        <w:p w14:paraId="7864DD55" w14:textId="2AF4BB88" w:rsidR="006647BC" w:rsidRDefault="006647BC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53604 Bad Honnef</w:t>
                          </w:r>
                        </w:p>
                        <w:p w14:paraId="09CB1ABD" w14:textId="001B8099" w:rsidR="006647BC" w:rsidRDefault="006647BC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Fon: +49 2224 9377-0</w:t>
                          </w:r>
                        </w:p>
                        <w:p w14:paraId="3A211692" w14:textId="6B35DD37" w:rsidR="006647BC" w:rsidRDefault="006647BC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Fax: +49 2224 9377-77</w:t>
                          </w:r>
                        </w:p>
                        <w:p w14:paraId="0C747F65" w14:textId="6C47F545" w:rsidR="00FF3E41" w:rsidRDefault="00FF3E41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1CB8E9DA" w14:textId="1984699C" w:rsidR="00FF3E41" w:rsidRDefault="00FF3E41" w:rsidP="00FF3E41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>Geschäftsstelle Herford</w:t>
                          </w:r>
                        </w:p>
                        <w:p w14:paraId="43181C66" w14:textId="0AB35462" w:rsidR="00FF3E41" w:rsidRPr="00D76F5D" w:rsidRDefault="00FF3E41" w:rsidP="00FF3E41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G</w:t>
                          </w:r>
                          <w:r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oebenstr</w:t>
                          </w:r>
                          <w:proofErr w:type="spellEnd"/>
                          <w:r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. 4-10</w:t>
                          </w:r>
                        </w:p>
                        <w:p w14:paraId="0F063F16" w14:textId="77777777" w:rsidR="00FF3E41" w:rsidRPr="00D76F5D" w:rsidRDefault="00FF3E41" w:rsidP="00FF3E41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14:paraId="7DAEF426" w14:textId="77777777" w:rsidR="00FF3E41" w:rsidRPr="00D76F5D" w:rsidRDefault="00FF3E41" w:rsidP="00FF3E41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5221 1265-0</w:t>
                          </w:r>
                        </w:p>
                        <w:p w14:paraId="3BD948BF" w14:textId="77777777" w:rsidR="00FF3E41" w:rsidRPr="00D76F5D" w:rsidRDefault="00FF3E41" w:rsidP="00FF3E41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5221 1265-65</w:t>
                          </w:r>
                        </w:p>
                        <w:p w14:paraId="1F993F05" w14:textId="77777777" w:rsidR="00FF3E41" w:rsidRDefault="00FF3E41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401B567B" w14:textId="78E4664B" w:rsidR="006647BC" w:rsidRDefault="006647BC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  <w:r w:rsidRPr="006647BC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info@moebelindustrie.de</w:t>
                          </w:r>
                        </w:p>
                        <w:p w14:paraId="118FD21A" w14:textId="4F9E76B6" w:rsidR="006647BC" w:rsidRPr="00D76F5D" w:rsidRDefault="006647BC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www.moebelindustrie.de</w:t>
                          </w:r>
                        </w:p>
                        <w:p w14:paraId="6241AD19" w14:textId="44670D59" w:rsidR="006647BC" w:rsidRDefault="006647BC" w:rsidP="00924256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679E85E2" w14:textId="41F6C0E7" w:rsidR="00924256" w:rsidRDefault="0092425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3E46D6DF" w14:textId="77777777" w:rsidR="006647BC" w:rsidRPr="00D76F5D" w:rsidRDefault="006647BC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Verbände der </w:t>
                          </w: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br/>
                            <w:t>Holz- und Möbelindustrie</w:t>
                          </w: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br/>
                            <w:t>Nordrhein-Westfalen</w:t>
                          </w: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 e.V.</w:t>
                          </w:r>
                        </w:p>
                        <w:p w14:paraId="0A3CC8BE" w14:textId="02A0B85C" w:rsidR="007B1578" w:rsidRPr="00D76F5D" w:rsidRDefault="006647BC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bookmarkStart w:id="2" w:name="_Hlk57296246"/>
                          <w:proofErr w:type="spellStart"/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G</w:t>
                          </w:r>
                          <w:r w:rsidR="007B1578"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oebenstr</w:t>
                          </w:r>
                          <w:proofErr w:type="spellEnd"/>
                          <w:r w:rsidR="007B1578"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. 4-10</w:t>
                          </w:r>
                        </w:p>
                        <w:p w14:paraId="58EDD2D9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14:paraId="36BEC705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5221 1265-0</w:t>
                          </w:r>
                        </w:p>
                        <w:p w14:paraId="4FE5CBC7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5221 1265-65</w:t>
                          </w:r>
                        </w:p>
                        <w:bookmarkEnd w:id="2"/>
                        <w:p w14:paraId="3DC77DA4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info@vhk-herford.de</w:t>
                          </w:r>
                        </w:p>
                        <w:p w14:paraId="292BC915" w14:textId="77777777"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www.vhk-herford.de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br/>
                          </w:r>
                        </w:p>
                        <w:p w14:paraId="694D8CDE" w14:textId="77777777" w:rsidR="007B1578" w:rsidRPr="003D2B45" w:rsidRDefault="007B1578" w:rsidP="00F130A2">
                          <w:pPr>
                            <w:rPr>
                              <w:lang w:val="fr-FR"/>
                            </w:rPr>
                          </w:pPr>
                        </w:p>
                        <w:p w14:paraId="5F221DB4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14:paraId="3ADA624D" w14:textId="77777777" w:rsidR="007B1578" w:rsidRPr="003D2B45" w:rsidRDefault="007B1578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D242F7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86.15pt;margin-top:35.1pt;width:130.95pt;height:2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" stroked="f" strokecolor="gray" strokeweight=".5pt">
              <v:textbox inset="1.5mm,,1.5mm,1mm">
                <w:txbxContent>
                  <w:p w14:paraId="620D1442" w14:textId="77777777" w:rsidR="00924256" w:rsidRDefault="00924256" w:rsidP="00924256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>Verband der Deutschen</w:t>
                    </w:r>
                  </w:p>
                  <w:p w14:paraId="2ACF23D6" w14:textId="19C89371" w:rsidR="00924256" w:rsidRDefault="00924256" w:rsidP="00924256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>Möbelindustrie e.V.</w:t>
                    </w:r>
                  </w:p>
                  <w:p w14:paraId="3ECD178A" w14:textId="5D0CD988" w:rsidR="00FF3E41" w:rsidRDefault="00FF3E41" w:rsidP="00924256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</w:p>
                  <w:p w14:paraId="51020C6C" w14:textId="1151D05E" w:rsidR="00FF3E41" w:rsidRDefault="00FF3E41" w:rsidP="00924256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bookmarkStart w:id="3" w:name="_Hlk57296277"/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>Geschäftsstelle Bad Honnef</w:t>
                    </w:r>
                  </w:p>
                  <w:bookmarkEnd w:id="3"/>
                  <w:p w14:paraId="23941E81" w14:textId="77777777" w:rsidR="006647BC" w:rsidRDefault="006647BC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Flutgraben 2</w:t>
                    </w:r>
                  </w:p>
                  <w:p w14:paraId="7864DD55" w14:textId="2AF4BB88" w:rsidR="006647BC" w:rsidRDefault="006647BC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53604 Bad Honnef</w:t>
                    </w:r>
                  </w:p>
                  <w:p w14:paraId="09CB1ABD" w14:textId="001B8099" w:rsidR="006647BC" w:rsidRDefault="006647BC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Fon: +49 2224 9377-0</w:t>
                    </w:r>
                  </w:p>
                  <w:p w14:paraId="3A211692" w14:textId="6B35DD37" w:rsidR="006647BC" w:rsidRDefault="006647BC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Fax: +49 2224 9377-77</w:t>
                    </w:r>
                  </w:p>
                  <w:p w14:paraId="0C747F65" w14:textId="6C47F545" w:rsidR="00FF3E41" w:rsidRDefault="00FF3E41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</w:p>
                  <w:p w14:paraId="1CB8E9DA" w14:textId="1984699C" w:rsidR="00FF3E41" w:rsidRDefault="00FF3E41" w:rsidP="00FF3E41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>Geschäftsstelle Herford</w:t>
                    </w:r>
                  </w:p>
                  <w:p w14:paraId="43181C66" w14:textId="0AB35462" w:rsidR="00FF3E41" w:rsidRPr="00D76F5D" w:rsidRDefault="00FF3E41" w:rsidP="00FF3E41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G</w:t>
                    </w:r>
                    <w:r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oebenstr</w:t>
                    </w:r>
                    <w:proofErr w:type="spellEnd"/>
                    <w:r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. 4-10</w:t>
                    </w:r>
                  </w:p>
                  <w:p w14:paraId="0F063F16" w14:textId="77777777" w:rsidR="00FF3E41" w:rsidRPr="00D76F5D" w:rsidRDefault="00FF3E41" w:rsidP="00FF3E41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14:paraId="7DAEF426" w14:textId="77777777" w:rsidR="00FF3E41" w:rsidRPr="00D76F5D" w:rsidRDefault="00FF3E41" w:rsidP="00FF3E41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proofErr w:type="gramStart"/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</w:t>
                    </w:r>
                    <w:proofErr w:type="gramEnd"/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+49 5221 1265-0</w:t>
                    </w:r>
                  </w:p>
                  <w:p w14:paraId="3BD948BF" w14:textId="77777777" w:rsidR="00FF3E41" w:rsidRPr="00D76F5D" w:rsidRDefault="00FF3E41" w:rsidP="00FF3E41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proofErr w:type="gramStart"/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</w:t>
                    </w:r>
                    <w:proofErr w:type="gramEnd"/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+49 5221 1265-65</w:t>
                    </w:r>
                  </w:p>
                  <w:p w14:paraId="1F993F05" w14:textId="77777777" w:rsidR="00FF3E41" w:rsidRDefault="00FF3E41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</w:p>
                  <w:p w14:paraId="401B567B" w14:textId="78E4664B" w:rsidR="006647BC" w:rsidRDefault="006647BC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  <w:r w:rsidRPr="006647BC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info@moebelindustrie.de</w:t>
                    </w:r>
                  </w:p>
                  <w:p w14:paraId="118FD21A" w14:textId="4F9E76B6" w:rsidR="006647BC" w:rsidRPr="00D76F5D" w:rsidRDefault="006647BC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www.moebelindustrie.de</w:t>
                    </w:r>
                  </w:p>
                  <w:p w14:paraId="6241AD19" w14:textId="44670D59" w:rsidR="006647BC" w:rsidRDefault="006647BC" w:rsidP="00924256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</w:p>
                  <w:p w14:paraId="679E85E2" w14:textId="41F6C0E7" w:rsidR="00924256" w:rsidRDefault="0092425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3E46D6DF" w14:textId="77777777" w:rsidR="006647BC" w:rsidRPr="00D76F5D" w:rsidRDefault="006647BC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 xml:space="preserve">Verbände der </w:t>
                    </w: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br/>
                      <w:t>Holz- und Möbelindustrie</w:t>
                    </w: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br/>
                      <w:t>Nordrhein-Westfalen</w:t>
                    </w: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 xml:space="preserve"> e.V.</w:t>
                    </w:r>
                  </w:p>
                  <w:p w14:paraId="0A3CC8BE" w14:textId="02A0B85C" w:rsidR="007B1578" w:rsidRPr="00D76F5D" w:rsidRDefault="006647BC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bookmarkStart w:id="4" w:name="_Hlk57296246"/>
                    <w:proofErr w:type="spellStart"/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G</w:t>
                    </w:r>
                    <w:r w:rsidR="007B1578"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oebenstr</w:t>
                    </w:r>
                    <w:proofErr w:type="spellEnd"/>
                    <w:r w:rsidR="007B1578"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. 4-10</w:t>
                    </w:r>
                  </w:p>
                  <w:p w14:paraId="58EDD2D9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14:paraId="36BEC705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proofErr w:type="gramStart"/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</w:t>
                    </w:r>
                    <w:proofErr w:type="gramEnd"/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+49 5221 1265-0</w:t>
                    </w:r>
                  </w:p>
                  <w:p w14:paraId="4FE5CBC7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proofErr w:type="gramStart"/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</w:t>
                    </w:r>
                    <w:proofErr w:type="gramEnd"/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+49 5221 1265-65</w:t>
                    </w:r>
                  </w:p>
                  <w:bookmarkEnd w:id="4"/>
                  <w:p w14:paraId="3DC77DA4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info@vhk-herford.de</w:t>
                    </w:r>
                  </w:p>
                  <w:p w14:paraId="292BC915" w14:textId="77777777"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www.vhk-herford.de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br/>
                    </w:r>
                  </w:p>
                  <w:p w14:paraId="694D8CDE" w14:textId="77777777" w:rsidR="007B1578" w:rsidRPr="003D2B45" w:rsidRDefault="007B1578" w:rsidP="00F130A2">
                    <w:pPr>
                      <w:rPr>
                        <w:lang w:val="fr-FR"/>
                      </w:rPr>
                    </w:pPr>
                  </w:p>
                  <w:p w14:paraId="5F221DB4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14:paraId="3ADA624D" w14:textId="77777777" w:rsidR="007B1578" w:rsidRPr="003D2B45" w:rsidRDefault="007B1578">
                    <w:pPr>
                      <w:rPr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299" distR="114299" simplePos="0" relativeHeight="251658242" behindDoc="0" locked="0" layoutInCell="1" allowOverlap="1" wp14:anchorId="1819A88B" wp14:editId="2B6398E4">
              <wp:simplePos x="0" y="0"/>
              <wp:positionH relativeFrom="column">
                <wp:posOffset>4904739</wp:posOffset>
              </wp:positionH>
              <wp:positionV relativeFrom="paragraph">
                <wp:posOffset>493395</wp:posOffset>
              </wp:positionV>
              <wp:extent cx="0" cy="7486650"/>
              <wp:effectExtent l="0" t="0" r="19050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866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<w:pict w14:anchorId="37F27E94">
            <v:line id="Line 15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gray" strokeweight=".5pt" from="386.2pt,38.85pt" to="386.2pt,628.35pt" w14:anchorId="29974A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19B5"/>
    <w:multiLevelType w:val="hybridMultilevel"/>
    <w:tmpl w:val="A822C5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473C55"/>
    <w:multiLevelType w:val="hybridMultilevel"/>
    <w:tmpl w:val="8B32696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8985994">
    <w:abstractNumId w:val="1"/>
  </w:num>
  <w:num w:numId="2" w16cid:durableId="1017269157">
    <w:abstractNumId w:val="0"/>
  </w:num>
  <w:num w:numId="3" w16cid:durableId="6574235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4C6"/>
    <w:rsid w:val="00000D2E"/>
    <w:rsid w:val="00002489"/>
    <w:rsid w:val="00010A5C"/>
    <w:rsid w:val="000113F5"/>
    <w:rsid w:val="000125F2"/>
    <w:rsid w:val="00015AB6"/>
    <w:rsid w:val="000162A1"/>
    <w:rsid w:val="0002001B"/>
    <w:rsid w:val="0003047C"/>
    <w:rsid w:val="000318DE"/>
    <w:rsid w:val="000353D9"/>
    <w:rsid w:val="0003588C"/>
    <w:rsid w:val="00036EC4"/>
    <w:rsid w:val="00037FD1"/>
    <w:rsid w:val="0004110D"/>
    <w:rsid w:val="0004146A"/>
    <w:rsid w:val="00041B73"/>
    <w:rsid w:val="00046A93"/>
    <w:rsid w:val="00051C07"/>
    <w:rsid w:val="00051DDA"/>
    <w:rsid w:val="000569ED"/>
    <w:rsid w:val="000609BB"/>
    <w:rsid w:val="00060FFD"/>
    <w:rsid w:val="000618BB"/>
    <w:rsid w:val="00061CE4"/>
    <w:rsid w:val="00064A38"/>
    <w:rsid w:val="00064C7D"/>
    <w:rsid w:val="00070F8B"/>
    <w:rsid w:val="00073A34"/>
    <w:rsid w:val="00074C0F"/>
    <w:rsid w:val="00075B99"/>
    <w:rsid w:val="000779BD"/>
    <w:rsid w:val="00081415"/>
    <w:rsid w:val="00082C55"/>
    <w:rsid w:val="00085AF0"/>
    <w:rsid w:val="000869BC"/>
    <w:rsid w:val="00087238"/>
    <w:rsid w:val="000873B1"/>
    <w:rsid w:val="000878B7"/>
    <w:rsid w:val="000910F0"/>
    <w:rsid w:val="00092A0E"/>
    <w:rsid w:val="00092C61"/>
    <w:rsid w:val="00094F52"/>
    <w:rsid w:val="0009547C"/>
    <w:rsid w:val="000977E9"/>
    <w:rsid w:val="000A19F3"/>
    <w:rsid w:val="000A1D1F"/>
    <w:rsid w:val="000A2E96"/>
    <w:rsid w:val="000A77CE"/>
    <w:rsid w:val="000A7EDA"/>
    <w:rsid w:val="000B364A"/>
    <w:rsid w:val="000B4B7D"/>
    <w:rsid w:val="000B5A55"/>
    <w:rsid w:val="000B5D83"/>
    <w:rsid w:val="000C2BEC"/>
    <w:rsid w:val="000C50CD"/>
    <w:rsid w:val="000C64A4"/>
    <w:rsid w:val="000C720A"/>
    <w:rsid w:val="000C793F"/>
    <w:rsid w:val="000D5C7A"/>
    <w:rsid w:val="000D6227"/>
    <w:rsid w:val="000D65E1"/>
    <w:rsid w:val="000E2F13"/>
    <w:rsid w:val="000E658B"/>
    <w:rsid w:val="000E7666"/>
    <w:rsid w:val="000F5743"/>
    <w:rsid w:val="000F6559"/>
    <w:rsid w:val="000F7F4D"/>
    <w:rsid w:val="001015F1"/>
    <w:rsid w:val="00101FE6"/>
    <w:rsid w:val="00103BB5"/>
    <w:rsid w:val="0010512E"/>
    <w:rsid w:val="001057DB"/>
    <w:rsid w:val="00110D84"/>
    <w:rsid w:val="00112953"/>
    <w:rsid w:val="00115F07"/>
    <w:rsid w:val="001160E1"/>
    <w:rsid w:val="00116FDF"/>
    <w:rsid w:val="00117305"/>
    <w:rsid w:val="001200C5"/>
    <w:rsid w:val="0012042C"/>
    <w:rsid w:val="0013028B"/>
    <w:rsid w:val="00132793"/>
    <w:rsid w:val="001338B7"/>
    <w:rsid w:val="00136645"/>
    <w:rsid w:val="00137FF9"/>
    <w:rsid w:val="001428A4"/>
    <w:rsid w:val="001477E4"/>
    <w:rsid w:val="00150801"/>
    <w:rsid w:val="00150B80"/>
    <w:rsid w:val="0015254A"/>
    <w:rsid w:val="00155F28"/>
    <w:rsid w:val="00157648"/>
    <w:rsid w:val="00162DA0"/>
    <w:rsid w:val="00163C77"/>
    <w:rsid w:val="00163F99"/>
    <w:rsid w:val="00165127"/>
    <w:rsid w:val="00170167"/>
    <w:rsid w:val="00170F53"/>
    <w:rsid w:val="00173622"/>
    <w:rsid w:val="00174010"/>
    <w:rsid w:val="00174C8B"/>
    <w:rsid w:val="00176FA2"/>
    <w:rsid w:val="00177EB9"/>
    <w:rsid w:val="00180993"/>
    <w:rsid w:val="00183265"/>
    <w:rsid w:val="00183DAB"/>
    <w:rsid w:val="00186B7D"/>
    <w:rsid w:val="001874CD"/>
    <w:rsid w:val="00187F96"/>
    <w:rsid w:val="0019542A"/>
    <w:rsid w:val="001A14D5"/>
    <w:rsid w:val="001A1A5F"/>
    <w:rsid w:val="001A47DC"/>
    <w:rsid w:val="001A6EC6"/>
    <w:rsid w:val="001B5234"/>
    <w:rsid w:val="001B5E1A"/>
    <w:rsid w:val="001C132C"/>
    <w:rsid w:val="001C1B7E"/>
    <w:rsid w:val="001C4C99"/>
    <w:rsid w:val="001C550C"/>
    <w:rsid w:val="001D1558"/>
    <w:rsid w:val="001D29D5"/>
    <w:rsid w:val="001D352E"/>
    <w:rsid w:val="001E1CD3"/>
    <w:rsid w:val="001E3A74"/>
    <w:rsid w:val="001E5EB5"/>
    <w:rsid w:val="001E67FF"/>
    <w:rsid w:val="001E6A83"/>
    <w:rsid w:val="001F2DE0"/>
    <w:rsid w:val="001F6148"/>
    <w:rsid w:val="002011DB"/>
    <w:rsid w:val="00202A48"/>
    <w:rsid w:val="00204409"/>
    <w:rsid w:val="00206167"/>
    <w:rsid w:val="00206852"/>
    <w:rsid w:val="00207895"/>
    <w:rsid w:val="00215FBB"/>
    <w:rsid w:val="002161B9"/>
    <w:rsid w:val="00221049"/>
    <w:rsid w:val="0022660D"/>
    <w:rsid w:val="00227122"/>
    <w:rsid w:val="002307DE"/>
    <w:rsid w:val="00242786"/>
    <w:rsid w:val="00242CC3"/>
    <w:rsid w:val="00246FA3"/>
    <w:rsid w:val="002477B2"/>
    <w:rsid w:val="00250A6C"/>
    <w:rsid w:val="0025203D"/>
    <w:rsid w:val="00255BC3"/>
    <w:rsid w:val="00260DDC"/>
    <w:rsid w:val="00260EA3"/>
    <w:rsid w:val="00263612"/>
    <w:rsid w:val="0026380D"/>
    <w:rsid w:val="002643EA"/>
    <w:rsid w:val="002650BE"/>
    <w:rsid w:val="00267935"/>
    <w:rsid w:val="00272F02"/>
    <w:rsid w:val="002735C4"/>
    <w:rsid w:val="0028004E"/>
    <w:rsid w:val="002800FB"/>
    <w:rsid w:val="00280E85"/>
    <w:rsid w:val="00281CF9"/>
    <w:rsid w:val="00282EA1"/>
    <w:rsid w:val="00285591"/>
    <w:rsid w:val="0028655B"/>
    <w:rsid w:val="00292746"/>
    <w:rsid w:val="00292E05"/>
    <w:rsid w:val="00293650"/>
    <w:rsid w:val="0029666A"/>
    <w:rsid w:val="002972E7"/>
    <w:rsid w:val="002A03E7"/>
    <w:rsid w:val="002A07A8"/>
    <w:rsid w:val="002A3779"/>
    <w:rsid w:val="002A48CA"/>
    <w:rsid w:val="002A4C4E"/>
    <w:rsid w:val="002A6F4E"/>
    <w:rsid w:val="002A750C"/>
    <w:rsid w:val="002B0762"/>
    <w:rsid w:val="002B2EBE"/>
    <w:rsid w:val="002B47DA"/>
    <w:rsid w:val="002B51CE"/>
    <w:rsid w:val="002B751F"/>
    <w:rsid w:val="002C2739"/>
    <w:rsid w:val="002C4C05"/>
    <w:rsid w:val="002C6050"/>
    <w:rsid w:val="002C6148"/>
    <w:rsid w:val="002C7BBA"/>
    <w:rsid w:val="002D7F52"/>
    <w:rsid w:val="002E2DAA"/>
    <w:rsid w:val="002E6C8E"/>
    <w:rsid w:val="002F2C45"/>
    <w:rsid w:val="002F78F7"/>
    <w:rsid w:val="00300626"/>
    <w:rsid w:val="0030469A"/>
    <w:rsid w:val="0030543F"/>
    <w:rsid w:val="00306F5C"/>
    <w:rsid w:val="00307536"/>
    <w:rsid w:val="0031057E"/>
    <w:rsid w:val="00316EE8"/>
    <w:rsid w:val="00320410"/>
    <w:rsid w:val="00320820"/>
    <w:rsid w:val="00321C81"/>
    <w:rsid w:val="00321F9E"/>
    <w:rsid w:val="00324466"/>
    <w:rsid w:val="00325D15"/>
    <w:rsid w:val="0033013B"/>
    <w:rsid w:val="003317CF"/>
    <w:rsid w:val="00335248"/>
    <w:rsid w:val="003362B6"/>
    <w:rsid w:val="00341ED1"/>
    <w:rsid w:val="00342EC9"/>
    <w:rsid w:val="00343868"/>
    <w:rsid w:val="00345597"/>
    <w:rsid w:val="003462E9"/>
    <w:rsid w:val="00346982"/>
    <w:rsid w:val="00352D31"/>
    <w:rsid w:val="00356460"/>
    <w:rsid w:val="003577D8"/>
    <w:rsid w:val="003603EC"/>
    <w:rsid w:val="00360B37"/>
    <w:rsid w:val="003667D2"/>
    <w:rsid w:val="00367572"/>
    <w:rsid w:val="00374318"/>
    <w:rsid w:val="00375902"/>
    <w:rsid w:val="00376314"/>
    <w:rsid w:val="00380202"/>
    <w:rsid w:val="00380374"/>
    <w:rsid w:val="00381635"/>
    <w:rsid w:val="00382251"/>
    <w:rsid w:val="00385183"/>
    <w:rsid w:val="0038632E"/>
    <w:rsid w:val="00386B56"/>
    <w:rsid w:val="00390718"/>
    <w:rsid w:val="00390E9C"/>
    <w:rsid w:val="00392AA0"/>
    <w:rsid w:val="00393DF3"/>
    <w:rsid w:val="0039445A"/>
    <w:rsid w:val="00396886"/>
    <w:rsid w:val="00396BD3"/>
    <w:rsid w:val="003A11D6"/>
    <w:rsid w:val="003A34AA"/>
    <w:rsid w:val="003B1124"/>
    <w:rsid w:val="003B3E6E"/>
    <w:rsid w:val="003B6397"/>
    <w:rsid w:val="003B699C"/>
    <w:rsid w:val="003B72F8"/>
    <w:rsid w:val="003C0BCC"/>
    <w:rsid w:val="003C1E45"/>
    <w:rsid w:val="003C7060"/>
    <w:rsid w:val="003D2B45"/>
    <w:rsid w:val="003D379B"/>
    <w:rsid w:val="003D409E"/>
    <w:rsid w:val="003D47E9"/>
    <w:rsid w:val="003D5600"/>
    <w:rsid w:val="003E1349"/>
    <w:rsid w:val="003E1F72"/>
    <w:rsid w:val="003E2139"/>
    <w:rsid w:val="003E432A"/>
    <w:rsid w:val="003E5479"/>
    <w:rsid w:val="003E6821"/>
    <w:rsid w:val="003F218C"/>
    <w:rsid w:val="003F6790"/>
    <w:rsid w:val="0040352D"/>
    <w:rsid w:val="004054E1"/>
    <w:rsid w:val="00406A58"/>
    <w:rsid w:val="00410B75"/>
    <w:rsid w:val="004173DB"/>
    <w:rsid w:val="00417F5B"/>
    <w:rsid w:val="004238E0"/>
    <w:rsid w:val="00423F93"/>
    <w:rsid w:val="0042515B"/>
    <w:rsid w:val="004256FD"/>
    <w:rsid w:val="00426756"/>
    <w:rsid w:val="004267A3"/>
    <w:rsid w:val="00427DAB"/>
    <w:rsid w:val="004310C5"/>
    <w:rsid w:val="004374AB"/>
    <w:rsid w:val="00440971"/>
    <w:rsid w:val="00444B46"/>
    <w:rsid w:val="00445618"/>
    <w:rsid w:val="00445E6F"/>
    <w:rsid w:val="004465E4"/>
    <w:rsid w:val="0045150B"/>
    <w:rsid w:val="00465852"/>
    <w:rsid w:val="00470DFE"/>
    <w:rsid w:val="00471D27"/>
    <w:rsid w:val="00475CF0"/>
    <w:rsid w:val="00477F9D"/>
    <w:rsid w:val="00485069"/>
    <w:rsid w:val="00490379"/>
    <w:rsid w:val="00496DC8"/>
    <w:rsid w:val="00497306"/>
    <w:rsid w:val="004A037F"/>
    <w:rsid w:val="004A0734"/>
    <w:rsid w:val="004A411B"/>
    <w:rsid w:val="004A4319"/>
    <w:rsid w:val="004B249F"/>
    <w:rsid w:val="004B6CFC"/>
    <w:rsid w:val="004C1CBC"/>
    <w:rsid w:val="004C2DA7"/>
    <w:rsid w:val="004C326C"/>
    <w:rsid w:val="004C3921"/>
    <w:rsid w:val="004C43E2"/>
    <w:rsid w:val="004C5217"/>
    <w:rsid w:val="004C63BC"/>
    <w:rsid w:val="004C7903"/>
    <w:rsid w:val="004D1E22"/>
    <w:rsid w:val="004D3651"/>
    <w:rsid w:val="004D4C40"/>
    <w:rsid w:val="004D5A6A"/>
    <w:rsid w:val="004D6167"/>
    <w:rsid w:val="004D6B9B"/>
    <w:rsid w:val="004D7E62"/>
    <w:rsid w:val="004E09A6"/>
    <w:rsid w:val="004E13CB"/>
    <w:rsid w:val="004E250D"/>
    <w:rsid w:val="004E3BC9"/>
    <w:rsid w:val="004E5BAA"/>
    <w:rsid w:val="004E6A9C"/>
    <w:rsid w:val="004F38DC"/>
    <w:rsid w:val="004F508E"/>
    <w:rsid w:val="005003EE"/>
    <w:rsid w:val="005026A3"/>
    <w:rsid w:val="005045D4"/>
    <w:rsid w:val="00505667"/>
    <w:rsid w:val="00505C22"/>
    <w:rsid w:val="005069F3"/>
    <w:rsid w:val="00507E44"/>
    <w:rsid w:val="00507F90"/>
    <w:rsid w:val="00521465"/>
    <w:rsid w:val="00524ECE"/>
    <w:rsid w:val="00525968"/>
    <w:rsid w:val="00533CF8"/>
    <w:rsid w:val="00533D30"/>
    <w:rsid w:val="00534E76"/>
    <w:rsid w:val="00535852"/>
    <w:rsid w:val="00536B1D"/>
    <w:rsid w:val="0053798E"/>
    <w:rsid w:val="0055076D"/>
    <w:rsid w:val="00556C60"/>
    <w:rsid w:val="00556D71"/>
    <w:rsid w:val="0056473E"/>
    <w:rsid w:val="00570DEE"/>
    <w:rsid w:val="00583184"/>
    <w:rsid w:val="005855AB"/>
    <w:rsid w:val="005864F1"/>
    <w:rsid w:val="00590ABB"/>
    <w:rsid w:val="00591293"/>
    <w:rsid w:val="005915D2"/>
    <w:rsid w:val="005A618F"/>
    <w:rsid w:val="005A7351"/>
    <w:rsid w:val="005B29BC"/>
    <w:rsid w:val="005B2FFF"/>
    <w:rsid w:val="005C06A6"/>
    <w:rsid w:val="005C07A0"/>
    <w:rsid w:val="005C12F8"/>
    <w:rsid w:val="005C1D81"/>
    <w:rsid w:val="005C23CE"/>
    <w:rsid w:val="005C2BC1"/>
    <w:rsid w:val="005C2DC7"/>
    <w:rsid w:val="005C553D"/>
    <w:rsid w:val="005D3913"/>
    <w:rsid w:val="005D5DA0"/>
    <w:rsid w:val="005D7A16"/>
    <w:rsid w:val="005D7A3D"/>
    <w:rsid w:val="005D7C0A"/>
    <w:rsid w:val="005E0AAE"/>
    <w:rsid w:val="005E5EF2"/>
    <w:rsid w:val="005F0F7C"/>
    <w:rsid w:val="005F1B24"/>
    <w:rsid w:val="005F33AA"/>
    <w:rsid w:val="005F3B8E"/>
    <w:rsid w:val="005F79B1"/>
    <w:rsid w:val="00606E29"/>
    <w:rsid w:val="00607343"/>
    <w:rsid w:val="00611B74"/>
    <w:rsid w:val="00615293"/>
    <w:rsid w:val="0061553D"/>
    <w:rsid w:val="00615C60"/>
    <w:rsid w:val="006259C1"/>
    <w:rsid w:val="00625DCA"/>
    <w:rsid w:val="00632997"/>
    <w:rsid w:val="0063368F"/>
    <w:rsid w:val="00634B38"/>
    <w:rsid w:val="006351E3"/>
    <w:rsid w:val="006357E7"/>
    <w:rsid w:val="00636731"/>
    <w:rsid w:val="00637437"/>
    <w:rsid w:val="0064029B"/>
    <w:rsid w:val="006415AD"/>
    <w:rsid w:val="00642F26"/>
    <w:rsid w:val="00643597"/>
    <w:rsid w:val="00646627"/>
    <w:rsid w:val="00650274"/>
    <w:rsid w:val="006536C5"/>
    <w:rsid w:val="00661512"/>
    <w:rsid w:val="0066290F"/>
    <w:rsid w:val="006641BC"/>
    <w:rsid w:val="006647BC"/>
    <w:rsid w:val="00671A0A"/>
    <w:rsid w:val="006742CA"/>
    <w:rsid w:val="00675B93"/>
    <w:rsid w:val="00676A29"/>
    <w:rsid w:val="00677AB6"/>
    <w:rsid w:val="00677C4C"/>
    <w:rsid w:val="00681C8C"/>
    <w:rsid w:val="00682481"/>
    <w:rsid w:val="00685736"/>
    <w:rsid w:val="0068624F"/>
    <w:rsid w:val="00687032"/>
    <w:rsid w:val="00690912"/>
    <w:rsid w:val="00692375"/>
    <w:rsid w:val="006942B3"/>
    <w:rsid w:val="00694CA4"/>
    <w:rsid w:val="006A26B3"/>
    <w:rsid w:val="006A320E"/>
    <w:rsid w:val="006A3940"/>
    <w:rsid w:val="006A4C02"/>
    <w:rsid w:val="006A7ADA"/>
    <w:rsid w:val="006B2582"/>
    <w:rsid w:val="006B752B"/>
    <w:rsid w:val="006B7E61"/>
    <w:rsid w:val="006C3816"/>
    <w:rsid w:val="006C42AE"/>
    <w:rsid w:val="006D1112"/>
    <w:rsid w:val="006D5D95"/>
    <w:rsid w:val="006D74B4"/>
    <w:rsid w:val="006E005C"/>
    <w:rsid w:val="006E35EC"/>
    <w:rsid w:val="006E5B2C"/>
    <w:rsid w:val="006E7690"/>
    <w:rsid w:val="006E7DB9"/>
    <w:rsid w:val="006F0313"/>
    <w:rsid w:val="006F1F62"/>
    <w:rsid w:val="006F21CB"/>
    <w:rsid w:val="006F3E0B"/>
    <w:rsid w:val="006F41EF"/>
    <w:rsid w:val="006F774F"/>
    <w:rsid w:val="007003DF"/>
    <w:rsid w:val="00702022"/>
    <w:rsid w:val="007045BD"/>
    <w:rsid w:val="00704B00"/>
    <w:rsid w:val="00707DD9"/>
    <w:rsid w:val="0071092C"/>
    <w:rsid w:val="007117E5"/>
    <w:rsid w:val="007120CA"/>
    <w:rsid w:val="0071214F"/>
    <w:rsid w:val="00712598"/>
    <w:rsid w:val="007128E9"/>
    <w:rsid w:val="0071347F"/>
    <w:rsid w:val="00715899"/>
    <w:rsid w:val="00730F10"/>
    <w:rsid w:val="00733033"/>
    <w:rsid w:val="00736D00"/>
    <w:rsid w:val="00740BC8"/>
    <w:rsid w:val="00741D5E"/>
    <w:rsid w:val="0074226D"/>
    <w:rsid w:val="0074608E"/>
    <w:rsid w:val="00747490"/>
    <w:rsid w:val="00752BEE"/>
    <w:rsid w:val="007557E9"/>
    <w:rsid w:val="00762557"/>
    <w:rsid w:val="00766513"/>
    <w:rsid w:val="00771726"/>
    <w:rsid w:val="00777311"/>
    <w:rsid w:val="00782F3A"/>
    <w:rsid w:val="00783148"/>
    <w:rsid w:val="007843B9"/>
    <w:rsid w:val="00786B09"/>
    <w:rsid w:val="00790758"/>
    <w:rsid w:val="0079245D"/>
    <w:rsid w:val="00794A2E"/>
    <w:rsid w:val="007952E7"/>
    <w:rsid w:val="007A02D4"/>
    <w:rsid w:val="007A3962"/>
    <w:rsid w:val="007A39C6"/>
    <w:rsid w:val="007A3FBA"/>
    <w:rsid w:val="007A4BF3"/>
    <w:rsid w:val="007A4D17"/>
    <w:rsid w:val="007A72C0"/>
    <w:rsid w:val="007B1578"/>
    <w:rsid w:val="007B1E4F"/>
    <w:rsid w:val="007B6C64"/>
    <w:rsid w:val="007B7461"/>
    <w:rsid w:val="007C520A"/>
    <w:rsid w:val="007D48FB"/>
    <w:rsid w:val="007D5433"/>
    <w:rsid w:val="007D75B4"/>
    <w:rsid w:val="007E50D7"/>
    <w:rsid w:val="007E641F"/>
    <w:rsid w:val="007E6A5A"/>
    <w:rsid w:val="007F005B"/>
    <w:rsid w:val="007F1438"/>
    <w:rsid w:val="007F419F"/>
    <w:rsid w:val="007F558F"/>
    <w:rsid w:val="0080252C"/>
    <w:rsid w:val="008027DF"/>
    <w:rsid w:val="008061C4"/>
    <w:rsid w:val="00814832"/>
    <w:rsid w:val="008152E5"/>
    <w:rsid w:val="008155A0"/>
    <w:rsid w:val="0081589C"/>
    <w:rsid w:val="00816242"/>
    <w:rsid w:val="00816B1F"/>
    <w:rsid w:val="00820AD1"/>
    <w:rsid w:val="00820D58"/>
    <w:rsid w:val="00824E2B"/>
    <w:rsid w:val="00830129"/>
    <w:rsid w:val="00831BD8"/>
    <w:rsid w:val="008320B3"/>
    <w:rsid w:val="00835458"/>
    <w:rsid w:val="00835984"/>
    <w:rsid w:val="00837CE3"/>
    <w:rsid w:val="00842EA7"/>
    <w:rsid w:val="0084422D"/>
    <w:rsid w:val="008456E5"/>
    <w:rsid w:val="008501D7"/>
    <w:rsid w:val="008524A7"/>
    <w:rsid w:val="00853783"/>
    <w:rsid w:val="00853A55"/>
    <w:rsid w:val="00853BE7"/>
    <w:rsid w:val="00855B9F"/>
    <w:rsid w:val="00855D87"/>
    <w:rsid w:val="00856034"/>
    <w:rsid w:val="00863641"/>
    <w:rsid w:val="00866B8A"/>
    <w:rsid w:val="00866CF8"/>
    <w:rsid w:val="008711E5"/>
    <w:rsid w:val="00875AAB"/>
    <w:rsid w:val="00876277"/>
    <w:rsid w:val="008805FA"/>
    <w:rsid w:val="00882E4E"/>
    <w:rsid w:val="00883043"/>
    <w:rsid w:val="008844EB"/>
    <w:rsid w:val="00884982"/>
    <w:rsid w:val="00887970"/>
    <w:rsid w:val="00890275"/>
    <w:rsid w:val="00890C26"/>
    <w:rsid w:val="00891102"/>
    <w:rsid w:val="00896C13"/>
    <w:rsid w:val="00896FCD"/>
    <w:rsid w:val="0089785D"/>
    <w:rsid w:val="008A128A"/>
    <w:rsid w:val="008A1BAF"/>
    <w:rsid w:val="008A2201"/>
    <w:rsid w:val="008A3562"/>
    <w:rsid w:val="008A3A5C"/>
    <w:rsid w:val="008A7067"/>
    <w:rsid w:val="008B08C8"/>
    <w:rsid w:val="008B163C"/>
    <w:rsid w:val="008B67CE"/>
    <w:rsid w:val="008B6BCB"/>
    <w:rsid w:val="008B7E3F"/>
    <w:rsid w:val="008C03BF"/>
    <w:rsid w:val="008C2C02"/>
    <w:rsid w:val="008C35E2"/>
    <w:rsid w:val="008C3B53"/>
    <w:rsid w:val="008C4453"/>
    <w:rsid w:val="008C583B"/>
    <w:rsid w:val="008D034C"/>
    <w:rsid w:val="008D56ED"/>
    <w:rsid w:val="008D5A76"/>
    <w:rsid w:val="008E25FF"/>
    <w:rsid w:val="008E5EDB"/>
    <w:rsid w:val="008E6D99"/>
    <w:rsid w:val="008F1577"/>
    <w:rsid w:val="008F56BC"/>
    <w:rsid w:val="008F7D4E"/>
    <w:rsid w:val="00902086"/>
    <w:rsid w:val="00905187"/>
    <w:rsid w:val="00905884"/>
    <w:rsid w:val="00905E23"/>
    <w:rsid w:val="0091128C"/>
    <w:rsid w:val="00912B4C"/>
    <w:rsid w:val="00915118"/>
    <w:rsid w:val="00917FB8"/>
    <w:rsid w:val="0092187D"/>
    <w:rsid w:val="00924256"/>
    <w:rsid w:val="009254B2"/>
    <w:rsid w:val="009256E6"/>
    <w:rsid w:val="0093019F"/>
    <w:rsid w:val="009315BB"/>
    <w:rsid w:val="00931D84"/>
    <w:rsid w:val="00936220"/>
    <w:rsid w:val="00941EA8"/>
    <w:rsid w:val="0094220F"/>
    <w:rsid w:val="00942850"/>
    <w:rsid w:val="00944986"/>
    <w:rsid w:val="00946B2C"/>
    <w:rsid w:val="009543E2"/>
    <w:rsid w:val="00956E8F"/>
    <w:rsid w:val="00962937"/>
    <w:rsid w:val="00966C95"/>
    <w:rsid w:val="00970965"/>
    <w:rsid w:val="00971146"/>
    <w:rsid w:val="00973CD7"/>
    <w:rsid w:val="00975BBA"/>
    <w:rsid w:val="0097604F"/>
    <w:rsid w:val="0097769C"/>
    <w:rsid w:val="0098021E"/>
    <w:rsid w:val="00982B6E"/>
    <w:rsid w:val="00986839"/>
    <w:rsid w:val="00990503"/>
    <w:rsid w:val="009935D7"/>
    <w:rsid w:val="00994038"/>
    <w:rsid w:val="009954B3"/>
    <w:rsid w:val="00997AA3"/>
    <w:rsid w:val="009A0673"/>
    <w:rsid w:val="009A109E"/>
    <w:rsid w:val="009A16C3"/>
    <w:rsid w:val="009A1FC2"/>
    <w:rsid w:val="009A28DF"/>
    <w:rsid w:val="009A2B10"/>
    <w:rsid w:val="009A2FE8"/>
    <w:rsid w:val="009A3BB2"/>
    <w:rsid w:val="009A3E76"/>
    <w:rsid w:val="009A5303"/>
    <w:rsid w:val="009A6578"/>
    <w:rsid w:val="009B3A01"/>
    <w:rsid w:val="009B4204"/>
    <w:rsid w:val="009B5F4C"/>
    <w:rsid w:val="009C079F"/>
    <w:rsid w:val="009C1C61"/>
    <w:rsid w:val="009C2D2E"/>
    <w:rsid w:val="009C3437"/>
    <w:rsid w:val="009C6FE4"/>
    <w:rsid w:val="009D087B"/>
    <w:rsid w:val="009D43D1"/>
    <w:rsid w:val="009D565C"/>
    <w:rsid w:val="009D5787"/>
    <w:rsid w:val="009D5825"/>
    <w:rsid w:val="009D69D0"/>
    <w:rsid w:val="009E01F6"/>
    <w:rsid w:val="009E1081"/>
    <w:rsid w:val="009E1C10"/>
    <w:rsid w:val="009E1DFB"/>
    <w:rsid w:val="009E2304"/>
    <w:rsid w:val="009E3451"/>
    <w:rsid w:val="009E5712"/>
    <w:rsid w:val="009E7324"/>
    <w:rsid w:val="009E7357"/>
    <w:rsid w:val="009F01A8"/>
    <w:rsid w:val="009F05CB"/>
    <w:rsid w:val="009F0F22"/>
    <w:rsid w:val="009F241C"/>
    <w:rsid w:val="00A0110F"/>
    <w:rsid w:val="00A05759"/>
    <w:rsid w:val="00A05A57"/>
    <w:rsid w:val="00A06B5C"/>
    <w:rsid w:val="00A12A25"/>
    <w:rsid w:val="00A158DA"/>
    <w:rsid w:val="00A15E02"/>
    <w:rsid w:val="00A15F2F"/>
    <w:rsid w:val="00A167A1"/>
    <w:rsid w:val="00A17167"/>
    <w:rsid w:val="00A172A2"/>
    <w:rsid w:val="00A220C4"/>
    <w:rsid w:val="00A23A36"/>
    <w:rsid w:val="00A2459D"/>
    <w:rsid w:val="00A24923"/>
    <w:rsid w:val="00A26925"/>
    <w:rsid w:val="00A33A10"/>
    <w:rsid w:val="00A364A2"/>
    <w:rsid w:val="00A37C2C"/>
    <w:rsid w:val="00A40705"/>
    <w:rsid w:val="00A41A6E"/>
    <w:rsid w:val="00A421EA"/>
    <w:rsid w:val="00A42860"/>
    <w:rsid w:val="00A44F74"/>
    <w:rsid w:val="00A455D6"/>
    <w:rsid w:val="00A50B97"/>
    <w:rsid w:val="00A5244A"/>
    <w:rsid w:val="00A527EA"/>
    <w:rsid w:val="00A548F4"/>
    <w:rsid w:val="00A552FF"/>
    <w:rsid w:val="00A616FF"/>
    <w:rsid w:val="00A627BA"/>
    <w:rsid w:val="00A63F2C"/>
    <w:rsid w:val="00A64222"/>
    <w:rsid w:val="00A6695F"/>
    <w:rsid w:val="00A71FA0"/>
    <w:rsid w:val="00A725C5"/>
    <w:rsid w:val="00A801C4"/>
    <w:rsid w:val="00A83845"/>
    <w:rsid w:val="00A8414F"/>
    <w:rsid w:val="00A84CD1"/>
    <w:rsid w:val="00A859B9"/>
    <w:rsid w:val="00A9102F"/>
    <w:rsid w:val="00A91C72"/>
    <w:rsid w:val="00AA54E4"/>
    <w:rsid w:val="00AA65D4"/>
    <w:rsid w:val="00AA7857"/>
    <w:rsid w:val="00AB09B9"/>
    <w:rsid w:val="00AB0B17"/>
    <w:rsid w:val="00AB47E1"/>
    <w:rsid w:val="00AB564E"/>
    <w:rsid w:val="00AB588A"/>
    <w:rsid w:val="00AB5C64"/>
    <w:rsid w:val="00AB7E53"/>
    <w:rsid w:val="00AC22C9"/>
    <w:rsid w:val="00AC2389"/>
    <w:rsid w:val="00AC3E3B"/>
    <w:rsid w:val="00AC4A8C"/>
    <w:rsid w:val="00AD3C98"/>
    <w:rsid w:val="00AD5F27"/>
    <w:rsid w:val="00AD7E38"/>
    <w:rsid w:val="00AE31AC"/>
    <w:rsid w:val="00AE33F3"/>
    <w:rsid w:val="00AE3F57"/>
    <w:rsid w:val="00AE4659"/>
    <w:rsid w:val="00AE727E"/>
    <w:rsid w:val="00AF541B"/>
    <w:rsid w:val="00B0221F"/>
    <w:rsid w:val="00B023F2"/>
    <w:rsid w:val="00B043B3"/>
    <w:rsid w:val="00B11469"/>
    <w:rsid w:val="00B13D0B"/>
    <w:rsid w:val="00B14213"/>
    <w:rsid w:val="00B143DD"/>
    <w:rsid w:val="00B1579C"/>
    <w:rsid w:val="00B15834"/>
    <w:rsid w:val="00B17EC2"/>
    <w:rsid w:val="00B20D58"/>
    <w:rsid w:val="00B254C4"/>
    <w:rsid w:val="00B26BF9"/>
    <w:rsid w:val="00B27E0F"/>
    <w:rsid w:val="00B35971"/>
    <w:rsid w:val="00B36635"/>
    <w:rsid w:val="00B37A9D"/>
    <w:rsid w:val="00B450C7"/>
    <w:rsid w:val="00B5494B"/>
    <w:rsid w:val="00B561D5"/>
    <w:rsid w:val="00B600E0"/>
    <w:rsid w:val="00B6057F"/>
    <w:rsid w:val="00B61861"/>
    <w:rsid w:val="00B632C3"/>
    <w:rsid w:val="00B6457F"/>
    <w:rsid w:val="00B665DF"/>
    <w:rsid w:val="00B71AA5"/>
    <w:rsid w:val="00B7598A"/>
    <w:rsid w:val="00B75DC3"/>
    <w:rsid w:val="00B76C44"/>
    <w:rsid w:val="00B770B2"/>
    <w:rsid w:val="00B802AB"/>
    <w:rsid w:val="00B80C46"/>
    <w:rsid w:val="00B820B4"/>
    <w:rsid w:val="00B84349"/>
    <w:rsid w:val="00B87BE3"/>
    <w:rsid w:val="00B91F74"/>
    <w:rsid w:val="00B93ED5"/>
    <w:rsid w:val="00BA1E7A"/>
    <w:rsid w:val="00BA26C2"/>
    <w:rsid w:val="00BB49EF"/>
    <w:rsid w:val="00BC110A"/>
    <w:rsid w:val="00BC3134"/>
    <w:rsid w:val="00BC3EE1"/>
    <w:rsid w:val="00BC422E"/>
    <w:rsid w:val="00BC4E9C"/>
    <w:rsid w:val="00BD0006"/>
    <w:rsid w:val="00BD1997"/>
    <w:rsid w:val="00BD211C"/>
    <w:rsid w:val="00BD246E"/>
    <w:rsid w:val="00BD3338"/>
    <w:rsid w:val="00BD41BE"/>
    <w:rsid w:val="00BD424C"/>
    <w:rsid w:val="00BD5E38"/>
    <w:rsid w:val="00BD6BF8"/>
    <w:rsid w:val="00BE2F8E"/>
    <w:rsid w:val="00BE4B09"/>
    <w:rsid w:val="00BE4F0E"/>
    <w:rsid w:val="00BE7BDA"/>
    <w:rsid w:val="00BF376E"/>
    <w:rsid w:val="00BF7E4F"/>
    <w:rsid w:val="00C0343D"/>
    <w:rsid w:val="00C056BC"/>
    <w:rsid w:val="00C07672"/>
    <w:rsid w:val="00C128B3"/>
    <w:rsid w:val="00C20FCD"/>
    <w:rsid w:val="00C21BEA"/>
    <w:rsid w:val="00C23D06"/>
    <w:rsid w:val="00C24AB0"/>
    <w:rsid w:val="00C2593E"/>
    <w:rsid w:val="00C3002B"/>
    <w:rsid w:val="00C34D4F"/>
    <w:rsid w:val="00C36866"/>
    <w:rsid w:val="00C36DEB"/>
    <w:rsid w:val="00C41A8B"/>
    <w:rsid w:val="00C45977"/>
    <w:rsid w:val="00C45D01"/>
    <w:rsid w:val="00C464F4"/>
    <w:rsid w:val="00C5177E"/>
    <w:rsid w:val="00C55A23"/>
    <w:rsid w:val="00C60B0F"/>
    <w:rsid w:val="00C63E76"/>
    <w:rsid w:val="00C65581"/>
    <w:rsid w:val="00C66216"/>
    <w:rsid w:val="00C6711B"/>
    <w:rsid w:val="00C671FE"/>
    <w:rsid w:val="00C71BF1"/>
    <w:rsid w:val="00C731D6"/>
    <w:rsid w:val="00C8263B"/>
    <w:rsid w:val="00C8410B"/>
    <w:rsid w:val="00C87158"/>
    <w:rsid w:val="00C91BCD"/>
    <w:rsid w:val="00C9282E"/>
    <w:rsid w:val="00C92EFA"/>
    <w:rsid w:val="00C92F1A"/>
    <w:rsid w:val="00CA40C8"/>
    <w:rsid w:val="00CA514C"/>
    <w:rsid w:val="00CA55E3"/>
    <w:rsid w:val="00CB4F65"/>
    <w:rsid w:val="00CB7C7C"/>
    <w:rsid w:val="00CC4514"/>
    <w:rsid w:val="00CC54F5"/>
    <w:rsid w:val="00CC7090"/>
    <w:rsid w:val="00CD18D4"/>
    <w:rsid w:val="00CD1ECB"/>
    <w:rsid w:val="00CD2B44"/>
    <w:rsid w:val="00CD3381"/>
    <w:rsid w:val="00CE23B1"/>
    <w:rsid w:val="00CE39A8"/>
    <w:rsid w:val="00CE61D7"/>
    <w:rsid w:val="00CE7EF9"/>
    <w:rsid w:val="00CF1448"/>
    <w:rsid w:val="00CF193B"/>
    <w:rsid w:val="00CF1FC8"/>
    <w:rsid w:val="00CF222D"/>
    <w:rsid w:val="00CF2387"/>
    <w:rsid w:val="00CF590C"/>
    <w:rsid w:val="00CF7736"/>
    <w:rsid w:val="00D0036E"/>
    <w:rsid w:val="00D01035"/>
    <w:rsid w:val="00D04176"/>
    <w:rsid w:val="00D0571C"/>
    <w:rsid w:val="00D05730"/>
    <w:rsid w:val="00D0799C"/>
    <w:rsid w:val="00D12B85"/>
    <w:rsid w:val="00D13FC5"/>
    <w:rsid w:val="00D20A53"/>
    <w:rsid w:val="00D20D0F"/>
    <w:rsid w:val="00D21492"/>
    <w:rsid w:val="00D25636"/>
    <w:rsid w:val="00D26399"/>
    <w:rsid w:val="00D347CE"/>
    <w:rsid w:val="00D364C6"/>
    <w:rsid w:val="00D37BE1"/>
    <w:rsid w:val="00D44BE1"/>
    <w:rsid w:val="00D45106"/>
    <w:rsid w:val="00D45462"/>
    <w:rsid w:val="00D476DE"/>
    <w:rsid w:val="00D50387"/>
    <w:rsid w:val="00D52BEB"/>
    <w:rsid w:val="00D52E98"/>
    <w:rsid w:val="00D54422"/>
    <w:rsid w:val="00D555DB"/>
    <w:rsid w:val="00D5640F"/>
    <w:rsid w:val="00D56E22"/>
    <w:rsid w:val="00D56FC9"/>
    <w:rsid w:val="00D61BD2"/>
    <w:rsid w:val="00D62209"/>
    <w:rsid w:val="00D62FFB"/>
    <w:rsid w:val="00D6437A"/>
    <w:rsid w:val="00D654A0"/>
    <w:rsid w:val="00D704AD"/>
    <w:rsid w:val="00D75277"/>
    <w:rsid w:val="00D753D4"/>
    <w:rsid w:val="00D76F5D"/>
    <w:rsid w:val="00D80312"/>
    <w:rsid w:val="00D80A9B"/>
    <w:rsid w:val="00D81478"/>
    <w:rsid w:val="00D828A5"/>
    <w:rsid w:val="00D83C18"/>
    <w:rsid w:val="00D84926"/>
    <w:rsid w:val="00D90649"/>
    <w:rsid w:val="00D9206A"/>
    <w:rsid w:val="00D92316"/>
    <w:rsid w:val="00D9237C"/>
    <w:rsid w:val="00D93DE7"/>
    <w:rsid w:val="00D94898"/>
    <w:rsid w:val="00D9508C"/>
    <w:rsid w:val="00D97682"/>
    <w:rsid w:val="00D97E59"/>
    <w:rsid w:val="00DA07E2"/>
    <w:rsid w:val="00DA1B18"/>
    <w:rsid w:val="00DA6AAE"/>
    <w:rsid w:val="00DA6C5C"/>
    <w:rsid w:val="00DA7120"/>
    <w:rsid w:val="00DA7EB4"/>
    <w:rsid w:val="00DB029A"/>
    <w:rsid w:val="00DB0E62"/>
    <w:rsid w:val="00DB3FC4"/>
    <w:rsid w:val="00DB42C8"/>
    <w:rsid w:val="00DB5DD0"/>
    <w:rsid w:val="00DB6C2A"/>
    <w:rsid w:val="00DB6D07"/>
    <w:rsid w:val="00DB736E"/>
    <w:rsid w:val="00DB7F6D"/>
    <w:rsid w:val="00DC002F"/>
    <w:rsid w:val="00DC20C7"/>
    <w:rsid w:val="00DC32A7"/>
    <w:rsid w:val="00DC4879"/>
    <w:rsid w:val="00DC6A41"/>
    <w:rsid w:val="00DC7E6F"/>
    <w:rsid w:val="00DD05B8"/>
    <w:rsid w:val="00DD06F3"/>
    <w:rsid w:val="00DD2449"/>
    <w:rsid w:val="00DD2B37"/>
    <w:rsid w:val="00DD5960"/>
    <w:rsid w:val="00DD791A"/>
    <w:rsid w:val="00DE67B6"/>
    <w:rsid w:val="00DE7616"/>
    <w:rsid w:val="00DF2D03"/>
    <w:rsid w:val="00DF3C65"/>
    <w:rsid w:val="00DF599D"/>
    <w:rsid w:val="00E0000D"/>
    <w:rsid w:val="00E01EF6"/>
    <w:rsid w:val="00E022D8"/>
    <w:rsid w:val="00E043E8"/>
    <w:rsid w:val="00E06BB5"/>
    <w:rsid w:val="00E146D3"/>
    <w:rsid w:val="00E14B8C"/>
    <w:rsid w:val="00E30969"/>
    <w:rsid w:val="00E30C2B"/>
    <w:rsid w:val="00E317C7"/>
    <w:rsid w:val="00E33FB2"/>
    <w:rsid w:val="00E361FE"/>
    <w:rsid w:val="00E37329"/>
    <w:rsid w:val="00E40BAC"/>
    <w:rsid w:val="00E41768"/>
    <w:rsid w:val="00E47BB2"/>
    <w:rsid w:val="00E50730"/>
    <w:rsid w:val="00E5316B"/>
    <w:rsid w:val="00E5343A"/>
    <w:rsid w:val="00E542B2"/>
    <w:rsid w:val="00E5465D"/>
    <w:rsid w:val="00E55CC6"/>
    <w:rsid w:val="00E55F5F"/>
    <w:rsid w:val="00E73E0F"/>
    <w:rsid w:val="00E74660"/>
    <w:rsid w:val="00E77F81"/>
    <w:rsid w:val="00E84A38"/>
    <w:rsid w:val="00E959D2"/>
    <w:rsid w:val="00EA0297"/>
    <w:rsid w:val="00EA401D"/>
    <w:rsid w:val="00EA4B13"/>
    <w:rsid w:val="00EA5A51"/>
    <w:rsid w:val="00EB2453"/>
    <w:rsid w:val="00EB291C"/>
    <w:rsid w:val="00EB5259"/>
    <w:rsid w:val="00EB765C"/>
    <w:rsid w:val="00EC2774"/>
    <w:rsid w:val="00EC3C5A"/>
    <w:rsid w:val="00EC4BE3"/>
    <w:rsid w:val="00EC5423"/>
    <w:rsid w:val="00EC6F00"/>
    <w:rsid w:val="00ED14B2"/>
    <w:rsid w:val="00ED3E80"/>
    <w:rsid w:val="00ED4019"/>
    <w:rsid w:val="00ED5A4E"/>
    <w:rsid w:val="00ED6BA0"/>
    <w:rsid w:val="00ED715C"/>
    <w:rsid w:val="00ED7D8F"/>
    <w:rsid w:val="00EE11A0"/>
    <w:rsid w:val="00EE1D6D"/>
    <w:rsid w:val="00EE1DCF"/>
    <w:rsid w:val="00EE2B78"/>
    <w:rsid w:val="00EE4485"/>
    <w:rsid w:val="00EE5378"/>
    <w:rsid w:val="00EE6813"/>
    <w:rsid w:val="00EF063A"/>
    <w:rsid w:val="00EF71E0"/>
    <w:rsid w:val="00F06455"/>
    <w:rsid w:val="00F130A2"/>
    <w:rsid w:val="00F13E5E"/>
    <w:rsid w:val="00F14544"/>
    <w:rsid w:val="00F15D0C"/>
    <w:rsid w:val="00F16D5A"/>
    <w:rsid w:val="00F17364"/>
    <w:rsid w:val="00F231D4"/>
    <w:rsid w:val="00F2678F"/>
    <w:rsid w:val="00F27F95"/>
    <w:rsid w:val="00F30FD6"/>
    <w:rsid w:val="00F310E8"/>
    <w:rsid w:val="00F37AA1"/>
    <w:rsid w:val="00F4692B"/>
    <w:rsid w:val="00F50BF4"/>
    <w:rsid w:val="00F5198E"/>
    <w:rsid w:val="00F5456D"/>
    <w:rsid w:val="00F56C39"/>
    <w:rsid w:val="00F62235"/>
    <w:rsid w:val="00F6249A"/>
    <w:rsid w:val="00F62813"/>
    <w:rsid w:val="00F64148"/>
    <w:rsid w:val="00F667D9"/>
    <w:rsid w:val="00F66E8F"/>
    <w:rsid w:val="00F67984"/>
    <w:rsid w:val="00F701EC"/>
    <w:rsid w:val="00F706E7"/>
    <w:rsid w:val="00F778D3"/>
    <w:rsid w:val="00F77E2D"/>
    <w:rsid w:val="00F849AE"/>
    <w:rsid w:val="00F85B57"/>
    <w:rsid w:val="00F85BAC"/>
    <w:rsid w:val="00F85CDA"/>
    <w:rsid w:val="00F85EBD"/>
    <w:rsid w:val="00F87FEA"/>
    <w:rsid w:val="00F90F77"/>
    <w:rsid w:val="00F910E2"/>
    <w:rsid w:val="00F95D84"/>
    <w:rsid w:val="00FA3126"/>
    <w:rsid w:val="00FA4DA5"/>
    <w:rsid w:val="00FB2F03"/>
    <w:rsid w:val="00FB56BD"/>
    <w:rsid w:val="00FB7FE3"/>
    <w:rsid w:val="00FC03D5"/>
    <w:rsid w:val="00FC6059"/>
    <w:rsid w:val="00FD136A"/>
    <w:rsid w:val="00FD7994"/>
    <w:rsid w:val="00FE0700"/>
    <w:rsid w:val="00FF1580"/>
    <w:rsid w:val="00FF3E41"/>
    <w:rsid w:val="00FF7555"/>
    <w:rsid w:val="00FF7593"/>
    <w:rsid w:val="16BF70EC"/>
    <w:rsid w:val="182DFDD9"/>
    <w:rsid w:val="19F9D8AB"/>
    <w:rsid w:val="201FE761"/>
    <w:rsid w:val="2C62978D"/>
    <w:rsid w:val="2E5E6B6C"/>
    <w:rsid w:val="4EFDBFB9"/>
    <w:rsid w:val="55FF23A1"/>
    <w:rsid w:val="68A4DABF"/>
    <w:rsid w:val="7096C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A61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6437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6437A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D6437A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D6437A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D6437A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D6437A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D643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437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6437A"/>
    <w:rPr>
      <w:color w:val="0000FF"/>
      <w:u w:val="single"/>
    </w:rPr>
  </w:style>
  <w:style w:type="paragraph" w:styleId="Textkrper3">
    <w:name w:val="Body Text 3"/>
    <w:basedOn w:val="Standard"/>
    <w:rsid w:val="00D6437A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D6437A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  <w:style w:type="paragraph" w:styleId="Listenabsatz">
    <w:name w:val="List Paragraph"/>
    <w:basedOn w:val="Standard"/>
    <w:uiPriority w:val="34"/>
    <w:qFormat/>
    <w:rsid w:val="0092187D"/>
    <w:pPr>
      <w:ind w:left="720"/>
      <w:contextualSpacing/>
    </w:pPr>
  </w:style>
  <w:style w:type="paragraph" w:styleId="KeinLeerraum">
    <w:name w:val="No Spacing"/>
    <w:uiPriority w:val="1"/>
    <w:qFormat/>
    <w:rsid w:val="002161B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647B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A4070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6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72628">
                  <w:marLeft w:val="-525"/>
                  <w:marRight w:val="-5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4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2177">
              <w:marLeft w:val="-525"/>
              <w:marRight w:val="-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1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5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4276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2024-03-22T16:25:00Z</dcterms:created>
  <dcterms:modified xsi:type="dcterms:W3CDTF">2024-03-22T16:25:00Z</dcterms:modified>
</cp:coreProperties>
</file>