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Default="00571E2F" w:rsidP="00831ABE">
      <w:pPr>
        <w:pStyle w:val="StandardWeb"/>
        <w:spacing w:before="0" w:beforeAutospacing="0" w:after="0" w:afterAutospacing="0" w:line="360" w:lineRule="auto"/>
        <w:rPr>
          <w:rFonts w:ascii="Arial" w:hAnsi="Arial" w:cs="Arial"/>
          <w:b/>
        </w:rPr>
      </w:pPr>
      <w:r>
        <w:rPr>
          <w:rFonts w:ascii="Arial" w:hAnsi="Arial" w:cs="Arial"/>
          <w:b/>
        </w:rPr>
        <w:t>Blitzstart</w:t>
      </w:r>
    </w:p>
    <w:p w:rsidR="00884CF8" w:rsidRPr="00884CF8" w:rsidRDefault="00884CF8" w:rsidP="00831ABE">
      <w:pPr>
        <w:pStyle w:val="StandardWeb"/>
        <w:spacing w:before="0" w:beforeAutospacing="0" w:after="0" w:afterAutospacing="0" w:line="360" w:lineRule="auto"/>
        <w:rPr>
          <w:rFonts w:ascii="Arial" w:hAnsi="Arial" w:cs="Arial"/>
          <w:b/>
          <w:sz w:val="16"/>
          <w:szCs w:val="16"/>
        </w:rPr>
      </w:pPr>
    </w:p>
    <w:p w:rsidR="00831ABE" w:rsidRPr="001A382F" w:rsidRDefault="005C136F" w:rsidP="00831ABE">
      <w:pPr>
        <w:pStyle w:val="StandardWeb"/>
        <w:spacing w:before="0" w:beforeAutospacing="0" w:after="0" w:afterAutospacing="0" w:line="360" w:lineRule="auto"/>
        <w:rPr>
          <w:rFonts w:ascii="Arial" w:hAnsi="Arial" w:cs="Arial"/>
          <w:b/>
        </w:rPr>
      </w:pPr>
      <w:r>
        <w:rPr>
          <w:rFonts w:ascii="Arial" w:hAnsi="Arial" w:cs="Arial"/>
          <w:b/>
        </w:rPr>
        <w:t>Katalogdatenformat „</w:t>
      </w:r>
      <w:r w:rsidR="005F72B5">
        <w:rPr>
          <w:rFonts w:ascii="Arial" w:hAnsi="Arial" w:cs="Arial"/>
          <w:b/>
        </w:rPr>
        <w:t xml:space="preserve">IDM </w:t>
      </w:r>
      <w:r>
        <w:rPr>
          <w:rFonts w:ascii="Arial" w:hAnsi="Arial" w:cs="Arial"/>
          <w:b/>
        </w:rPr>
        <w:t xml:space="preserve">Wohnen“ </w:t>
      </w:r>
      <w:r w:rsidR="001F3175">
        <w:rPr>
          <w:rFonts w:ascii="Arial" w:hAnsi="Arial" w:cs="Arial"/>
          <w:b/>
        </w:rPr>
        <w:t>geht in die Entwicklung</w:t>
      </w:r>
    </w:p>
    <w:p w:rsidR="00831ABE" w:rsidRPr="00884CF8" w:rsidRDefault="00831ABE" w:rsidP="00186052">
      <w:pPr>
        <w:pStyle w:val="StandardWeb"/>
        <w:spacing w:before="0" w:beforeAutospacing="0" w:after="0" w:afterAutospacing="0" w:line="360" w:lineRule="auto"/>
        <w:rPr>
          <w:rFonts w:ascii="Arial" w:hAnsi="Arial" w:cs="Arial"/>
          <w:b/>
          <w:sz w:val="16"/>
          <w:szCs w:val="16"/>
        </w:rPr>
      </w:pPr>
    </w:p>
    <w:p w:rsidR="005C136F" w:rsidRDefault="00571E2F" w:rsidP="005C136F">
      <w:pPr>
        <w:pStyle w:val="StandardWeb"/>
        <w:spacing w:before="0" w:beforeAutospacing="0" w:after="0" w:afterAutospacing="0" w:line="360" w:lineRule="auto"/>
        <w:rPr>
          <w:rFonts w:ascii="Arial" w:hAnsi="Arial" w:cs="Arial"/>
          <w:b/>
          <w:sz w:val="22"/>
          <w:szCs w:val="22"/>
        </w:rPr>
      </w:pPr>
      <w:r>
        <w:rPr>
          <w:rFonts w:ascii="Arial" w:hAnsi="Arial" w:cs="Arial"/>
          <w:b/>
          <w:sz w:val="22"/>
          <w:szCs w:val="22"/>
        </w:rPr>
        <w:t>So sollte es eigentlich immer gehen, wenn Bedarf und Interessenslage identisch sind</w:t>
      </w:r>
      <w:r w:rsidR="005C136F">
        <w:rPr>
          <w:rFonts w:ascii="Arial" w:hAnsi="Arial" w:cs="Arial"/>
          <w:b/>
          <w:sz w:val="22"/>
          <w:szCs w:val="22"/>
        </w:rPr>
        <w:t>: Am 18</w:t>
      </w:r>
      <w:r>
        <w:rPr>
          <w:rFonts w:ascii="Arial" w:hAnsi="Arial" w:cs="Arial"/>
          <w:b/>
          <w:sz w:val="22"/>
          <w:szCs w:val="22"/>
        </w:rPr>
        <w:t xml:space="preserve">. April trafen sich zum </w:t>
      </w:r>
      <w:bookmarkStart w:id="0" w:name="_GoBack"/>
      <w:bookmarkEnd w:id="0"/>
      <w:r>
        <w:rPr>
          <w:rFonts w:ascii="Arial" w:hAnsi="Arial" w:cs="Arial"/>
          <w:b/>
          <w:sz w:val="22"/>
          <w:szCs w:val="22"/>
        </w:rPr>
        <w:t xml:space="preserve">zweiten Mal namhafte Firmenvertreter aus dem Produktsegment </w:t>
      </w:r>
      <w:r w:rsidR="005C136F">
        <w:rPr>
          <w:rFonts w:ascii="Arial" w:hAnsi="Arial" w:cs="Arial"/>
          <w:b/>
          <w:sz w:val="22"/>
          <w:szCs w:val="22"/>
        </w:rPr>
        <w:t>Wohnen</w:t>
      </w:r>
      <w:r>
        <w:rPr>
          <w:rFonts w:ascii="Arial" w:hAnsi="Arial" w:cs="Arial"/>
          <w:b/>
          <w:sz w:val="22"/>
          <w:szCs w:val="22"/>
        </w:rPr>
        <w:t xml:space="preserve">, um </w:t>
      </w:r>
      <w:r w:rsidR="005C136F">
        <w:rPr>
          <w:rFonts w:ascii="Arial" w:hAnsi="Arial" w:cs="Arial"/>
          <w:b/>
          <w:sz w:val="22"/>
          <w:szCs w:val="22"/>
        </w:rPr>
        <w:t>unter der Federführung des Deutschen Wohnmöbelverbandes VdDW e.V., Herford, sowie des Daten Competence Centers e.V. (DCC), ebenfalls Herford, über ein IDM Wohnen und die Akzeptanz vorhandener Software-Lösungen für Industrie und Handel zu beraten.</w:t>
      </w:r>
    </w:p>
    <w:p w:rsidR="00884CF8" w:rsidRPr="00884CF8" w:rsidRDefault="00884CF8" w:rsidP="001A382F">
      <w:pPr>
        <w:spacing w:line="360" w:lineRule="auto"/>
        <w:rPr>
          <w:rFonts w:ascii="Arial" w:hAnsi="Arial" w:cs="Arial"/>
          <w:b/>
          <w:sz w:val="16"/>
          <w:szCs w:val="16"/>
        </w:rPr>
      </w:pPr>
    </w:p>
    <w:p w:rsidR="00817620" w:rsidRDefault="00571E2F" w:rsidP="00B043C7">
      <w:pPr>
        <w:spacing w:line="360" w:lineRule="auto"/>
        <w:rPr>
          <w:rFonts w:ascii="Arial" w:hAnsi="Arial" w:cs="Arial"/>
          <w:sz w:val="22"/>
          <w:szCs w:val="22"/>
        </w:rPr>
      </w:pPr>
      <w:r>
        <w:rPr>
          <w:rFonts w:ascii="Arial" w:hAnsi="Arial" w:cs="Arial"/>
          <w:sz w:val="22"/>
          <w:szCs w:val="22"/>
        </w:rPr>
        <w:t xml:space="preserve">Über 20 DV-Fachleute waren der Einladung </w:t>
      </w:r>
      <w:r w:rsidR="005C136F">
        <w:rPr>
          <w:rFonts w:ascii="Arial" w:hAnsi="Arial" w:cs="Arial"/>
          <w:sz w:val="22"/>
          <w:szCs w:val="22"/>
        </w:rPr>
        <w:t>von Andreas Ruf (VdDW) und Dr. Olaf Plümer (</w:t>
      </w:r>
      <w:r>
        <w:rPr>
          <w:rFonts w:ascii="Arial" w:hAnsi="Arial" w:cs="Arial"/>
          <w:sz w:val="22"/>
          <w:szCs w:val="22"/>
        </w:rPr>
        <w:t>DCC</w:t>
      </w:r>
      <w:r w:rsidR="005C136F">
        <w:rPr>
          <w:rFonts w:ascii="Arial" w:hAnsi="Arial" w:cs="Arial"/>
          <w:sz w:val="22"/>
          <w:szCs w:val="22"/>
        </w:rPr>
        <w:t>)</w:t>
      </w:r>
      <w:r>
        <w:rPr>
          <w:rFonts w:ascii="Arial" w:hAnsi="Arial" w:cs="Arial"/>
          <w:sz w:val="22"/>
          <w:szCs w:val="22"/>
        </w:rPr>
        <w:t xml:space="preserve"> </w:t>
      </w:r>
      <w:r w:rsidR="005C136F">
        <w:rPr>
          <w:rFonts w:ascii="Arial" w:hAnsi="Arial" w:cs="Arial"/>
          <w:sz w:val="22"/>
          <w:szCs w:val="22"/>
        </w:rPr>
        <w:t xml:space="preserve">in das gastgebende SHD-Stammhaus in Andernach </w:t>
      </w:r>
      <w:r>
        <w:rPr>
          <w:rFonts w:ascii="Arial" w:hAnsi="Arial" w:cs="Arial"/>
          <w:sz w:val="22"/>
          <w:szCs w:val="22"/>
        </w:rPr>
        <w:t xml:space="preserve">gefolgt. Darunter Vertreter </w:t>
      </w:r>
      <w:r w:rsidR="005C136F">
        <w:rPr>
          <w:rFonts w:ascii="Arial" w:hAnsi="Arial" w:cs="Arial"/>
          <w:sz w:val="22"/>
          <w:szCs w:val="22"/>
        </w:rPr>
        <w:t>so klangvoller Unternehmen wie Lübke (vorm. Interlübke), Nolte Germersheim, Röhr Busch, Team 7 oder Welle</w:t>
      </w:r>
      <w:r w:rsidR="007C7BAC">
        <w:rPr>
          <w:rFonts w:ascii="Arial" w:hAnsi="Arial" w:cs="Arial"/>
          <w:sz w:val="22"/>
          <w:szCs w:val="22"/>
        </w:rPr>
        <w:t>m</w:t>
      </w:r>
      <w:r w:rsidR="005C136F">
        <w:rPr>
          <w:rFonts w:ascii="Arial" w:hAnsi="Arial" w:cs="Arial"/>
          <w:sz w:val="22"/>
          <w:szCs w:val="22"/>
        </w:rPr>
        <w:t>öbel.</w:t>
      </w:r>
    </w:p>
    <w:p w:rsidR="007C7BAC" w:rsidRDefault="007C7BAC" w:rsidP="00B043C7">
      <w:pPr>
        <w:spacing w:line="360" w:lineRule="auto"/>
        <w:rPr>
          <w:rFonts w:ascii="Arial" w:hAnsi="Arial" w:cs="Arial"/>
          <w:sz w:val="22"/>
          <w:szCs w:val="22"/>
        </w:rPr>
      </w:pPr>
    </w:p>
    <w:p w:rsidR="002F0492" w:rsidRPr="002F0492" w:rsidRDefault="002F0492" w:rsidP="00B043C7">
      <w:pPr>
        <w:spacing w:line="360" w:lineRule="auto"/>
        <w:rPr>
          <w:rFonts w:ascii="Arial" w:hAnsi="Arial" w:cs="Arial"/>
          <w:b/>
          <w:sz w:val="22"/>
          <w:szCs w:val="22"/>
        </w:rPr>
      </w:pPr>
      <w:r w:rsidRPr="002F0492">
        <w:rPr>
          <w:rFonts w:ascii="Arial" w:hAnsi="Arial" w:cs="Arial"/>
          <w:b/>
          <w:sz w:val="22"/>
          <w:szCs w:val="22"/>
        </w:rPr>
        <w:t>Küche und Polster machen’s vor</w:t>
      </w:r>
    </w:p>
    <w:p w:rsidR="002F0492" w:rsidRDefault="002F0492" w:rsidP="00B043C7">
      <w:pPr>
        <w:spacing w:line="360" w:lineRule="auto"/>
        <w:rPr>
          <w:rFonts w:ascii="Arial" w:hAnsi="Arial" w:cs="Arial"/>
          <w:sz w:val="22"/>
          <w:szCs w:val="22"/>
        </w:rPr>
      </w:pPr>
    </w:p>
    <w:p w:rsidR="007C7BAC" w:rsidRDefault="001F3175" w:rsidP="00B043C7">
      <w:pPr>
        <w:spacing w:line="360" w:lineRule="auto"/>
        <w:rPr>
          <w:rFonts w:ascii="Arial" w:hAnsi="Arial" w:cs="Arial"/>
          <w:sz w:val="22"/>
          <w:szCs w:val="22"/>
        </w:rPr>
      </w:pPr>
      <w:r>
        <w:rPr>
          <w:rFonts w:ascii="Arial" w:hAnsi="Arial" w:cs="Arial"/>
          <w:sz w:val="22"/>
          <w:szCs w:val="22"/>
        </w:rPr>
        <w:t>I</w:t>
      </w:r>
      <w:r w:rsidR="007C7BAC">
        <w:rPr>
          <w:rFonts w:ascii="Arial" w:hAnsi="Arial" w:cs="Arial"/>
          <w:sz w:val="22"/>
          <w:szCs w:val="22"/>
        </w:rPr>
        <w:t xml:space="preserve">m vergangenen </w:t>
      </w:r>
      <w:r w:rsidR="005F72B5">
        <w:rPr>
          <w:rFonts w:ascii="Arial" w:hAnsi="Arial" w:cs="Arial"/>
          <w:sz w:val="22"/>
          <w:szCs w:val="22"/>
        </w:rPr>
        <w:t>Sommer</w:t>
      </w:r>
      <w:r w:rsidR="007C7BAC">
        <w:rPr>
          <w:rFonts w:ascii="Arial" w:hAnsi="Arial" w:cs="Arial"/>
          <w:sz w:val="22"/>
          <w:szCs w:val="22"/>
        </w:rPr>
        <w:t xml:space="preserve"> war man erstmalig zusammengekommen, um über die Vereinheitlichung der Datenkommunikation im Segment Wohnen zu beraten. Nach vielen </w:t>
      </w:r>
      <w:r>
        <w:rPr>
          <w:rFonts w:ascii="Arial" w:hAnsi="Arial" w:cs="Arial"/>
          <w:sz w:val="22"/>
          <w:szCs w:val="22"/>
        </w:rPr>
        <w:t xml:space="preserve">firmenspezifischen </w:t>
      </w:r>
      <w:r w:rsidR="007C7BAC">
        <w:rPr>
          <w:rFonts w:ascii="Arial" w:hAnsi="Arial" w:cs="Arial"/>
          <w:sz w:val="22"/>
          <w:szCs w:val="22"/>
        </w:rPr>
        <w:t xml:space="preserve">Versuchen und der damit einhergehenden Vielfalt an Systemen diente </w:t>
      </w:r>
      <w:r>
        <w:rPr>
          <w:rFonts w:ascii="Arial" w:hAnsi="Arial" w:cs="Arial"/>
          <w:sz w:val="22"/>
          <w:szCs w:val="22"/>
        </w:rPr>
        <w:t xml:space="preserve">nun </w:t>
      </w:r>
      <w:r w:rsidR="007C7BAC">
        <w:rPr>
          <w:rFonts w:ascii="Arial" w:hAnsi="Arial" w:cs="Arial"/>
          <w:sz w:val="22"/>
          <w:szCs w:val="22"/>
        </w:rPr>
        <w:t>die Küchenmöbelbranche als Benchmark</w:t>
      </w:r>
      <w:r>
        <w:rPr>
          <w:rFonts w:ascii="Arial" w:hAnsi="Arial" w:cs="Arial"/>
          <w:sz w:val="22"/>
          <w:szCs w:val="22"/>
        </w:rPr>
        <w:t xml:space="preserve"> zur Entscheidungsfindung</w:t>
      </w:r>
      <w:r w:rsidR="007C7BAC">
        <w:rPr>
          <w:rFonts w:ascii="Arial" w:hAnsi="Arial" w:cs="Arial"/>
          <w:sz w:val="22"/>
          <w:szCs w:val="22"/>
        </w:rPr>
        <w:t xml:space="preserve">. </w:t>
      </w:r>
      <w:r>
        <w:rPr>
          <w:rFonts w:ascii="Arial" w:hAnsi="Arial" w:cs="Arial"/>
          <w:sz w:val="22"/>
          <w:szCs w:val="22"/>
        </w:rPr>
        <w:t>Denn s</w:t>
      </w:r>
      <w:r w:rsidR="007C7BAC">
        <w:rPr>
          <w:rFonts w:ascii="Arial" w:hAnsi="Arial" w:cs="Arial"/>
          <w:sz w:val="22"/>
          <w:szCs w:val="22"/>
        </w:rPr>
        <w:t xml:space="preserve">eit vielen Jahren ist das IDM Küche sehr erfolgreich etabliert, was alle Teilnehmer </w:t>
      </w:r>
      <w:r>
        <w:rPr>
          <w:rFonts w:ascii="Arial" w:hAnsi="Arial" w:cs="Arial"/>
          <w:sz w:val="22"/>
          <w:szCs w:val="22"/>
        </w:rPr>
        <w:t>bereits im ersten VdDW-Workshop</w:t>
      </w:r>
      <w:r w:rsidR="007C7BAC">
        <w:rPr>
          <w:rFonts w:ascii="Arial" w:hAnsi="Arial" w:cs="Arial"/>
          <w:sz w:val="22"/>
          <w:szCs w:val="22"/>
        </w:rPr>
        <w:t xml:space="preserve"> bestätigen konnten. </w:t>
      </w:r>
    </w:p>
    <w:p w:rsidR="007C7BAC" w:rsidRDefault="007C7BAC" w:rsidP="00B043C7">
      <w:pPr>
        <w:spacing w:line="360" w:lineRule="auto"/>
        <w:rPr>
          <w:rFonts w:ascii="Arial" w:hAnsi="Arial" w:cs="Arial"/>
          <w:sz w:val="22"/>
          <w:szCs w:val="22"/>
        </w:rPr>
      </w:pPr>
    </w:p>
    <w:p w:rsidR="007C7BAC" w:rsidRDefault="001F3175" w:rsidP="00B043C7">
      <w:pPr>
        <w:spacing w:line="360" w:lineRule="auto"/>
        <w:rPr>
          <w:rFonts w:ascii="Arial" w:hAnsi="Arial" w:cs="Arial"/>
          <w:sz w:val="22"/>
          <w:szCs w:val="22"/>
        </w:rPr>
      </w:pPr>
      <w:r>
        <w:rPr>
          <w:rFonts w:ascii="Arial" w:hAnsi="Arial" w:cs="Arial"/>
          <w:sz w:val="22"/>
          <w:szCs w:val="22"/>
        </w:rPr>
        <w:t>Zur n</w:t>
      </w:r>
      <w:r w:rsidR="007C7BAC">
        <w:rPr>
          <w:rFonts w:ascii="Arial" w:hAnsi="Arial" w:cs="Arial"/>
          <w:sz w:val="22"/>
          <w:szCs w:val="22"/>
        </w:rPr>
        <w:t xml:space="preserve">unmehr zweiten Veranstaltung trat die Wohnmöbelbranche aus dem Workshop-Charakter heraus, räumte mit allen Zweifeln auf, verabredete regelmäßige Arbeitskreissitzungen und gab den Startschuss für ein IDM Wohnen. Denn inzwischen hatte auch die Polstermöbelindustrie zu einem </w:t>
      </w:r>
      <w:r w:rsidR="007C7BAC">
        <w:rPr>
          <w:rFonts w:ascii="Arial" w:hAnsi="Arial" w:cs="Arial"/>
          <w:sz w:val="22"/>
          <w:szCs w:val="22"/>
        </w:rPr>
        <w:lastRenderedPageBreak/>
        <w:t xml:space="preserve">einheitlichen Datenstandard gefunden, </w:t>
      </w:r>
      <w:r>
        <w:rPr>
          <w:rFonts w:ascii="Arial" w:hAnsi="Arial" w:cs="Arial"/>
          <w:sz w:val="22"/>
          <w:szCs w:val="22"/>
        </w:rPr>
        <w:t xml:space="preserve">wie </w:t>
      </w:r>
      <w:r w:rsidR="007C7BAC">
        <w:rPr>
          <w:rFonts w:ascii="Arial" w:hAnsi="Arial" w:cs="Arial"/>
          <w:sz w:val="22"/>
          <w:szCs w:val="22"/>
        </w:rPr>
        <w:t xml:space="preserve">Peter Jürgens (Polipol) als Gast </w:t>
      </w:r>
      <w:r>
        <w:rPr>
          <w:rFonts w:ascii="Arial" w:hAnsi="Arial" w:cs="Arial"/>
          <w:sz w:val="22"/>
          <w:szCs w:val="22"/>
        </w:rPr>
        <w:t xml:space="preserve">und Branchenvertreter </w:t>
      </w:r>
      <w:r w:rsidR="007C7BAC">
        <w:rPr>
          <w:rFonts w:ascii="Arial" w:hAnsi="Arial" w:cs="Arial"/>
          <w:sz w:val="22"/>
          <w:szCs w:val="22"/>
        </w:rPr>
        <w:t>eindrucksvoll präsentierte.</w:t>
      </w:r>
    </w:p>
    <w:p w:rsidR="007C7BAC" w:rsidRDefault="007C7BAC" w:rsidP="00B043C7">
      <w:pPr>
        <w:spacing w:line="360" w:lineRule="auto"/>
        <w:rPr>
          <w:rFonts w:ascii="Arial" w:hAnsi="Arial" w:cs="Arial"/>
          <w:sz w:val="22"/>
          <w:szCs w:val="22"/>
        </w:rPr>
      </w:pPr>
    </w:p>
    <w:p w:rsidR="002F0492" w:rsidRPr="002F0492" w:rsidRDefault="002F0492" w:rsidP="00B043C7">
      <w:pPr>
        <w:spacing w:line="360" w:lineRule="auto"/>
        <w:rPr>
          <w:rFonts w:ascii="Arial" w:hAnsi="Arial" w:cs="Arial"/>
          <w:b/>
          <w:sz w:val="22"/>
          <w:szCs w:val="22"/>
        </w:rPr>
      </w:pPr>
      <w:r w:rsidRPr="002F0492">
        <w:rPr>
          <w:rFonts w:ascii="Arial" w:hAnsi="Arial" w:cs="Arial"/>
          <w:b/>
          <w:sz w:val="22"/>
          <w:szCs w:val="22"/>
        </w:rPr>
        <w:t>Keine Insellösung, alle Systeme kommunikationskompatibel</w:t>
      </w:r>
    </w:p>
    <w:p w:rsidR="002F0492" w:rsidRDefault="002F0492" w:rsidP="00B043C7">
      <w:pPr>
        <w:spacing w:line="360" w:lineRule="auto"/>
        <w:rPr>
          <w:rFonts w:ascii="Arial" w:hAnsi="Arial" w:cs="Arial"/>
          <w:sz w:val="22"/>
          <w:szCs w:val="22"/>
        </w:rPr>
      </w:pPr>
    </w:p>
    <w:p w:rsidR="007C7BAC" w:rsidRDefault="007C7BAC" w:rsidP="00B043C7">
      <w:pPr>
        <w:spacing w:line="360" w:lineRule="auto"/>
        <w:rPr>
          <w:rFonts w:ascii="Arial" w:hAnsi="Arial" w:cs="Arial"/>
          <w:sz w:val="22"/>
          <w:szCs w:val="22"/>
        </w:rPr>
      </w:pPr>
      <w:r>
        <w:rPr>
          <w:rFonts w:ascii="Arial" w:hAnsi="Arial" w:cs="Arial"/>
          <w:sz w:val="22"/>
          <w:szCs w:val="22"/>
        </w:rPr>
        <w:t xml:space="preserve">Da es dem Wohnmöbelverband gelungen war, einerseits auf breiter Front die Akzeptanz für ein IDM Wohnen zu erreichen und andererseits viele Datendienstleister zur Mitarbeit zu bewegen, sind die mehrjährigen Diskussionen nunmehr beendet und das </w:t>
      </w:r>
      <w:r w:rsidR="001F3175">
        <w:rPr>
          <w:rFonts w:ascii="Arial" w:hAnsi="Arial" w:cs="Arial"/>
          <w:sz w:val="22"/>
          <w:szCs w:val="22"/>
        </w:rPr>
        <w:t xml:space="preserve">einheitlich gewollte </w:t>
      </w:r>
      <w:r>
        <w:rPr>
          <w:rFonts w:ascii="Arial" w:hAnsi="Arial" w:cs="Arial"/>
          <w:sz w:val="22"/>
          <w:szCs w:val="22"/>
        </w:rPr>
        <w:t xml:space="preserve">System </w:t>
      </w:r>
      <w:r w:rsidR="001F3175">
        <w:rPr>
          <w:rFonts w:ascii="Arial" w:hAnsi="Arial" w:cs="Arial"/>
          <w:sz w:val="22"/>
          <w:szCs w:val="22"/>
        </w:rPr>
        <w:t xml:space="preserve">keine </w:t>
      </w:r>
      <w:r>
        <w:rPr>
          <w:rFonts w:ascii="Arial" w:hAnsi="Arial" w:cs="Arial"/>
          <w:sz w:val="22"/>
          <w:szCs w:val="22"/>
        </w:rPr>
        <w:t xml:space="preserve">Insellösung </w:t>
      </w:r>
      <w:r w:rsidR="001F3175">
        <w:rPr>
          <w:rFonts w:ascii="Arial" w:hAnsi="Arial" w:cs="Arial"/>
          <w:sz w:val="22"/>
          <w:szCs w:val="22"/>
        </w:rPr>
        <w:t>mehr</w:t>
      </w:r>
      <w:r>
        <w:rPr>
          <w:rFonts w:ascii="Arial" w:hAnsi="Arial" w:cs="Arial"/>
          <w:sz w:val="22"/>
          <w:szCs w:val="22"/>
        </w:rPr>
        <w:t>.</w:t>
      </w:r>
      <w:r w:rsidR="002F0492">
        <w:rPr>
          <w:rFonts w:ascii="Arial" w:hAnsi="Arial" w:cs="Arial"/>
          <w:sz w:val="22"/>
          <w:szCs w:val="22"/>
        </w:rPr>
        <w:t xml:space="preserve"> Ein weiterer Pluspunkt: </w:t>
      </w:r>
      <w:r w:rsidR="001F3175">
        <w:rPr>
          <w:rFonts w:ascii="Arial" w:hAnsi="Arial" w:cs="Arial"/>
          <w:sz w:val="22"/>
          <w:szCs w:val="22"/>
        </w:rPr>
        <w:t>A</w:t>
      </w:r>
      <w:r w:rsidR="002F0492">
        <w:rPr>
          <w:rFonts w:ascii="Arial" w:hAnsi="Arial" w:cs="Arial"/>
          <w:sz w:val="22"/>
          <w:szCs w:val="22"/>
        </w:rPr>
        <w:t xml:space="preserve">lle bereits installierten oder am Markt befindlichen Datensysteme </w:t>
      </w:r>
      <w:r w:rsidR="005F72B5">
        <w:rPr>
          <w:rFonts w:ascii="Arial" w:hAnsi="Arial" w:cs="Arial"/>
          <w:sz w:val="22"/>
          <w:szCs w:val="22"/>
        </w:rPr>
        <w:t>sollten</w:t>
      </w:r>
      <w:r w:rsidR="002F0492">
        <w:rPr>
          <w:rFonts w:ascii="Arial" w:hAnsi="Arial" w:cs="Arial"/>
          <w:sz w:val="22"/>
          <w:szCs w:val="22"/>
        </w:rPr>
        <w:t xml:space="preserve"> mit dem IDM Wohnen kommunizieren</w:t>
      </w:r>
      <w:r w:rsidR="005F72B5">
        <w:rPr>
          <w:rFonts w:ascii="Arial" w:hAnsi="Arial" w:cs="Arial"/>
          <w:sz w:val="22"/>
          <w:szCs w:val="22"/>
        </w:rPr>
        <w:t xml:space="preserve"> können</w:t>
      </w:r>
      <w:r w:rsidR="002F0492">
        <w:rPr>
          <w:rFonts w:ascii="Arial" w:hAnsi="Arial" w:cs="Arial"/>
          <w:sz w:val="22"/>
          <w:szCs w:val="22"/>
        </w:rPr>
        <w:t xml:space="preserve">. Wenn Einigkeit unter den Akteuren herrscht, lässt sich eben viel bewegen, so abschließend Andreas Ruf (VdDW) mit einem </w:t>
      </w:r>
      <w:r w:rsidR="001F3175">
        <w:rPr>
          <w:rFonts w:ascii="Arial" w:hAnsi="Arial" w:cs="Arial"/>
          <w:sz w:val="22"/>
          <w:szCs w:val="22"/>
        </w:rPr>
        <w:t xml:space="preserve">Seitenblick </w:t>
      </w:r>
      <w:r w:rsidR="002F0492">
        <w:rPr>
          <w:rFonts w:ascii="Arial" w:hAnsi="Arial" w:cs="Arial"/>
          <w:sz w:val="22"/>
          <w:szCs w:val="22"/>
        </w:rPr>
        <w:t>in Richtung Möbelhandel.</w:t>
      </w:r>
    </w:p>
    <w:p w:rsidR="00EB0CB3" w:rsidRDefault="00EB0CB3" w:rsidP="00B043C7">
      <w:pPr>
        <w:spacing w:line="360" w:lineRule="auto"/>
        <w:rPr>
          <w:rFonts w:ascii="Arial" w:hAnsi="Arial" w:cs="Arial"/>
          <w:sz w:val="22"/>
          <w:szCs w:val="22"/>
        </w:rPr>
      </w:pPr>
    </w:p>
    <w:p w:rsidR="00471B1B" w:rsidRPr="001A382F" w:rsidRDefault="00471B1B" w:rsidP="00B043C7">
      <w:pPr>
        <w:spacing w:line="360" w:lineRule="auto"/>
        <w:rPr>
          <w:rFonts w:ascii="Arial" w:hAnsi="Arial" w:cs="Arial"/>
          <w:b/>
          <w:sz w:val="22"/>
          <w:szCs w:val="22"/>
        </w:rPr>
      </w:pPr>
      <w:r w:rsidRPr="001A382F">
        <w:rPr>
          <w:rFonts w:ascii="Arial" w:hAnsi="Arial" w:cs="Arial"/>
          <w:b/>
          <w:sz w:val="22"/>
          <w:szCs w:val="22"/>
        </w:rPr>
        <w:t>Abbildung</w:t>
      </w:r>
      <w:r w:rsidR="009F3C6B" w:rsidRPr="001A382F">
        <w:rPr>
          <w:rFonts w:ascii="Arial" w:hAnsi="Arial" w:cs="Arial"/>
          <w:b/>
          <w:sz w:val="22"/>
          <w:szCs w:val="22"/>
        </w:rPr>
        <w:t>en</w:t>
      </w:r>
      <w:r w:rsidR="001F3175">
        <w:rPr>
          <w:rFonts w:ascii="Arial" w:hAnsi="Arial" w:cs="Arial"/>
          <w:b/>
          <w:sz w:val="22"/>
          <w:szCs w:val="22"/>
        </w:rPr>
        <w:t xml:space="preserve"> (4</w:t>
      </w:r>
      <w:r w:rsidR="007A2C26" w:rsidRPr="001A382F">
        <w:rPr>
          <w:rFonts w:ascii="Arial" w:hAnsi="Arial" w:cs="Arial"/>
          <w:b/>
          <w:sz w:val="22"/>
          <w:szCs w:val="22"/>
        </w:rPr>
        <w:t>)</w:t>
      </w:r>
      <w:r w:rsidRPr="001A382F">
        <w:rPr>
          <w:rFonts w:ascii="Arial" w:hAnsi="Arial" w:cs="Arial"/>
          <w:b/>
          <w:sz w:val="22"/>
          <w:szCs w:val="22"/>
        </w:rPr>
        <w:t>:</w:t>
      </w:r>
    </w:p>
    <w:p w:rsidR="00471B1B" w:rsidRPr="001A382F" w:rsidRDefault="00471B1B" w:rsidP="00471B1B">
      <w:pPr>
        <w:pStyle w:val="Kopfzeile"/>
        <w:tabs>
          <w:tab w:val="clear" w:pos="4536"/>
          <w:tab w:val="clear" w:pos="9072"/>
          <w:tab w:val="left" w:pos="5880"/>
        </w:tabs>
        <w:spacing w:line="360" w:lineRule="auto"/>
        <w:rPr>
          <w:rFonts w:ascii="Arial" w:hAnsi="Arial" w:cs="Arial"/>
          <w:b/>
          <w:sz w:val="22"/>
          <w:szCs w:val="22"/>
          <w:lang w:val="de-DE"/>
        </w:rPr>
      </w:pPr>
    </w:p>
    <w:p w:rsidR="00471B1B" w:rsidRPr="001A382F" w:rsidRDefault="00471B1B" w:rsidP="001F3175">
      <w:pPr>
        <w:pStyle w:val="Kopfzeile"/>
        <w:tabs>
          <w:tab w:val="clear" w:pos="4536"/>
          <w:tab w:val="clear" w:pos="9072"/>
          <w:tab w:val="left" w:pos="5880"/>
        </w:tabs>
        <w:spacing w:line="360" w:lineRule="auto"/>
        <w:rPr>
          <w:rFonts w:ascii="Arial" w:hAnsi="Arial" w:cs="Arial"/>
          <w:b/>
          <w:sz w:val="22"/>
          <w:szCs w:val="22"/>
          <w:lang w:val="de-DE"/>
        </w:rPr>
      </w:pPr>
      <w:r w:rsidRPr="001A382F">
        <w:rPr>
          <w:rFonts w:ascii="Arial" w:hAnsi="Arial" w:cs="Arial"/>
          <w:b/>
          <w:sz w:val="22"/>
          <w:szCs w:val="22"/>
          <w:lang w:val="de-DE"/>
        </w:rPr>
        <w:t>dcnd1</w:t>
      </w:r>
      <w:r w:rsidR="000700DA" w:rsidRPr="001A382F">
        <w:rPr>
          <w:rFonts w:ascii="Arial" w:hAnsi="Arial" w:cs="Arial"/>
          <w:b/>
          <w:sz w:val="22"/>
          <w:szCs w:val="22"/>
          <w:lang w:val="de-DE"/>
        </w:rPr>
        <w:t>3</w:t>
      </w:r>
      <w:r w:rsidRPr="001A382F">
        <w:rPr>
          <w:rFonts w:ascii="Arial" w:hAnsi="Arial" w:cs="Arial"/>
          <w:b/>
          <w:sz w:val="22"/>
          <w:szCs w:val="22"/>
          <w:lang w:val="de-DE"/>
        </w:rPr>
        <w:t>0</w:t>
      </w:r>
      <w:r w:rsidR="002F0492">
        <w:rPr>
          <w:rFonts w:ascii="Arial" w:hAnsi="Arial" w:cs="Arial"/>
          <w:b/>
          <w:sz w:val="22"/>
          <w:szCs w:val="22"/>
          <w:lang w:val="de-DE"/>
        </w:rPr>
        <w:t>5</w:t>
      </w:r>
      <w:r w:rsidRPr="001A382F">
        <w:rPr>
          <w:rFonts w:ascii="Arial" w:hAnsi="Arial" w:cs="Arial"/>
          <w:b/>
          <w:sz w:val="22"/>
          <w:szCs w:val="22"/>
          <w:lang w:val="de-DE"/>
        </w:rPr>
        <w:t>_b1:</w:t>
      </w:r>
    </w:p>
    <w:p w:rsidR="00E455C2" w:rsidRDefault="00E455C2" w:rsidP="001F3175">
      <w:pPr>
        <w:spacing w:line="360" w:lineRule="auto"/>
        <w:rPr>
          <w:rFonts w:ascii="Arial" w:hAnsi="Arial" w:cs="Arial"/>
          <w:sz w:val="22"/>
          <w:szCs w:val="22"/>
        </w:rPr>
      </w:pPr>
      <w:r>
        <w:rPr>
          <w:rFonts w:ascii="Arial" w:hAnsi="Arial" w:cs="Arial"/>
          <w:noProof/>
          <w:sz w:val="22"/>
          <w:szCs w:val="22"/>
        </w:rPr>
        <w:drawing>
          <wp:inline distT="0" distB="0" distL="0" distR="0">
            <wp:extent cx="1617388" cy="2430780"/>
            <wp:effectExtent l="0" t="0" r="190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d1305_b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495" cy="2429439"/>
                    </a:xfrm>
                    <a:prstGeom prst="rect">
                      <a:avLst/>
                    </a:prstGeom>
                  </pic:spPr>
                </pic:pic>
              </a:graphicData>
            </a:graphic>
          </wp:inline>
        </w:drawing>
      </w:r>
    </w:p>
    <w:p w:rsidR="009F3C6B" w:rsidRPr="001F3175" w:rsidRDefault="001F3175" w:rsidP="001F3175">
      <w:pPr>
        <w:spacing w:line="360" w:lineRule="auto"/>
        <w:rPr>
          <w:rFonts w:ascii="Arial" w:hAnsi="Arial" w:cs="Arial"/>
          <w:sz w:val="22"/>
          <w:szCs w:val="22"/>
        </w:rPr>
      </w:pPr>
      <w:r>
        <w:rPr>
          <w:rFonts w:ascii="Arial" w:hAnsi="Arial" w:cs="Arial"/>
          <w:sz w:val="22"/>
          <w:szCs w:val="22"/>
        </w:rPr>
        <w:t>Die Zeit ist reif für ein Katalogdatenformat „</w:t>
      </w:r>
      <w:r w:rsidR="005F72B5">
        <w:rPr>
          <w:rFonts w:ascii="Arial" w:hAnsi="Arial" w:cs="Arial"/>
          <w:sz w:val="22"/>
          <w:szCs w:val="22"/>
        </w:rPr>
        <w:t xml:space="preserve">IDM </w:t>
      </w:r>
      <w:r>
        <w:rPr>
          <w:rFonts w:ascii="Arial" w:hAnsi="Arial" w:cs="Arial"/>
          <w:sz w:val="22"/>
          <w:szCs w:val="22"/>
        </w:rPr>
        <w:t>Wohnen“, so Andreas Ruf aus der Geschäftsführung des Deutschen Verbandes der Wohnmöbelindustrie (VdDW)</w:t>
      </w:r>
    </w:p>
    <w:p w:rsidR="00E455C2" w:rsidRDefault="00E455C2">
      <w:pPr>
        <w:rPr>
          <w:rFonts w:ascii="Arial" w:hAnsi="Arial" w:cs="Arial"/>
          <w:b/>
          <w:sz w:val="22"/>
          <w:szCs w:val="22"/>
        </w:rPr>
      </w:pPr>
      <w:r>
        <w:rPr>
          <w:rFonts w:ascii="Arial" w:hAnsi="Arial" w:cs="Arial"/>
          <w:b/>
          <w:sz w:val="22"/>
          <w:szCs w:val="22"/>
        </w:rPr>
        <w:br w:type="page"/>
      </w:r>
    </w:p>
    <w:p w:rsidR="001F3175" w:rsidRDefault="001F3175" w:rsidP="001F3175">
      <w:pPr>
        <w:spacing w:line="360" w:lineRule="auto"/>
        <w:rPr>
          <w:rFonts w:ascii="Arial" w:hAnsi="Arial" w:cs="Arial"/>
          <w:b/>
          <w:sz w:val="22"/>
          <w:szCs w:val="22"/>
        </w:rPr>
      </w:pPr>
    </w:p>
    <w:p w:rsidR="000700DA" w:rsidRPr="001A382F" w:rsidRDefault="002F0492" w:rsidP="001F3175">
      <w:pPr>
        <w:spacing w:line="360" w:lineRule="auto"/>
        <w:rPr>
          <w:rFonts w:ascii="Arial" w:hAnsi="Arial" w:cs="Arial"/>
          <w:b/>
          <w:sz w:val="22"/>
          <w:szCs w:val="22"/>
        </w:rPr>
      </w:pPr>
      <w:r>
        <w:rPr>
          <w:rFonts w:ascii="Arial" w:hAnsi="Arial" w:cs="Arial"/>
          <w:b/>
          <w:sz w:val="22"/>
          <w:szCs w:val="22"/>
        </w:rPr>
        <w:t>dcnd1305</w:t>
      </w:r>
      <w:r w:rsidR="009F3C6B" w:rsidRPr="001A382F">
        <w:rPr>
          <w:rFonts w:ascii="Arial" w:hAnsi="Arial" w:cs="Arial"/>
          <w:b/>
          <w:sz w:val="22"/>
          <w:szCs w:val="22"/>
        </w:rPr>
        <w:t>_b2:</w:t>
      </w:r>
    </w:p>
    <w:p w:rsidR="007E62DD" w:rsidRPr="001F3175" w:rsidRDefault="00E455C2" w:rsidP="001F3175">
      <w:pPr>
        <w:spacing w:line="360" w:lineRule="auto"/>
        <w:rPr>
          <w:rFonts w:ascii="Arial" w:hAnsi="Arial" w:cs="Arial"/>
          <w:sz w:val="22"/>
          <w:szCs w:val="22"/>
        </w:rPr>
      </w:pPr>
      <w:r>
        <w:rPr>
          <w:rFonts w:ascii="Arial" w:hAnsi="Arial" w:cs="Arial"/>
          <w:noProof/>
          <w:sz w:val="22"/>
          <w:szCs w:val="22"/>
        </w:rPr>
        <w:drawing>
          <wp:inline distT="0" distB="0" distL="0" distR="0">
            <wp:extent cx="1615440" cy="2432097"/>
            <wp:effectExtent l="0" t="0" r="381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d1305_b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4100" cy="2430080"/>
                    </a:xfrm>
                    <a:prstGeom prst="rect">
                      <a:avLst/>
                    </a:prstGeom>
                  </pic:spPr>
                </pic:pic>
              </a:graphicData>
            </a:graphic>
          </wp:inline>
        </w:drawing>
      </w:r>
    </w:p>
    <w:p w:rsidR="00E455C2" w:rsidRPr="005F72B5" w:rsidRDefault="005F72B5" w:rsidP="001F3175">
      <w:pPr>
        <w:spacing w:line="360" w:lineRule="auto"/>
        <w:rPr>
          <w:rFonts w:ascii="Arial" w:hAnsi="Arial" w:cs="Arial"/>
          <w:sz w:val="22"/>
          <w:szCs w:val="22"/>
        </w:rPr>
      </w:pPr>
      <w:r w:rsidRPr="005F72B5">
        <w:rPr>
          <w:rFonts w:ascii="Arial" w:hAnsi="Arial" w:cs="Arial"/>
          <w:sz w:val="22"/>
          <w:szCs w:val="22"/>
        </w:rPr>
        <w:t>Michael Breitbach</w:t>
      </w:r>
      <w:r>
        <w:rPr>
          <w:rFonts w:ascii="Arial" w:hAnsi="Arial" w:cs="Arial"/>
          <w:sz w:val="22"/>
          <w:szCs w:val="22"/>
        </w:rPr>
        <w:t xml:space="preserve"> (Vertriebsleiter, </w:t>
      </w:r>
      <w:r w:rsidRPr="005F72B5">
        <w:rPr>
          <w:rFonts w:ascii="Arial" w:hAnsi="Arial" w:cs="Arial"/>
          <w:sz w:val="22"/>
          <w:szCs w:val="22"/>
        </w:rPr>
        <w:t>SHD Kreative Planungs-Systeme GmbH &amp; Co. KG</w:t>
      </w:r>
      <w:r>
        <w:rPr>
          <w:rFonts w:ascii="Arial" w:hAnsi="Arial" w:cs="Arial"/>
          <w:sz w:val="22"/>
          <w:szCs w:val="22"/>
        </w:rPr>
        <w:t>) begrüßte als Hausherr die zahlreich erschienen Vertreter der Deutschen Wohnmöbelindustrie.</w:t>
      </w:r>
      <w:r w:rsidR="00431E1D">
        <w:rPr>
          <w:rFonts w:ascii="Arial" w:hAnsi="Arial" w:cs="Arial"/>
          <w:sz w:val="22"/>
          <w:szCs w:val="22"/>
        </w:rPr>
        <w:t xml:space="preserve"> SHD versorgt heute schon den Handel mit elektronischen Katalogen.</w:t>
      </w:r>
    </w:p>
    <w:p w:rsidR="00E455C2" w:rsidRDefault="00E455C2" w:rsidP="001F3175">
      <w:pPr>
        <w:spacing w:line="360" w:lineRule="auto"/>
        <w:rPr>
          <w:rFonts w:ascii="Arial" w:hAnsi="Arial" w:cs="Arial"/>
          <w:b/>
          <w:sz w:val="22"/>
          <w:szCs w:val="22"/>
        </w:rPr>
      </w:pPr>
    </w:p>
    <w:p w:rsidR="001F3175" w:rsidRPr="001A382F" w:rsidRDefault="001F3175" w:rsidP="001F3175">
      <w:pPr>
        <w:spacing w:line="360" w:lineRule="auto"/>
        <w:rPr>
          <w:rFonts w:ascii="Arial" w:hAnsi="Arial" w:cs="Arial"/>
          <w:b/>
          <w:sz w:val="22"/>
          <w:szCs w:val="22"/>
        </w:rPr>
      </w:pPr>
      <w:r>
        <w:rPr>
          <w:rFonts w:ascii="Arial" w:hAnsi="Arial" w:cs="Arial"/>
          <w:b/>
          <w:sz w:val="22"/>
          <w:szCs w:val="22"/>
        </w:rPr>
        <w:t>dcnd1305_b</w:t>
      </w:r>
      <w:r w:rsidR="00E455C2">
        <w:rPr>
          <w:rFonts w:ascii="Arial" w:hAnsi="Arial" w:cs="Arial"/>
          <w:b/>
          <w:sz w:val="22"/>
          <w:szCs w:val="22"/>
        </w:rPr>
        <w:t>3</w:t>
      </w:r>
      <w:r w:rsidRPr="001A382F">
        <w:rPr>
          <w:rFonts w:ascii="Arial" w:hAnsi="Arial" w:cs="Arial"/>
          <w:b/>
          <w:sz w:val="22"/>
          <w:szCs w:val="22"/>
        </w:rPr>
        <w:t>:</w:t>
      </w:r>
    </w:p>
    <w:p w:rsidR="00E455C2" w:rsidRDefault="00E455C2" w:rsidP="00E455C2">
      <w:pPr>
        <w:spacing w:line="360" w:lineRule="auto"/>
        <w:rPr>
          <w:rFonts w:ascii="Arial" w:hAnsi="Arial" w:cs="Arial"/>
          <w:b/>
          <w:sz w:val="22"/>
          <w:szCs w:val="22"/>
        </w:rPr>
      </w:pPr>
      <w:r>
        <w:rPr>
          <w:rFonts w:ascii="Arial" w:hAnsi="Arial" w:cs="Arial"/>
          <w:b/>
          <w:noProof/>
          <w:sz w:val="22"/>
          <w:szCs w:val="22"/>
        </w:rPr>
        <w:drawing>
          <wp:inline distT="0" distB="0" distL="0" distR="0">
            <wp:extent cx="1616334" cy="242316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d1305_b3-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781" cy="2423831"/>
                    </a:xfrm>
                    <a:prstGeom prst="rect">
                      <a:avLst/>
                    </a:prstGeom>
                  </pic:spPr>
                </pic:pic>
              </a:graphicData>
            </a:graphic>
          </wp:inline>
        </w:drawing>
      </w:r>
    </w:p>
    <w:p w:rsidR="00E455C2" w:rsidRPr="005F72B5" w:rsidRDefault="005F72B5" w:rsidP="00E455C2">
      <w:pPr>
        <w:spacing w:line="360" w:lineRule="auto"/>
        <w:rPr>
          <w:rFonts w:ascii="Arial" w:hAnsi="Arial" w:cs="Arial"/>
          <w:sz w:val="22"/>
          <w:szCs w:val="22"/>
        </w:rPr>
      </w:pPr>
      <w:r>
        <w:rPr>
          <w:rFonts w:ascii="Arial" w:hAnsi="Arial" w:cs="Arial"/>
          <w:sz w:val="22"/>
          <w:szCs w:val="22"/>
        </w:rPr>
        <w:t>Thomas Diekhans (</w:t>
      </w:r>
      <w:r w:rsidRPr="005F72B5">
        <w:rPr>
          <w:rFonts w:ascii="Arial" w:hAnsi="Arial" w:cs="Arial"/>
          <w:sz w:val="22"/>
          <w:szCs w:val="22"/>
        </w:rPr>
        <w:t>Leiter Software-Entwicklung</w:t>
      </w:r>
      <w:r>
        <w:rPr>
          <w:rFonts w:ascii="Arial" w:hAnsi="Arial" w:cs="Arial"/>
          <w:sz w:val="22"/>
          <w:szCs w:val="22"/>
        </w:rPr>
        <w:t>,</w:t>
      </w:r>
      <w:r w:rsidRPr="005F72B5">
        <w:rPr>
          <w:rFonts w:ascii="Arial" w:hAnsi="Arial" w:cs="Arial"/>
          <w:sz w:val="22"/>
          <w:szCs w:val="22"/>
        </w:rPr>
        <w:t xml:space="preserve"> bpi </w:t>
      </w:r>
      <w:proofErr w:type="spellStart"/>
      <w:r w:rsidRPr="005F72B5">
        <w:rPr>
          <w:rFonts w:ascii="Arial" w:hAnsi="Arial" w:cs="Arial"/>
          <w:sz w:val="22"/>
          <w:szCs w:val="22"/>
        </w:rPr>
        <w:t>solutions</w:t>
      </w:r>
      <w:proofErr w:type="spellEnd"/>
      <w:r w:rsidRPr="005F72B5">
        <w:rPr>
          <w:rFonts w:ascii="Arial" w:hAnsi="Arial" w:cs="Arial"/>
          <w:sz w:val="22"/>
          <w:szCs w:val="22"/>
        </w:rPr>
        <w:t xml:space="preserve"> </w:t>
      </w:r>
      <w:proofErr w:type="spellStart"/>
      <w:r w:rsidRPr="005F72B5">
        <w:rPr>
          <w:rFonts w:ascii="Arial" w:hAnsi="Arial" w:cs="Arial"/>
          <w:sz w:val="22"/>
          <w:szCs w:val="22"/>
        </w:rPr>
        <w:t>gmbh</w:t>
      </w:r>
      <w:proofErr w:type="spellEnd"/>
      <w:r w:rsidRPr="005F72B5">
        <w:rPr>
          <w:rFonts w:ascii="Arial" w:hAnsi="Arial" w:cs="Arial"/>
          <w:sz w:val="22"/>
          <w:szCs w:val="22"/>
        </w:rPr>
        <w:t xml:space="preserve"> &amp; </w:t>
      </w:r>
      <w:proofErr w:type="spellStart"/>
      <w:r w:rsidRPr="005F72B5">
        <w:rPr>
          <w:rFonts w:ascii="Arial" w:hAnsi="Arial" w:cs="Arial"/>
          <w:sz w:val="22"/>
          <w:szCs w:val="22"/>
        </w:rPr>
        <w:t>co.</w:t>
      </w:r>
      <w:proofErr w:type="spellEnd"/>
      <w:r w:rsidRPr="005F72B5">
        <w:rPr>
          <w:rFonts w:ascii="Arial" w:hAnsi="Arial" w:cs="Arial"/>
          <w:sz w:val="22"/>
          <w:szCs w:val="22"/>
        </w:rPr>
        <w:t xml:space="preserve"> kg</w:t>
      </w:r>
      <w:r>
        <w:rPr>
          <w:rFonts w:ascii="Arial" w:hAnsi="Arial" w:cs="Arial"/>
          <w:sz w:val="22"/>
          <w:szCs w:val="22"/>
        </w:rPr>
        <w:t>) verdeutlichte die automatische Katalogdatenerzeugung.</w:t>
      </w:r>
    </w:p>
    <w:p w:rsidR="00E455C2" w:rsidRDefault="00E455C2">
      <w:pPr>
        <w:rPr>
          <w:rFonts w:ascii="Arial" w:hAnsi="Arial" w:cs="Arial"/>
          <w:b/>
          <w:sz w:val="22"/>
          <w:szCs w:val="22"/>
        </w:rPr>
      </w:pPr>
      <w:r>
        <w:rPr>
          <w:rFonts w:ascii="Arial" w:hAnsi="Arial" w:cs="Arial"/>
          <w:b/>
          <w:sz w:val="22"/>
          <w:szCs w:val="22"/>
        </w:rPr>
        <w:br w:type="page"/>
      </w:r>
    </w:p>
    <w:p w:rsidR="00E455C2" w:rsidRDefault="00E455C2" w:rsidP="00E455C2">
      <w:pPr>
        <w:spacing w:line="360" w:lineRule="auto"/>
        <w:rPr>
          <w:rFonts w:ascii="Arial" w:hAnsi="Arial" w:cs="Arial"/>
          <w:b/>
          <w:sz w:val="22"/>
          <w:szCs w:val="22"/>
        </w:rPr>
      </w:pPr>
    </w:p>
    <w:p w:rsidR="00E455C2" w:rsidRDefault="00E455C2" w:rsidP="00E455C2">
      <w:pPr>
        <w:spacing w:line="360" w:lineRule="auto"/>
        <w:rPr>
          <w:rFonts w:ascii="Arial" w:hAnsi="Arial" w:cs="Arial"/>
          <w:b/>
          <w:sz w:val="22"/>
          <w:szCs w:val="22"/>
        </w:rPr>
      </w:pPr>
      <w:r>
        <w:rPr>
          <w:rFonts w:ascii="Arial" w:hAnsi="Arial" w:cs="Arial"/>
          <w:b/>
          <w:sz w:val="22"/>
          <w:szCs w:val="22"/>
        </w:rPr>
        <w:t>dcnd1305_b4</w:t>
      </w:r>
      <w:r w:rsidRPr="001A382F">
        <w:rPr>
          <w:rFonts w:ascii="Arial" w:hAnsi="Arial" w:cs="Arial"/>
          <w:b/>
          <w:sz w:val="22"/>
          <w:szCs w:val="22"/>
        </w:rPr>
        <w:t>:</w:t>
      </w:r>
    </w:p>
    <w:p w:rsidR="00E455C2" w:rsidRDefault="00E455C2" w:rsidP="00E455C2">
      <w:pPr>
        <w:spacing w:line="360" w:lineRule="auto"/>
        <w:rPr>
          <w:rFonts w:ascii="Arial" w:hAnsi="Arial" w:cs="Arial"/>
          <w:sz w:val="22"/>
          <w:szCs w:val="22"/>
        </w:rPr>
      </w:pPr>
      <w:r>
        <w:rPr>
          <w:rFonts w:ascii="Arial" w:hAnsi="Arial" w:cs="Arial"/>
          <w:noProof/>
          <w:sz w:val="22"/>
          <w:szCs w:val="22"/>
        </w:rPr>
        <w:drawing>
          <wp:inline distT="0" distB="0" distL="0" distR="0">
            <wp:extent cx="1616782" cy="242316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d1305_b4-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6782" cy="2423160"/>
                    </a:xfrm>
                    <a:prstGeom prst="rect">
                      <a:avLst/>
                    </a:prstGeom>
                  </pic:spPr>
                </pic:pic>
              </a:graphicData>
            </a:graphic>
          </wp:inline>
        </w:drawing>
      </w:r>
    </w:p>
    <w:p w:rsidR="00E455C2" w:rsidRPr="001F3175" w:rsidRDefault="00E455C2" w:rsidP="00E455C2">
      <w:pPr>
        <w:spacing w:line="360" w:lineRule="auto"/>
        <w:rPr>
          <w:rFonts w:ascii="Arial" w:hAnsi="Arial" w:cs="Arial"/>
          <w:sz w:val="22"/>
          <w:szCs w:val="22"/>
        </w:rPr>
      </w:pPr>
      <w:r>
        <w:rPr>
          <w:rFonts w:ascii="Arial" w:hAnsi="Arial" w:cs="Arial"/>
          <w:sz w:val="22"/>
          <w:szCs w:val="22"/>
        </w:rPr>
        <w:t>Peter Jürgens (</w:t>
      </w:r>
      <w:r w:rsidR="005F72B5">
        <w:rPr>
          <w:rFonts w:ascii="Arial" w:hAnsi="Arial" w:cs="Arial"/>
          <w:sz w:val="22"/>
          <w:szCs w:val="22"/>
        </w:rPr>
        <w:t>IT-Leiter, Polipol</w:t>
      </w:r>
      <w:r w:rsidR="005F72B5" w:rsidRPr="005F72B5">
        <w:rPr>
          <w:rFonts w:ascii="Arial" w:hAnsi="Arial" w:cs="Arial"/>
          <w:sz w:val="22"/>
          <w:szCs w:val="22"/>
        </w:rPr>
        <w:t xml:space="preserve"> </w:t>
      </w:r>
      <w:proofErr w:type="spellStart"/>
      <w:r w:rsidR="005F72B5" w:rsidRPr="005F72B5">
        <w:rPr>
          <w:rFonts w:ascii="Arial" w:hAnsi="Arial" w:cs="Arial"/>
          <w:sz w:val="22"/>
          <w:szCs w:val="22"/>
        </w:rPr>
        <w:t>polstermöbel</w:t>
      </w:r>
      <w:proofErr w:type="spellEnd"/>
      <w:r w:rsidR="005F72B5" w:rsidRPr="005F72B5">
        <w:rPr>
          <w:rFonts w:ascii="Arial" w:hAnsi="Arial" w:cs="Arial"/>
          <w:sz w:val="22"/>
          <w:szCs w:val="22"/>
        </w:rPr>
        <w:t xml:space="preserve"> </w:t>
      </w:r>
      <w:proofErr w:type="spellStart"/>
      <w:r w:rsidR="005F72B5" w:rsidRPr="005F72B5">
        <w:rPr>
          <w:rFonts w:ascii="Arial" w:hAnsi="Arial" w:cs="Arial"/>
          <w:sz w:val="22"/>
          <w:szCs w:val="22"/>
        </w:rPr>
        <w:t>gmbh</w:t>
      </w:r>
      <w:proofErr w:type="spellEnd"/>
      <w:r w:rsidR="005F72B5" w:rsidRPr="005F72B5">
        <w:rPr>
          <w:rFonts w:ascii="Arial" w:hAnsi="Arial" w:cs="Arial"/>
          <w:sz w:val="22"/>
          <w:szCs w:val="22"/>
        </w:rPr>
        <w:t xml:space="preserve"> &amp; </w:t>
      </w:r>
      <w:proofErr w:type="spellStart"/>
      <w:r w:rsidR="005F72B5" w:rsidRPr="005F72B5">
        <w:rPr>
          <w:rFonts w:ascii="Arial" w:hAnsi="Arial" w:cs="Arial"/>
          <w:sz w:val="22"/>
          <w:szCs w:val="22"/>
        </w:rPr>
        <w:t>co.</w:t>
      </w:r>
      <w:proofErr w:type="spellEnd"/>
      <w:r w:rsidR="005F72B5" w:rsidRPr="005F72B5">
        <w:rPr>
          <w:rFonts w:ascii="Arial" w:hAnsi="Arial" w:cs="Arial"/>
          <w:sz w:val="22"/>
          <w:szCs w:val="22"/>
        </w:rPr>
        <w:t xml:space="preserve"> </w:t>
      </w:r>
      <w:proofErr w:type="gramStart"/>
      <w:r w:rsidR="005F72B5" w:rsidRPr="005F72B5">
        <w:rPr>
          <w:rFonts w:ascii="Arial" w:hAnsi="Arial" w:cs="Arial"/>
          <w:sz w:val="22"/>
          <w:szCs w:val="22"/>
        </w:rPr>
        <w:t>kg</w:t>
      </w:r>
      <w:r w:rsidR="005F72B5">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Aus dem Stand und innerhalb eines Jahres hat die Polstermöbelindustrie ein IDM Polster geschaffen und diskutiert bereits im Detail über Fragen wie der grafischen Darstellung</w:t>
      </w:r>
      <w:r w:rsidR="005F72B5">
        <w:rPr>
          <w:rFonts w:ascii="Arial" w:hAnsi="Arial" w:cs="Arial"/>
          <w:sz w:val="22"/>
          <w:szCs w:val="22"/>
        </w:rPr>
        <w:t>.</w:t>
      </w:r>
    </w:p>
    <w:p w:rsidR="00D47BF2" w:rsidRPr="001A382F" w:rsidRDefault="001F3175" w:rsidP="001F3175">
      <w:pPr>
        <w:spacing w:line="360" w:lineRule="auto"/>
        <w:rPr>
          <w:rFonts w:ascii="Arial" w:hAnsi="Arial" w:cs="Arial"/>
          <w:sz w:val="22"/>
          <w:szCs w:val="22"/>
        </w:rPr>
      </w:pPr>
      <w:r>
        <w:rPr>
          <w:rFonts w:ascii="Arial" w:hAnsi="Arial" w:cs="Arial"/>
          <w:sz w:val="22"/>
          <w:szCs w:val="22"/>
        </w:rPr>
        <w:tab/>
      </w:r>
      <w:r w:rsidR="00003BA6">
        <w:rPr>
          <w:rFonts w:ascii="Arial" w:hAnsi="Arial" w:cs="Arial"/>
          <w:sz w:val="22"/>
          <w:szCs w:val="22"/>
        </w:rPr>
        <w:tab/>
      </w:r>
      <w:r w:rsidR="00003BA6">
        <w:rPr>
          <w:rFonts w:ascii="Arial" w:hAnsi="Arial" w:cs="Arial"/>
          <w:sz w:val="22"/>
          <w:szCs w:val="22"/>
        </w:rPr>
        <w:tab/>
      </w:r>
      <w:r w:rsidR="00003BA6">
        <w:rPr>
          <w:rFonts w:ascii="Arial" w:hAnsi="Arial" w:cs="Arial"/>
          <w:sz w:val="22"/>
          <w:szCs w:val="22"/>
        </w:rPr>
        <w:tab/>
      </w:r>
      <w:r w:rsidR="00003BA6">
        <w:rPr>
          <w:rFonts w:ascii="Arial" w:hAnsi="Arial" w:cs="Arial"/>
          <w:sz w:val="22"/>
          <w:szCs w:val="22"/>
        </w:rPr>
        <w:tab/>
      </w:r>
      <w:r w:rsidR="00003BA6">
        <w:rPr>
          <w:rFonts w:ascii="Arial" w:hAnsi="Arial" w:cs="Arial"/>
          <w:sz w:val="22"/>
          <w:szCs w:val="22"/>
        </w:rPr>
        <w:tab/>
      </w:r>
      <w:r w:rsidR="00003BA6">
        <w:rPr>
          <w:rFonts w:ascii="Arial" w:hAnsi="Arial" w:cs="Arial"/>
          <w:sz w:val="22"/>
          <w:szCs w:val="22"/>
        </w:rPr>
        <w:tab/>
      </w:r>
      <w:r w:rsidR="00E455C2">
        <w:rPr>
          <w:rFonts w:ascii="Arial" w:hAnsi="Arial" w:cs="Arial"/>
          <w:sz w:val="22"/>
          <w:szCs w:val="22"/>
        </w:rPr>
        <w:t xml:space="preserve">        </w:t>
      </w:r>
      <w:r w:rsidR="00D47BF2" w:rsidRPr="001A382F">
        <w:rPr>
          <w:rFonts w:ascii="Arial" w:hAnsi="Arial" w:cs="Arial"/>
          <w:sz w:val="22"/>
          <w:szCs w:val="22"/>
        </w:rPr>
        <w:t>Fotos (</w:t>
      </w:r>
      <w:r w:rsidR="00E455C2">
        <w:rPr>
          <w:rFonts w:ascii="Arial" w:hAnsi="Arial" w:cs="Arial"/>
          <w:sz w:val="22"/>
          <w:szCs w:val="22"/>
        </w:rPr>
        <w:t>4</w:t>
      </w:r>
      <w:r w:rsidR="00D47BF2" w:rsidRPr="001A382F">
        <w:rPr>
          <w:rFonts w:ascii="Arial" w:hAnsi="Arial" w:cs="Arial"/>
          <w:sz w:val="22"/>
          <w:szCs w:val="22"/>
        </w:rPr>
        <w:t xml:space="preserve">): </w:t>
      </w:r>
      <w:r w:rsidR="00E455C2">
        <w:rPr>
          <w:rFonts w:ascii="Arial" w:hAnsi="Arial" w:cs="Arial"/>
          <w:sz w:val="22"/>
          <w:szCs w:val="22"/>
        </w:rPr>
        <w:t>VdDW</w:t>
      </w:r>
    </w:p>
    <w:sectPr w:rsidR="00D47BF2" w:rsidRPr="001A382F" w:rsidSect="00316AF3">
      <w:headerReference w:type="default" r:id="rId13"/>
      <w:footerReference w:type="default" r:id="rId14"/>
      <w:pgSz w:w="11906" w:h="16838"/>
      <w:pgMar w:top="3415" w:right="3259" w:bottom="993" w:left="141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28" w:rsidRDefault="00985128">
      <w:r>
        <w:separator/>
      </w:r>
    </w:p>
  </w:endnote>
  <w:endnote w:type="continuationSeparator" w:id="0">
    <w:p w:rsidR="00985128" w:rsidRDefault="0098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Default="000955FB">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64DDC0E" wp14:editId="63FFD781">
              <wp:simplePos x="0" y="0"/>
              <wp:positionH relativeFrom="column">
                <wp:posOffset>4982845</wp:posOffset>
              </wp:positionH>
              <wp:positionV relativeFrom="paragraph">
                <wp:posOffset>-2324735</wp:posOffset>
              </wp:positionV>
              <wp:extent cx="1485900" cy="2349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r>
                            <w:rPr>
                              <w:rFonts w:ascii="Arial" w:hAnsi="Arial" w:cs="Arial"/>
                              <w:color w:val="808080"/>
                              <w:sz w:val="18"/>
                            </w:rPr>
                            <w:t xml:space="preserve">Goebenstraße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84CF8" w:rsidRDefault="008D5828" w:rsidP="008D5828">
                          <w:pPr>
                            <w:rPr>
                              <w:rFonts w:ascii="Arial" w:hAnsi="Arial" w:cs="Arial"/>
                              <w:b/>
                              <w:bCs/>
                              <w:color w:val="808080"/>
                              <w:sz w:val="18"/>
                            </w:rPr>
                          </w:pPr>
                          <w:proofErr w:type="spellStart"/>
                          <w:r>
                            <w:rPr>
                              <w:rFonts w:ascii="Arial" w:hAnsi="Arial" w:cs="Arial"/>
                              <w:b/>
                              <w:bCs/>
                              <w:color w:val="808080"/>
                              <w:sz w:val="18"/>
                            </w:rPr>
                            <w:t>Copy’n</w:t>
                          </w:r>
                          <w:r w:rsidR="00884CF8">
                            <w:rPr>
                              <w:rFonts w:ascii="Arial" w:hAnsi="Arial" w:cs="Arial"/>
                              <w:b/>
                              <w:bCs/>
                              <w:color w:val="808080"/>
                              <w:sz w:val="18"/>
                            </w:rPr>
                            <w:t>’</w:t>
                          </w:r>
                          <w:r>
                            <w:rPr>
                              <w:rFonts w:ascii="Arial" w:hAnsi="Arial" w:cs="Arial"/>
                              <w:b/>
                              <w:bCs/>
                              <w:color w:val="808080"/>
                              <w:sz w:val="18"/>
                            </w:rPr>
                            <w:t>paste</w:t>
                          </w:r>
                          <w:proofErr w:type="spellEnd"/>
                          <w:r w:rsidR="00884CF8">
                            <w:rPr>
                              <w:rFonts w:ascii="Arial" w:hAnsi="Arial" w:cs="Arial"/>
                              <w:b/>
                              <w:bCs/>
                              <w:color w:val="808080"/>
                              <w:sz w:val="18"/>
                            </w:rPr>
                            <w:t>/</w:t>
                          </w: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Default="008D5828" w:rsidP="008D5828">
                          <w:pPr>
                            <w:rPr>
                              <w:rFonts w:ascii="Arial" w:hAnsi="Arial" w:cs="Arial"/>
                              <w:color w:val="808080"/>
                              <w:sz w:val="18"/>
                              <w:u w:val="single"/>
                            </w:rPr>
                          </w:pPr>
                          <w:r>
                            <w:rPr>
                              <w:rFonts w:ascii="Arial" w:hAnsi="Arial" w:cs="Arial"/>
                              <w:color w:val="808080"/>
                              <w:sz w:val="18"/>
                              <w:u w:val="single"/>
                            </w:rPr>
                            <w:t>www.vhk-herford.de</w:t>
                          </w:r>
                        </w:p>
                        <w:p w:rsidR="008D5828" w:rsidRDefault="008D5828" w:rsidP="008D5828">
                          <w:pPr>
                            <w:pStyle w:val="berschrift6"/>
                            <w:rPr>
                              <w:b w:val="0"/>
                            </w:rPr>
                          </w:pPr>
                          <w:r>
                            <w:rPr>
                              <w:b w:val="0"/>
                            </w:rPr>
                            <w:t>Homepage Meldungen</w:t>
                          </w:r>
                        </w:p>
                        <w:p w:rsidR="008D5828" w:rsidRPr="0059297A" w:rsidRDefault="008D5828" w:rsidP="008D5828">
                          <w:pPr>
                            <w:pStyle w:val="berschrift6"/>
                            <w:rPr>
                              <w:b w:val="0"/>
                              <w:lang w:val="de-DE"/>
                            </w:rPr>
                          </w:pPr>
                          <w:r>
                            <w:rPr>
                              <w:b w:val="0"/>
                            </w:rPr>
                            <w:t xml:space="preserve">(Textcode: </w:t>
                          </w:r>
                          <w:r>
                            <w:rPr>
                              <w:b w:val="0"/>
                              <w:lang w:val="de-DE"/>
                            </w:rPr>
                            <w:t>dc</w:t>
                          </w:r>
                          <w:r w:rsidRPr="002C4738">
                            <w:rPr>
                              <w:b w:val="0"/>
                            </w:rPr>
                            <w:t>nd130</w:t>
                          </w:r>
                          <w:r w:rsidR="005C136F">
                            <w:rPr>
                              <w:b w:val="0"/>
                              <w:lang w:val="de-DE"/>
                            </w:rPr>
                            <w:t>5</w:t>
                          </w:r>
                          <w:r>
                            <w:rPr>
                              <w:b w:val="0"/>
                            </w:rPr>
                            <w:t>)</w:t>
                          </w:r>
                        </w:p>
                        <w:p w:rsidR="00DF0203" w:rsidRPr="000156BA" w:rsidRDefault="00DF0203"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92.35pt;margin-top:-183.05pt;width:117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hK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luecdAZeN0P4Gf2cG5dLVU93Mnqq0ZCLlsqNuxGKTm2jNaQXmhv+mdX&#10;JxxtQdbjB1lDHLo10gHtG9VbQKgGAnRo0+OpNTaXyoYkSZwGYKrAFl2SNIaNjUGz4/VBafOOyR7Z&#10;RY4V9N7B092dNpPr0cVGE7LkXQfnNOvEswPAnE4gOFy1NpuGa+ePNEhXySohHolmK48EReHdlEvi&#10;zcpwHheXxXJZhD9t3JBkLa9rJmyYo7RC8metO4h8EsVJXFp2vLZwNiWtNutlp9COgrRL9x0Kcubm&#10;P0/D1Qu4vKAURiS4jVKvnCVzj5Qk9tJ5kHhBmN6ms4CkpCifU7rjgv07JTTmOI2jeFLTb7kF7nvN&#10;jWY9NzA8Ot7nODk50cxqcCVq11pDeTetz0ph038qBbT72GinWCvSSa5mv94f3gaAWTWvZf0IElYS&#10;BAZihMEHi1aq7xiNMERyrL9tqWIYde8FPIM0JMROHbch8TyCjTq3rM8tVFQAlWOD0bRcmmlSbQfF&#10;Ny1Emh6ekDfwdBruRP2U1eHBwaBw3A5DzU6i873zehq9i18AAAD//wMAUEsDBBQABgAIAAAAIQCb&#10;tZRs3wAAAAsBAAAPAAAAZHJzL2Rvd25yZXYueG1sTI/BTsMwDIbvSLxDZCRuW1I2uq7UnRCIK4jB&#10;JnHLGq+taJyqydby9mQnONr+9Pv7i81kO3GmwbeOEZK5AkFcOdNyjfD58TLLQPig2ejOMSH8kIdN&#10;eX1V6Ny4kd/pvA21iCHsc43QhNDnUvqqIav93PXE8XZ0g9UhjkMtzaDHGG47eadUKq1uOX5odE9P&#10;DVXf25NF2L0ev/ZL9VY/2/t+dJOSbNcS8fZmenwAEWgKfzBc9KM6lNHp4E5svOgQVtlyFVGE2SJN&#10;ExAXRCVZ3B0QFmuQZSH/dyh/AQAA//8DAFBLAQItABQABgAIAAAAIQC2gziS/gAAAOEBAAATAAAA&#10;AAAAAAAAAAAAAAAAAABbQ29udGVudF9UeXBlc10ueG1sUEsBAi0AFAAGAAgAAAAhADj9If/WAAAA&#10;lAEAAAsAAAAAAAAAAAAAAAAALwEAAF9yZWxzLy5yZWxzUEsBAi0AFAAGAAgAAAAhAOWEKEq2AgAA&#10;wgUAAA4AAAAAAAAAAAAAAAAALgIAAGRycy9lMm9Eb2MueG1sUEsBAi0AFAAGAAgAAAAhAJu1lGzf&#10;AAAACwEAAA8AAAAAAAAAAAAAAAAAEAUAAGRycy9kb3ducmV2LnhtbFBLBQYAAAAABAAEAPMAAAAc&#10;BgAAAAA=&#10;" filled="f" stroked="f">
              <v:textbo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84CF8" w:rsidRDefault="008D5828" w:rsidP="008D5828">
                    <w:pPr>
                      <w:rPr>
                        <w:rFonts w:ascii="Arial" w:hAnsi="Arial" w:cs="Arial"/>
                        <w:b/>
                        <w:bCs/>
                        <w:color w:val="808080"/>
                        <w:sz w:val="18"/>
                      </w:rPr>
                    </w:pPr>
                    <w:proofErr w:type="spellStart"/>
                    <w:r>
                      <w:rPr>
                        <w:rFonts w:ascii="Arial" w:hAnsi="Arial" w:cs="Arial"/>
                        <w:b/>
                        <w:bCs/>
                        <w:color w:val="808080"/>
                        <w:sz w:val="18"/>
                      </w:rPr>
                      <w:t>Copy’n</w:t>
                    </w:r>
                    <w:r w:rsidR="00884CF8">
                      <w:rPr>
                        <w:rFonts w:ascii="Arial" w:hAnsi="Arial" w:cs="Arial"/>
                        <w:b/>
                        <w:bCs/>
                        <w:color w:val="808080"/>
                        <w:sz w:val="18"/>
                      </w:rPr>
                      <w:t>’</w:t>
                    </w:r>
                    <w:r>
                      <w:rPr>
                        <w:rFonts w:ascii="Arial" w:hAnsi="Arial" w:cs="Arial"/>
                        <w:b/>
                        <w:bCs/>
                        <w:color w:val="808080"/>
                        <w:sz w:val="18"/>
                      </w:rPr>
                      <w:t>paste</w:t>
                    </w:r>
                    <w:proofErr w:type="spellEnd"/>
                    <w:r w:rsidR="00884CF8">
                      <w:rPr>
                        <w:rFonts w:ascii="Arial" w:hAnsi="Arial" w:cs="Arial"/>
                        <w:b/>
                        <w:bCs/>
                        <w:color w:val="808080"/>
                        <w:sz w:val="18"/>
                      </w:rPr>
                      <w:t>/</w:t>
                    </w: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Default="008D5828" w:rsidP="008D5828">
                    <w:pPr>
                      <w:rPr>
                        <w:rFonts w:ascii="Arial" w:hAnsi="Arial" w:cs="Arial"/>
                        <w:color w:val="808080"/>
                        <w:sz w:val="18"/>
                        <w:u w:val="single"/>
                      </w:rPr>
                    </w:pPr>
                    <w:r>
                      <w:rPr>
                        <w:rFonts w:ascii="Arial" w:hAnsi="Arial" w:cs="Arial"/>
                        <w:color w:val="808080"/>
                        <w:sz w:val="18"/>
                        <w:u w:val="single"/>
                      </w:rPr>
                      <w:t>www.vhk-herford.de</w:t>
                    </w:r>
                  </w:p>
                  <w:p w:rsidR="008D5828" w:rsidRDefault="008D5828" w:rsidP="008D5828">
                    <w:pPr>
                      <w:pStyle w:val="berschrift6"/>
                      <w:rPr>
                        <w:b w:val="0"/>
                      </w:rPr>
                    </w:pPr>
                    <w:r>
                      <w:rPr>
                        <w:b w:val="0"/>
                      </w:rPr>
                      <w:t>Homepage Meldungen</w:t>
                    </w:r>
                  </w:p>
                  <w:p w:rsidR="008D5828" w:rsidRPr="0059297A" w:rsidRDefault="008D5828" w:rsidP="008D5828">
                    <w:pPr>
                      <w:pStyle w:val="berschrift6"/>
                      <w:rPr>
                        <w:b w:val="0"/>
                        <w:lang w:val="de-DE"/>
                      </w:rPr>
                    </w:pPr>
                    <w:r>
                      <w:rPr>
                        <w:b w:val="0"/>
                      </w:rPr>
                      <w:t>(</w:t>
                    </w:r>
                    <w:proofErr w:type="spellStart"/>
                    <w:r>
                      <w:rPr>
                        <w:b w:val="0"/>
                      </w:rPr>
                      <w:t>Textcode</w:t>
                    </w:r>
                    <w:proofErr w:type="spellEnd"/>
                    <w:r>
                      <w:rPr>
                        <w:b w:val="0"/>
                      </w:rPr>
                      <w:t xml:space="preserve">: </w:t>
                    </w:r>
                    <w:r>
                      <w:rPr>
                        <w:b w:val="0"/>
                        <w:lang w:val="de-DE"/>
                      </w:rPr>
                      <w:t>dc</w:t>
                    </w:r>
                    <w:r w:rsidRPr="002C4738">
                      <w:rPr>
                        <w:b w:val="0"/>
                      </w:rPr>
                      <w:t>nd130</w:t>
                    </w:r>
                    <w:r w:rsidR="005C136F">
                      <w:rPr>
                        <w:b w:val="0"/>
                        <w:lang w:val="de-DE"/>
                      </w:rPr>
                      <w:t>5</w:t>
                    </w:r>
                    <w:r>
                      <w:rPr>
                        <w:b w:val="0"/>
                      </w:rPr>
                      <w:t>)</w:t>
                    </w:r>
                  </w:p>
                  <w:p w:rsidR="00DF0203" w:rsidRPr="000156BA" w:rsidRDefault="00DF0203" w:rsidP="00BD5E38">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28" w:rsidRDefault="00985128">
      <w:r>
        <w:separator/>
      </w:r>
    </w:p>
  </w:footnote>
  <w:footnote w:type="continuationSeparator" w:id="0">
    <w:p w:rsidR="00985128" w:rsidRDefault="0098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Pr="00CC7090" w:rsidRDefault="00E455C2" w:rsidP="00187F96">
    <w:pPr>
      <w:pStyle w:val="Kopfzeile"/>
      <w:rPr>
        <w:rFonts w:ascii="Arial" w:hAnsi="Arial" w:cs="Arial"/>
        <w:b/>
        <w:sz w:val="36"/>
      </w:rPr>
    </w:pPr>
    <w:r>
      <w:rPr>
        <w:rFonts w:ascii="Arial" w:hAnsi="Arial" w:cs="Arial"/>
        <w:b/>
        <w:noProof/>
        <w:sz w:val="36"/>
        <w:lang w:val="de-DE" w:eastAsia="de-DE"/>
      </w:rPr>
      <w:drawing>
        <wp:anchor distT="0" distB="0" distL="114300" distR="114300" simplePos="0" relativeHeight="251660800" behindDoc="0" locked="0" layoutInCell="1" allowOverlap="1" wp14:anchorId="649D8442" wp14:editId="09E7B3C4">
          <wp:simplePos x="0" y="0"/>
          <wp:positionH relativeFrom="column">
            <wp:posOffset>2483485</wp:posOffset>
          </wp:positionH>
          <wp:positionV relativeFrom="paragraph">
            <wp:posOffset>23495</wp:posOffset>
          </wp:positionV>
          <wp:extent cx="2334260" cy="731520"/>
          <wp:effectExtent l="0" t="0" r="889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731520"/>
                  </a:xfrm>
                  <a:prstGeom prst="rect">
                    <a:avLst/>
                  </a:prstGeom>
                </pic:spPr>
              </pic:pic>
            </a:graphicData>
          </a:graphic>
          <wp14:sizeRelH relativeFrom="page">
            <wp14:pctWidth>0</wp14:pctWidth>
          </wp14:sizeRelH>
          <wp14:sizeRelV relativeFrom="page">
            <wp14:pctHeight>0</wp14:pctHeight>
          </wp14:sizeRelV>
        </wp:anchor>
      </w:drawing>
    </w:r>
    <w:r w:rsidR="000955FB">
      <w:rPr>
        <w:noProof/>
        <w:lang w:val="de-DE" w:eastAsia="de-DE"/>
      </w:rPr>
      <w:drawing>
        <wp:anchor distT="0" distB="0" distL="114300" distR="114300" simplePos="0" relativeHeight="251658752" behindDoc="0" locked="0" layoutInCell="1" allowOverlap="1" wp14:anchorId="598D5D54" wp14:editId="1F424BCA">
          <wp:simplePos x="0" y="0"/>
          <wp:positionH relativeFrom="margin">
            <wp:posOffset>5030470</wp:posOffset>
          </wp:positionH>
          <wp:positionV relativeFrom="margin">
            <wp:posOffset>-1602105</wp:posOffset>
          </wp:positionV>
          <wp:extent cx="1390650" cy="83820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5FB">
      <w:rPr>
        <w:noProof/>
        <w:lang w:val="de-DE" w:eastAsia="de-DE"/>
      </w:rPr>
      <w:drawing>
        <wp:anchor distT="0" distB="0" distL="114300" distR="114300" simplePos="0" relativeHeight="251657728" behindDoc="0" locked="0" layoutInCell="1" allowOverlap="0" wp14:anchorId="4D6249EA" wp14:editId="4EBA856D">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03" w:rsidRPr="00CC7090">
      <w:rPr>
        <w:rFonts w:ascii="Arial" w:hAnsi="Arial" w:cs="Arial"/>
        <w:b/>
        <w:sz w:val="36"/>
      </w:rPr>
      <w:t>Presse-Information</w:t>
    </w:r>
  </w:p>
  <w:p w:rsidR="00DF0203" w:rsidRPr="0059297A" w:rsidRDefault="00571E2F"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Mai </w:t>
    </w:r>
    <w:r w:rsidR="00DF0203" w:rsidRPr="00267819">
      <w:rPr>
        <w:rFonts w:ascii="Arial" w:hAnsi="Arial" w:cs="Arial"/>
        <w:color w:val="404040"/>
      </w:rPr>
      <w:t>201</w:t>
    </w:r>
    <w:r w:rsidR="0059297A">
      <w:rPr>
        <w:rFonts w:ascii="Arial" w:hAnsi="Arial" w:cs="Arial"/>
        <w:color w:val="404040"/>
        <w:lang w:val="de-DE"/>
      </w:rPr>
      <w:t>3</w:t>
    </w:r>
  </w:p>
  <w:p w:rsidR="00DF0203" w:rsidRPr="00267819" w:rsidRDefault="00DF0203">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152765">
      <w:rPr>
        <w:rFonts w:ascii="Arial" w:hAnsi="Arial" w:cs="Arial"/>
        <w:noProof/>
        <w:color w:val="404040"/>
      </w:rPr>
      <w:t>1</w:t>
    </w:r>
    <w:r w:rsidRPr="00267819">
      <w:rPr>
        <w:rFonts w:ascii="Arial" w:hAnsi="Arial" w:cs="Arial"/>
        <w:color w:val="404040"/>
      </w:rPr>
      <w:fldChar w:fldCharType="end"/>
    </w:r>
  </w:p>
  <w:p w:rsidR="00DF0203" w:rsidRDefault="00DF0203">
    <w:pPr>
      <w:pStyle w:val="Kopfzeile"/>
      <w:spacing w:line="360" w:lineRule="auto"/>
      <w:rPr>
        <w:rFonts w:ascii="Arial" w:hAnsi="Arial" w:cs="Arial"/>
      </w:rPr>
    </w:pPr>
  </w:p>
  <w:p w:rsidR="00DF0203" w:rsidRDefault="000955FB">
    <w:pPr>
      <w:pStyle w:val="Kopfzeile"/>
      <w:spacing w:line="360" w:lineRule="auto"/>
      <w:rPr>
        <w:rFonts w:ascii="Arial" w:hAnsi="Arial" w:cs="Arial"/>
      </w:rPr>
    </w:pPr>
    <w:r>
      <w:rPr>
        <w:noProof/>
        <w:lang w:val="de-DE" w:eastAsia="de-DE"/>
      </w:rPr>
      <mc:AlternateContent>
        <mc:Choice Requires="wps">
          <w:drawing>
            <wp:anchor distT="0" distB="0" distL="114300" distR="114300" simplePos="0" relativeHeight="251659776" behindDoc="0" locked="0" layoutInCell="1" allowOverlap="1" wp14:anchorId="14FE3673" wp14:editId="777B8801">
              <wp:simplePos x="0" y="0"/>
              <wp:positionH relativeFrom="column">
                <wp:posOffset>4982845</wp:posOffset>
              </wp:positionH>
              <wp:positionV relativeFrom="paragraph">
                <wp:posOffset>526415</wp:posOffset>
              </wp:positionV>
              <wp:extent cx="1591945" cy="326136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26136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Pr="005F72B5" w:rsidRDefault="00E455C2" w:rsidP="00E455C2">
                          <w:pPr>
                            <w:pStyle w:val="Kopfzeile"/>
                            <w:tabs>
                              <w:tab w:val="left" w:pos="5880"/>
                            </w:tabs>
                            <w:rPr>
                              <w:rFonts w:ascii="Arial" w:hAnsi="Arial" w:cs="Arial"/>
                              <w:b/>
                              <w:iCs/>
                              <w:color w:val="404040"/>
                              <w:sz w:val="18"/>
                              <w:lang w:val="de-DE"/>
                            </w:rPr>
                          </w:pPr>
                          <w:r w:rsidRPr="005F72B5">
                            <w:rPr>
                              <w:rFonts w:ascii="Arial" w:hAnsi="Arial" w:cs="Arial"/>
                              <w:b/>
                              <w:iCs/>
                              <w:color w:val="404040"/>
                              <w:sz w:val="18"/>
                              <w:lang w:val="de-DE"/>
                            </w:rPr>
                            <w:t>Verband der Deutschen Wohnmöbelindustrie e.V.</w:t>
                          </w:r>
                        </w:p>
                        <w:p w:rsidR="00E455C2" w:rsidRPr="005F72B5" w:rsidRDefault="00E455C2" w:rsidP="00E455C2">
                          <w:pPr>
                            <w:pStyle w:val="Kopfzeile"/>
                            <w:tabs>
                              <w:tab w:val="left" w:pos="5880"/>
                            </w:tabs>
                            <w:rPr>
                              <w:rFonts w:ascii="Arial" w:hAnsi="Arial" w:cs="Arial"/>
                              <w:iCs/>
                              <w:color w:val="404040"/>
                              <w:sz w:val="18"/>
                              <w:lang w:val="de-DE"/>
                            </w:rPr>
                          </w:pPr>
                          <w:r w:rsidRPr="005F72B5">
                            <w:rPr>
                              <w:rFonts w:ascii="Arial" w:hAnsi="Arial" w:cs="Arial"/>
                              <w:iCs/>
                              <w:color w:val="404040"/>
                              <w:sz w:val="18"/>
                              <w:lang w:val="de-DE"/>
                            </w:rPr>
                            <w:t>Dr. Lucas Heumann Goebenstr. 4-10</w:t>
                          </w:r>
                        </w:p>
                        <w:p w:rsidR="00E455C2" w:rsidRPr="005F72B5" w:rsidRDefault="00E455C2" w:rsidP="00E455C2">
                          <w:pPr>
                            <w:pStyle w:val="Kopfzeile"/>
                            <w:tabs>
                              <w:tab w:val="left" w:pos="5880"/>
                            </w:tabs>
                            <w:rPr>
                              <w:rFonts w:ascii="Arial" w:hAnsi="Arial" w:cs="Arial"/>
                              <w:iCs/>
                              <w:color w:val="404040"/>
                              <w:sz w:val="18"/>
                              <w:lang w:val="de-DE"/>
                            </w:rPr>
                          </w:pPr>
                          <w:r w:rsidRPr="005F72B5">
                            <w:rPr>
                              <w:rFonts w:ascii="Arial" w:hAnsi="Arial" w:cs="Arial"/>
                              <w:iCs/>
                              <w:color w:val="404040"/>
                              <w:sz w:val="18"/>
                              <w:lang w:val="de-DE"/>
                            </w:rPr>
                            <w:t>32052 Herford</w:t>
                          </w:r>
                        </w:p>
                        <w:p w:rsidR="00E455C2" w:rsidRPr="005F72B5" w:rsidRDefault="00E455C2" w:rsidP="00E455C2">
                          <w:pPr>
                            <w:pStyle w:val="Kopfzeile"/>
                            <w:tabs>
                              <w:tab w:val="left" w:pos="5880"/>
                            </w:tabs>
                            <w:rPr>
                              <w:rFonts w:ascii="Arial" w:hAnsi="Arial" w:cs="Arial"/>
                              <w:iCs/>
                              <w:color w:val="404040"/>
                              <w:sz w:val="18"/>
                              <w:lang w:val="de-DE"/>
                            </w:rPr>
                          </w:pPr>
                          <w:r w:rsidRPr="005F72B5">
                            <w:rPr>
                              <w:rFonts w:ascii="Arial" w:hAnsi="Arial" w:cs="Arial"/>
                              <w:iCs/>
                              <w:color w:val="404040"/>
                              <w:sz w:val="18"/>
                              <w:lang w:val="de-DE"/>
                            </w:rPr>
                            <w:t>Fon: +49 5221 1265-0</w:t>
                          </w:r>
                        </w:p>
                        <w:p w:rsidR="00E455C2" w:rsidRPr="00E455C2" w:rsidRDefault="00E455C2" w:rsidP="00E455C2">
                          <w:pPr>
                            <w:pStyle w:val="Kopfzeile"/>
                            <w:tabs>
                              <w:tab w:val="left" w:pos="5880"/>
                            </w:tabs>
                            <w:rPr>
                              <w:rFonts w:ascii="Arial" w:hAnsi="Arial" w:cs="Arial"/>
                              <w:iCs/>
                              <w:color w:val="404040"/>
                              <w:sz w:val="18"/>
                              <w:lang w:val="en-GB"/>
                            </w:rPr>
                          </w:pPr>
                          <w:r w:rsidRPr="00E455C2">
                            <w:rPr>
                              <w:rFonts w:ascii="Arial" w:hAnsi="Arial" w:cs="Arial"/>
                              <w:iCs/>
                              <w:color w:val="404040"/>
                              <w:sz w:val="18"/>
                              <w:lang w:val="en-GB"/>
                            </w:rPr>
                            <w:t>Fax: +49 5221 1265-65</w:t>
                          </w:r>
                        </w:p>
                        <w:p w:rsidR="00E455C2" w:rsidRPr="00E455C2" w:rsidRDefault="00E455C2" w:rsidP="00E455C2">
                          <w:pPr>
                            <w:pStyle w:val="Kopfzeile"/>
                            <w:tabs>
                              <w:tab w:val="left" w:pos="5880"/>
                            </w:tabs>
                            <w:rPr>
                              <w:rFonts w:ascii="Arial" w:hAnsi="Arial" w:cs="Arial"/>
                              <w:iCs/>
                              <w:color w:val="404040"/>
                              <w:sz w:val="18"/>
                              <w:lang w:val="en-GB"/>
                            </w:rPr>
                          </w:pPr>
                          <w:r w:rsidRPr="00E455C2">
                            <w:rPr>
                              <w:rFonts w:ascii="Arial" w:hAnsi="Arial" w:cs="Arial"/>
                              <w:iCs/>
                              <w:color w:val="404040"/>
                              <w:sz w:val="18"/>
                              <w:lang w:val="en-GB"/>
                            </w:rPr>
                            <w:t>info@vhk-herford.de</w:t>
                          </w:r>
                        </w:p>
                        <w:p w:rsidR="00E455C2" w:rsidRPr="00E455C2" w:rsidRDefault="00E455C2" w:rsidP="00E455C2">
                          <w:pPr>
                            <w:pStyle w:val="Kopfzeile"/>
                            <w:tabs>
                              <w:tab w:val="clear" w:pos="4536"/>
                              <w:tab w:val="clear" w:pos="9072"/>
                              <w:tab w:val="left" w:pos="5880"/>
                            </w:tabs>
                            <w:rPr>
                              <w:rFonts w:ascii="Arial" w:hAnsi="Arial" w:cs="Arial"/>
                              <w:iCs/>
                              <w:color w:val="404040"/>
                              <w:sz w:val="18"/>
                              <w:lang w:val="en-GB"/>
                            </w:rPr>
                          </w:pPr>
                          <w:r w:rsidRPr="00E455C2">
                            <w:rPr>
                              <w:rFonts w:ascii="Arial" w:hAnsi="Arial" w:cs="Arial"/>
                              <w:iCs/>
                              <w:color w:val="404040"/>
                              <w:sz w:val="18"/>
                              <w:lang w:val="en-GB"/>
                            </w:rPr>
                            <w:t>www.vhk-herford.de</w:t>
                          </w: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w:t>
                          </w:r>
                          <w:proofErr w:type="spellStart"/>
                          <w:r w:rsidRPr="000156BA">
                            <w:rPr>
                              <w:rFonts w:ascii="Arial" w:hAnsi="Arial" w:cs="Arial"/>
                              <w:b/>
                              <w:iCs/>
                              <w:color w:val="404040"/>
                              <w:sz w:val="18"/>
                              <w:lang w:val="en-GB"/>
                            </w:rPr>
                            <w:t>e.V</w:t>
                          </w:r>
                          <w:proofErr w:type="spellEnd"/>
                          <w:r w:rsidRPr="000156BA">
                            <w:rPr>
                              <w:rFonts w:ascii="Arial" w:hAnsi="Arial" w:cs="Arial"/>
                              <w:b/>
                              <w:iCs/>
                              <w:color w:val="404040"/>
                              <w:sz w:val="18"/>
                              <w:lang w:val="en-GB"/>
                            </w:rPr>
                            <w:t>.</w:t>
                          </w:r>
                          <w:proofErr w:type="gramEnd"/>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35pt;margin-top:41.45pt;width:125.35pt;height:25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hihwIAABEFAAAOAAAAZHJzL2Uyb0RvYy54bWysVOtu2yAU/j9p74D4n/oSJ42tOFXTLtOk&#10;7iK1ewACOEbDwIDE7qq9+w44abtuk6ZpjkS4HL5z+b7D8mLoJDpw64RWNc7OUoy4opoJtavx57vN&#10;ZIGR80QxIrXiNb7nDl+sXr9a9qbiuW61ZNwiAFGu6k2NW+9NlSSOtrwj7kwbruCw0bYjHpZ2lzBL&#10;ekDvZJKn6TzptWXGasqdg93r8RCvIn7TcOo/No3jHskaQ2w+jjaO2zAmqyWpdpaYVtBjGOQfouiI&#10;UOD0EeqaeIL2VvwC1QlqtdONP6O6S3TTCMpjDpBNlr7I5rYlhsdcoDjOPJbJ/T9Y+uHwySLBajzF&#10;SJEOKLrjg0drPaB8EcrTG1eB1a0BOz/APtAcU3XmRtMvDil91RK145fW6r7lhEF4WbiZPLs64rgA&#10;su3fawZ+yN7rCDQ0tgu1g2ogQAea7h+pCbHQ4HJWZmUxw4jC2TSfZ9N5JC8h1em6sc6/5bpDYVJj&#10;C9xHeHK4cT6EQ6qTSfDmtBRsI6SMC7vbXkmLDgR0solfzOCFmVTBWOlwbUQcdyBK8BHOQryR94cy&#10;y4t0nZeTzXxxPik2xWxSnqeLSZqV63KeFmVxvfkeAsyKqhWMcXUjFD9pMCv+juNjN4zqiSpEfY3n&#10;01k6cvTHJBdp+P0uyU54aEkpuhov0vAFI1IFZt8oFueeCDnOk5/Dj1WGGpz+Y1WiDgL1owj8sB0A&#10;JYhjq9k9KMJq4Atoh3cEJq223zDqoSdr7L7uieUYyXcKVDUrQjTIx0UxO89hYZ+fbOMCpBHMiKIA&#10;VWN/ml75sfH3xopdC55GHSt9CUpsRNTIU1RH/ULfxWSOb0Ro7OfraPX0kq1+AAAA//8DAFBLAwQU&#10;AAYACAAAACEA70aeDuEAAAALAQAADwAAAGRycy9kb3ducmV2LnhtbEyPy07DMBBF90j8gzVI7KjT&#10;0LRpmkmFUIOQ2EDLB7ixSaLG48h2HvD1uCtYju7RvWfy/aw7NirrWkMIy0UETFFlZEs1wuepfEiB&#10;OS9Iis6QQvhWDvbF7U0uMmkm+lDj0dcslJDLBELjfZ9x7qpGaeEWplcUsi9jtfDhtDWXVkyhXHc8&#10;jqI116KlsNCIXj03qrocB41gX3+m6q2jsq3H99NLOR2GS3xAvL+bn3bAvJr9HwxX/aAORXA6m4Gk&#10;Yx3CJl1tAoqQxltgVyB6TFbAzgjJdp0AL3L+/4fiFwAA//8DAFBLAQItABQABgAIAAAAIQC2gziS&#10;/gAAAOEBAAATAAAAAAAAAAAAAAAAAAAAAABbQ29udGVudF9UeXBlc10ueG1sUEsBAi0AFAAGAAgA&#10;AAAhADj9If/WAAAAlAEAAAsAAAAAAAAAAAAAAAAALwEAAF9yZWxzLy5yZWxzUEsBAi0AFAAGAAgA&#10;AAAhAKpUeGKHAgAAEQUAAA4AAAAAAAAAAAAAAAAALgIAAGRycy9lMm9Eb2MueG1sUEsBAi0AFAAG&#10;AAgAAAAhAO9Gng7hAAAACwEAAA8AAAAAAAAAAAAAAAAA4QQAAGRycy9kb3ducmV2LnhtbFBLBQYA&#10;AAAABAAEAPMAAADvBQAAAAA=&#10;" stroked="f" strokecolor="gray" strokeweight=".5pt">
              <v:textbox inset="1.5mm,,1.5mm,1mm">
                <w:txbxContent>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Pr="00E455C2" w:rsidRDefault="00E455C2" w:rsidP="00E455C2">
                    <w:pPr>
                      <w:pStyle w:val="Kopfzeile"/>
                      <w:tabs>
                        <w:tab w:val="left" w:pos="5880"/>
                      </w:tabs>
                      <w:rPr>
                        <w:rFonts w:ascii="Arial" w:hAnsi="Arial" w:cs="Arial"/>
                        <w:b/>
                        <w:iCs/>
                        <w:color w:val="404040"/>
                        <w:sz w:val="18"/>
                        <w:lang w:val="en-GB"/>
                      </w:rPr>
                    </w:pPr>
                    <w:proofErr w:type="spellStart"/>
                    <w:proofErr w:type="gramStart"/>
                    <w:r w:rsidRPr="00E455C2">
                      <w:rPr>
                        <w:rFonts w:ascii="Arial" w:hAnsi="Arial" w:cs="Arial"/>
                        <w:b/>
                        <w:iCs/>
                        <w:color w:val="404040"/>
                        <w:sz w:val="18"/>
                        <w:lang w:val="en-GB"/>
                      </w:rPr>
                      <w:t>Verband</w:t>
                    </w:r>
                    <w:proofErr w:type="spellEnd"/>
                    <w:r w:rsidRPr="00E455C2">
                      <w:rPr>
                        <w:rFonts w:ascii="Arial" w:hAnsi="Arial" w:cs="Arial"/>
                        <w:b/>
                        <w:iCs/>
                        <w:color w:val="404040"/>
                        <w:sz w:val="18"/>
                        <w:lang w:val="en-GB"/>
                      </w:rPr>
                      <w:t xml:space="preserve"> der </w:t>
                    </w:r>
                    <w:proofErr w:type="spellStart"/>
                    <w:r w:rsidRPr="00E455C2">
                      <w:rPr>
                        <w:rFonts w:ascii="Arial" w:hAnsi="Arial" w:cs="Arial"/>
                        <w:b/>
                        <w:iCs/>
                        <w:color w:val="404040"/>
                        <w:sz w:val="18"/>
                        <w:lang w:val="en-GB"/>
                      </w:rPr>
                      <w:t>Deutschen</w:t>
                    </w:r>
                    <w:proofErr w:type="spellEnd"/>
                    <w:r w:rsidRPr="00E455C2">
                      <w:rPr>
                        <w:rFonts w:ascii="Arial" w:hAnsi="Arial" w:cs="Arial"/>
                        <w:b/>
                        <w:iCs/>
                        <w:color w:val="404040"/>
                        <w:sz w:val="18"/>
                        <w:lang w:val="en-GB"/>
                      </w:rPr>
                      <w:t xml:space="preserve"> </w:t>
                    </w:r>
                    <w:proofErr w:type="spellStart"/>
                    <w:r w:rsidRPr="00E455C2">
                      <w:rPr>
                        <w:rFonts w:ascii="Arial" w:hAnsi="Arial" w:cs="Arial"/>
                        <w:b/>
                        <w:iCs/>
                        <w:color w:val="404040"/>
                        <w:sz w:val="18"/>
                        <w:lang w:val="en-GB"/>
                      </w:rPr>
                      <w:t>Wohnmöbelindustrie</w:t>
                    </w:r>
                    <w:proofErr w:type="spellEnd"/>
                    <w:r w:rsidRPr="00E455C2">
                      <w:rPr>
                        <w:rFonts w:ascii="Arial" w:hAnsi="Arial" w:cs="Arial"/>
                        <w:b/>
                        <w:iCs/>
                        <w:color w:val="404040"/>
                        <w:sz w:val="18"/>
                        <w:lang w:val="en-GB"/>
                      </w:rPr>
                      <w:t xml:space="preserve"> </w:t>
                    </w:r>
                    <w:proofErr w:type="spellStart"/>
                    <w:r w:rsidRPr="00E455C2">
                      <w:rPr>
                        <w:rFonts w:ascii="Arial" w:hAnsi="Arial" w:cs="Arial"/>
                        <w:b/>
                        <w:iCs/>
                        <w:color w:val="404040"/>
                        <w:sz w:val="18"/>
                        <w:lang w:val="en-GB"/>
                      </w:rPr>
                      <w:t>e.V</w:t>
                    </w:r>
                    <w:proofErr w:type="spellEnd"/>
                    <w:r w:rsidRPr="00E455C2">
                      <w:rPr>
                        <w:rFonts w:ascii="Arial" w:hAnsi="Arial" w:cs="Arial"/>
                        <w:b/>
                        <w:iCs/>
                        <w:color w:val="404040"/>
                        <w:sz w:val="18"/>
                        <w:lang w:val="en-GB"/>
                      </w:rPr>
                      <w:t>.</w:t>
                    </w:r>
                    <w:proofErr w:type="gramEnd"/>
                  </w:p>
                  <w:p w:rsidR="00E455C2" w:rsidRPr="00E455C2" w:rsidRDefault="00E455C2" w:rsidP="00E455C2">
                    <w:pPr>
                      <w:pStyle w:val="Kopfzeile"/>
                      <w:tabs>
                        <w:tab w:val="left" w:pos="5880"/>
                      </w:tabs>
                      <w:rPr>
                        <w:rFonts w:ascii="Arial" w:hAnsi="Arial" w:cs="Arial"/>
                        <w:iCs/>
                        <w:color w:val="404040"/>
                        <w:sz w:val="18"/>
                        <w:lang w:val="en-GB"/>
                      </w:rPr>
                    </w:pPr>
                    <w:proofErr w:type="spellStart"/>
                    <w:r w:rsidRPr="00E455C2">
                      <w:rPr>
                        <w:rFonts w:ascii="Arial" w:hAnsi="Arial" w:cs="Arial"/>
                        <w:iCs/>
                        <w:color w:val="404040"/>
                        <w:sz w:val="18"/>
                        <w:lang w:val="en-GB"/>
                      </w:rPr>
                      <w:t>Dr.</w:t>
                    </w:r>
                    <w:proofErr w:type="spellEnd"/>
                    <w:r w:rsidRPr="00E455C2">
                      <w:rPr>
                        <w:rFonts w:ascii="Arial" w:hAnsi="Arial" w:cs="Arial"/>
                        <w:iCs/>
                        <w:color w:val="404040"/>
                        <w:sz w:val="18"/>
                        <w:lang w:val="en-GB"/>
                      </w:rPr>
                      <w:t xml:space="preserve"> Lucas Heumann </w:t>
                    </w:r>
                    <w:proofErr w:type="spellStart"/>
                    <w:r w:rsidRPr="00E455C2">
                      <w:rPr>
                        <w:rFonts w:ascii="Arial" w:hAnsi="Arial" w:cs="Arial"/>
                        <w:iCs/>
                        <w:color w:val="404040"/>
                        <w:sz w:val="18"/>
                        <w:lang w:val="en-GB"/>
                      </w:rPr>
                      <w:t>Goebenstr</w:t>
                    </w:r>
                    <w:proofErr w:type="spellEnd"/>
                    <w:r w:rsidRPr="00E455C2">
                      <w:rPr>
                        <w:rFonts w:ascii="Arial" w:hAnsi="Arial" w:cs="Arial"/>
                        <w:iCs/>
                        <w:color w:val="404040"/>
                        <w:sz w:val="18"/>
                        <w:lang w:val="en-GB"/>
                      </w:rPr>
                      <w:t>. 4-10</w:t>
                    </w:r>
                  </w:p>
                  <w:p w:rsidR="00E455C2" w:rsidRPr="00E455C2" w:rsidRDefault="00E455C2" w:rsidP="00E455C2">
                    <w:pPr>
                      <w:pStyle w:val="Kopfzeile"/>
                      <w:tabs>
                        <w:tab w:val="left" w:pos="5880"/>
                      </w:tabs>
                      <w:rPr>
                        <w:rFonts w:ascii="Arial" w:hAnsi="Arial" w:cs="Arial"/>
                        <w:iCs/>
                        <w:color w:val="404040"/>
                        <w:sz w:val="18"/>
                        <w:lang w:val="en-GB"/>
                      </w:rPr>
                    </w:pPr>
                    <w:r w:rsidRPr="00E455C2">
                      <w:rPr>
                        <w:rFonts w:ascii="Arial" w:hAnsi="Arial" w:cs="Arial"/>
                        <w:iCs/>
                        <w:color w:val="404040"/>
                        <w:sz w:val="18"/>
                        <w:lang w:val="en-GB"/>
                      </w:rPr>
                      <w:t>32052 Herford</w:t>
                    </w:r>
                  </w:p>
                  <w:p w:rsidR="00E455C2" w:rsidRPr="00E455C2" w:rsidRDefault="00E455C2" w:rsidP="00E455C2">
                    <w:pPr>
                      <w:pStyle w:val="Kopfzeile"/>
                      <w:tabs>
                        <w:tab w:val="left" w:pos="5880"/>
                      </w:tabs>
                      <w:rPr>
                        <w:rFonts w:ascii="Arial" w:hAnsi="Arial" w:cs="Arial"/>
                        <w:iCs/>
                        <w:color w:val="404040"/>
                        <w:sz w:val="18"/>
                        <w:lang w:val="en-GB"/>
                      </w:rPr>
                    </w:pPr>
                    <w:proofErr w:type="spellStart"/>
                    <w:r w:rsidRPr="00E455C2">
                      <w:rPr>
                        <w:rFonts w:ascii="Arial" w:hAnsi="Arial" w:cs="Arial"/>
                        <w:iCs/>
                        <w:color w:val="404040"/>
                        <w:sz w:val="18"/>
                        <w:lang w:val="en-GB"/>
                      </w:rPr>
                      <w:t>Fon</w:t>
                    </w:r>
                    <w:proofErr w:type="spellEnd"/>
                    <w:r w:rsidRPr="00E455C2">
                      <w:rPr>
                        <w:rFonts w:ascii="Arial" w:hAnsi="Arial" w:cs="Arial"/>
                        <w:iCs/>
                        <w:color w:val="404040"/>
                        <w:sz w:val="18"/>
                        <w:lang w:val="en-GB"/>
                      </w:rPr>
                      <w:t>: +49 5221 1265-0</w:t>
                    </w:r>
                  </w:p>
                  <w:p w:rsidR="00E455C2" w:rsidRPr="00E455C2" w:rsidRDefault="00E455C2" w:rsidP="00E455C2">
                    <w:pPr>
                      <w:pStyle w:val="Kopfzeile"/>
                      <w:tabs>
                        <w:tab w:val="left" w:pos="5880"/>
                      </w:tabs>
                      <w:rPr>
                        <w:rFonts w:ascii="Arial" w:hAnsi="Arial" w:cs="Arial"/>
                        <w:iCs/>
                        <w:color w:val="404040"/>
                        <w:sz w:val="18"/>
                        <w:lang w:val="en-GB"/>
                      </w:rPr>
                    </w:pPr>
                    <w:r w:rsidRPr="00E455C2">
                      <w:rPr>
                        <w:rFonts w:ascii="Arial" w:hAnsi="Arial" w:cs="Arial"/>
                        <w:iCs/>
                        <w:color w:val="404040"/>
                        <w:sz w:val="18"/>
                        <w:lang w:val="en-GB"/>
                      </w:rPr>
                      <w:t>Fax: +49 5221 1265-65</w:t>
                    </w:r>
                  </w:p>
                  <w:p w:rsidR="00E455C2" w:rsidRPr="00E455C2" w:rsidRDefault="00E455C2" w:rsidP="00E455C2">
                    <w:pPr>
                      <w:pStyle w:val="Kopfzeile"/>
                      <w:tabs>
                        <w:tab w:val="left" w:pos="5880"/>
                      </w:tabs>
                      <w:rPr>
                        <w:rFonts w:ascii="Arial" w:hAnsi="Arial" w:cs="Arial"/>
                        <w:iCs/>
                        <w:color w:val="404040"/>
                        <w:sz w:val="18"/>
                        <w:lang w:val="en-GB"/>
                      </w:rPr>
                    </w:pPr>
                    <w:r w:rsidRPr="00E455C2">
                      <w:rPr>
                        <w:rFonts w:ascii="Arial" w:hAnsi="Arial" w:cs="Arial"/>
                        <w:iCs/>
                        <w:color w:val="404040"/>
                        <w:sz w:val="18"/>
                        <w:lang w:val="en-GB"/>
                      </w:rPr>
                      <w:t>info@vhk-herford.de</w:t>
                    </w:r>
                  </w:p>
                  <w:p w:rsidR="00E455C2" w:rsidRPr="00E455C2" w:rsidRDefault="00E455C2" w:rsidP="00E455C2">
                    <w:pPr>
                      <w:pStyle w:val="Kopfzeile"/>
                      <w:tabs>
                        <w:tab w:val="clear" w:pos="4536"/>
                        <w:tab w:val="clear" w:pos="9072"/>
                        <w:tab w:val="left" w:pos="5880"/>
                      </w:tabs>
                      <w:rPr>
                        <w:rFonts w:ascii="Arial" w:hAnsi="Arial" w:cs="Arial"/>
                        <w:iCs/>
                        <w:color w:val="404040"/>
                        <w:sz w:val="18"/>
                        <w:lang w:val="en-GB"/>
                      </w:rPr>
                    </w:pPr>
                    <w:r w:rsidRPr="00E455C2">
                      <w:rPr>
                        <w:rFonts w:ascii="Arial" w:hAnsi="Arial" w:cs="Arial"/>
                        <w:iCs/>
                        <w:color w:val="404040"/>
                        <w:sz w:val="18"/>
                        <w:lang w:val="en-GB"/>
                      </w:rPr>
                      <w:t>www.vhk-herford.de</w:t>
                    </w: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E455C2" w:rsidRDefault="00E455C2" w:rsidP="00267819">
                    <w:pPr>
                      <w:pStyle w:val="Kopfzeile"/>
                      <w:tabs>
                        <w:tab w:val="clear" w:pos="4536"/>
                        <w:tab w:val="clear" w:pos="9072"/>
                        <w:tab w:val="left" w:pos="5880"/>
                      </w:tabs>
                      <w:rPr>
                        <w:rFonts w:ascii="Arial" w:hAnsi="Arial" w:cs="Arial"/>
                        <w:b/>
                        <w:iCs/>
                        <w:color w:val="404040"/>
                        <w:sz w:val="18"/>
                        <w:lang w:val="en-GB"/>
                      </w:rPr>
                    </w:pP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proofErr w:type="spellStart"/>
                    <w:r w:rsidRPr="000156BA">
                      <w:rPr>
                        <w:rFonts w:ascii="Arial" w:hAnsi="Arial" w:cs="Arial"/>
                        <w:b/>
                        <w:iCs/>
                        <w:color w:val="404040"/>
                        <w:sz w:val="18"/>
                        <w:lang w:val="en-GB"/>
                      </w:rPr>
                      <w:t>Daten</w:t>
                    </w:r>
                    <w:proofErr w:type="spellEnd"/>
                    <w:r w:rsidRPr="000156BA">
                      <w:rPr>
                        <w:rFonts w:ascii="Arial" w:hAnsi="Arial" w:cs="Arial"/>
                        <w:b/>
                        <w:iCs/>
                        <w:color w:val="404040"/>
                        <w:sz w:val="18"/>
                        <w:lang w:val="en-GB"/>
                      </w:rPr>
                      <w:t xml:space="preserve">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w:t>
                    </w:r>
                    <w:proofErr w:type="spellStart"/>
                    <w:r w:rsidRPr="000156BA">
                      <w:rPr>
                        <w:rFonts w:ascii="Arial" w:hAnsi="Arial" w:cs="Arial"/>
                        <w:b/>
                        <w:iCs/>
                        <w:color w:val="404040"/>
                        <w:sz w:val="18"/>
                        <w:lang w:val="en-GB"/>
                      </w:rPr>
                      <w:t>e.V</w:t>
                    </w:r>
                    <w:proofErr w:type="spellEnd"/>
                    <w:r w:rsidRPr="000156BA">
                      <w:rPr>
                        <w:rFonts w:ascii="Arial" w:hAnsi="Arial" w:cs="Arial"/>
                        <w:b/>
                        <w:iCs/>
                        <w:color w:val="404040"/>
                        <w:sz w:val="18"/>
                        <w:lang w:val="en-GB"/>
                      </w:rPr>
                      <w:t>.</w:t>
                    </w:r>
                    <w:proofErr w:type="gramEnd"/>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proofErr w:type="spellEnd"/>
                    <w:r w:rsidRPr="000156BA">
                      <w:rPr>
                        <w:rFonts w:ascii="Arial" w:hAnsi="Arial" w:cs="Arial"/>
                        <w:iCs/>
                        <w:color w:val="404040"/>
                        <w:sz w:val="18"/>
                      </w:rPr>
                      <w:t>.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591D9156" wp14:editId="5E5D7D90">
              <wp:simplePos x="0" y="0"/>
              <wp:positionH relativeFrom="column">
                <wp:posOffset>4904740</wp:posOffset>
              </wp:positionH>
              <wp:positionV relativeFrom="paragraph">
                <wp:posOffset>574675</wp:posOffset>
              </wp:positionV>
              <wp:extent cx="0" cy="7919720"/>
              <wp:effectExtent l="8890" t="12700" r="10160"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97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45.25pt" to="386.2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7FQIAACkEAAAOAAAAZHJzL2Uyb0RvYy54bWysU9uO2yAQfa/Uf0C8J7azuVpxVpWd9CXt&#10;RtrtBxDAMSoGBCROVPXfO+AkyrYvVVVZwgPMnDkzZ1g+n1uJTtw6oVWBs2GKEVdUM6EOBf72thnM&#10;MXKeKEakVrzAF+7w8+rjh2Vncj7SjZaMWwQgyuWdKXDjvcmTxNGGt8QNteEKLmttW+Jhaw8Js6QD&#10;9FYmozSdJp22zFhNuXNwWvWXeBXx65pT/1LXjnskCwzcfFxtXPdhTVZLkh8sMY2gVxrkH1i0RChI&#10;eoeqiCfoaMUfUK2gVjtd+yHVbaLrWlAea4BqsvS3al4bYnisBZrjzL1N7v/B0q+nnUWCFXiEkSIt&#10;SLQViqNsElrTGZeDR6l2NhRHz+rVbDX97pDSZUPUgUeKbxcDcVmISN6FhI0zkGDffdEMfMjR69in&#10;c23bAAkdQOcox+UuBz97RPtDCqezRbaYjaJUCclvgcY6/5nrFgWjwBJIR2By2jofiJD85hLyKL0R&#10;Uka1pUJdgadPkzQGOC0FC5fBzdnDvpQWnQjMyzwNX6wKbh7drD4qFsEaTtj6ansiZG9DcqkCHpQC&#10;dK5WPxA/FuliPV/Px4PxaLoejNOqGnzalOPBdJPNJtVTVZZV9jNQy8Z5IxjjKrC7DWc2/jvxr8+k&#10;H6v7eN7bkLxHj/0Csrd/JB21DPL1g7DX7LKzN41hHqPz9e2EgX/cg/34wle/AAAA//8DAFBLAwQU&#10;AAYACAAAACEA3d7HgN4AAAALAQAADwAAAGRycy9kb3ducmV2LnhtbEyPwU7DMAyG70i8Q2Qkbiyl&#10;gxZK0wkhTZO40Y3Dbl4T2kLjlCRby9tjxAGOtj/9/v5yNdtBnIwPvSMF14sEhKHG6Z5aBbvt+uoO&#10;RIhIGgdHRsGXCbCqzs9KLLSb6MWc6tgKDqFQoIIuxrGQMjSdsRgWbjTEtzfnLUYefSu1x4nD7SDT&#10;JMmkxZ74Q4ejeepM81EfrYKpfl/j6+Y52232uM+2+Jk2PlPq8mJ+fAARzRz/YPjRZ3Wo2OngjqSD&#10;GBTkeXrDqIL75BYEA7+LA5PLZZ6DrEr5v0P1DQAA//8DAFBLAQItABQABgAIAAAAIQC2gziS/gAA&#10;AOEBAAATAAAAAAAAAAAAAAAAAAAAAABbQ29udGVudF9UeXBlc10ueG1sUEsBAi0AFAAGAAgAAAAh&#10;ADj9If/WAAAAlAEAAAsAAAAAAAAAAAAAAAAALwEAAF9yZWxzLy5yZWxzUEsBAi0AFAAGAAgAAAAh&#10;AGkPXHsVAgAAKQQAAA4AAAAAAAAAAAAAAAAALgIAAGRycy9lMm9Eb2MueG1sUEsBAi0AFAAGAAgA&#10;AAAhAN3ex4DeAAAACwEAAA8AAAAAAAAAAAAAAAAAbwQAAGRycy9kb3ducmV2LnhtbFBLBQYAAAAA&#10;BAAEAPMAAAB6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30B0F"/>
    <w:rsid w:val="000318DE"/>
    <w:rsid w:val="00036A8C"/>
    <w:rsid w:val="00037837"/>
    <w:rsid w:val="00037C2D"/>
    <w:rsid w:val="000473B3"/>
    <w:rsid w:val="00047FDF"/>
    <w:rsid w:val="00050E14"/>
    <w:rsid w:val="00051C07"/>
    <w:rsid w:val="00052D67"/>
    <w:rsid w:val="000559E9"/>
    <w:rsid w:val="000569ED"/>
    <w:rsid w:val="00064A38"/>
    <w:rsid w:val="00064F10"/>
    <w:rsid w:val="0006516D"/>
    <w:rsid w:val="000700DA"/>
    <w:rsid w:val="00074965"/>
    <w:rsid w:val="00075B99"/>
    <w:rsid w:val="00076E5D"/>
    <w:rsid w:val="000779BD"/>
    <w:rsid w:val="000873B1"/>
    <w:rsid w:val="000878B7"/>
    <w:rsid w:val="00093BDD"/>
    <w:rsid w:val="00094AB7"/>
    <w:rsid w:val="000955FB"/>
    <w:rsid w:val="000A2B46"/>
    <w:rsid w:val="000A2E96"/>
    <w:rsid w:val="000A77CE"/>
    <w:rsid w:val="000A7EDA"/>
    <w:rsid w:val="000B364A"/>
    <w:rsid w:val="000B5D83"/>
    <w:rsid w:val="000B6C55"/>
    <w:rsid w:val="000C2BEC"/>
    <w:rsid w:val="000C64A4"/>
    <w:rsid w:val="000C793F"/>
    <w:rsid w:val="000D2766"/>
    <w:rsid w:val="000D6227"/>
    <w:rsid w:val="000D65E1"/>
    <w:rsid w:val="000E08E1"/>
    <w:rsid w:val="000E10E5"/>
    <w:rsid w:val="000E4B41"/>
    <w:rsid w:val="000E658B"/>
    <w:rsid w:val="000F3DCD"/>
    <w:rsid w:val="000F7F4D"/>
    <w:rsid w:val="00100DC7"/>
    <w:rsid w:val="001015F1"/>
    <w:rsid w:val="00101FE6"/>
    <w:rsid w:val="00110D84"/>
    <w:rsid w:val="001160E1"/>
    <w:rsid w:val="00116FDF"/>
    <w:rsid w:val="00141D03"/>
    <w:rsid w:val="00144446"/>
    <w:rsid w:val="001477E4"/>
    <w:rsid w:val="00152765"/>
    <w:rsid w:val="0015705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28E5"/>
    <w:rsid w:val="0019542A"/>
    <w:rsid w:val="001A01FB"/>
    <w:rsid w:val="001A382F"/>
    <w:rsid w:val="001A41B9"/>
    <w:rsid w:val="001A47DC"/>
    <w:rsid w:val="001C132C"/>
    <w:rsid w:val="001C1B7E"/>
    <w:rsid w:val="001C4C99"/>
    <w:rsid w:val="001C550C"/>
    <w:rsid w:val="001D29D5"/>
    <w:rsid w:val="001D352E"/>
    <w:rsid w:val="001D5A66"/>
    <w:rsid w:val="001E5EB5"/>
    <w:rsid w:val="001F1C8F"/>
    <w:rsid w:val="001F1D37"/>
    <w:rsid w:val="001F2DE0"/>
    <w:rsid w:val="001F3175"/>
    <w:rsid w:val="001F6148"/>
    <w:rsid w:val="001F685D"/>
    <w:rsid w:val="002010CB"/>
    <w:rsid w:val="0021591C"/>
    <w:rsid w:val="00215FBB"/>
    <w:rsid w:val="0022628F"/>
    <w:rsid w:val="0022660D"/>
    <w:rsid w:val="00227ABA"/>
    <w:rsid w:val="002307DE"/>
    <w:rsid w:val="002409EE"/>
    <w:rsid w:val="0024226E"/>
    <w:rsid w:val="00243A74"/>
    <w:rsid w:val="00246FA3"/>
    <w:rsid w:val="002477B2"/>
    <w:rsid w:val="0025000B"/>
    <w:rsid w:val="0025358A"/>
    <w:rsid w:val="00260DDC"/>
    <w:rsid w:val="00260EA3"/>
    <w:rsid w:val="0026380D"/>
    <w:rsid w:val="002643EA"/>
    <w:rsid w:val="002650BE"/>
    <w:rsid w:val="002661BE"/>
    <w:rsid w:val="00267819"/>
    <w:rsid w:val="00270128"/>
    <w:rsid w:val="0027319E"/>
    <w:rsid w:val="00274F43"/>
    <w:rsid w:val="0028004E"/>
    <w:rsid w:val="002800FB"/>
    <w:rsid w:val="00282EA1"/>
    <w:rsid w:val="00292E05"/>
    <w:rsid w:val="00295546"/>
    <w:rsid w:val="002969A5"/>
    <w:rsid w:val="00297026"/>
    <w:rsid w:val="002A07A8"/>
    <w:rsid w:val="002A6F4E"/>
    <w:rsid w:val="002A6FAF"/>
    <w:rsid w:val="002B47DA"/>
    <w:rsid w:val="002B751F"/>
    <w:rsid w:val="002C1271"/>
    <w:rsid w:val="002C2739"/>
    <w:rsid w:val="002C6148"/>
    <w:rsid w:val="002C61D3"/>
    <w:rsid w:val="002C7BBA"/>
    <w:rsid w:val="002D3FC9"/>
    <w:rsid w:val="002D6003"/>
    <w:rsid w:val="002E0804"/>
    <w:rsid w:val="002E6C8E"/>
    <w:rsid w:val="002E7776"/>
    <w:rsid w:val="002F0492"/>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5902"/>
    <w:rsid w:val="00376314"/>
    <w:rsid w:val="003812F1"/>
    <w:rsid w:val="0038632E"/>
    <w:rsid w:val="00391792"/>
    <w:rsid w:val="00392AA0"/>
    <w:rsid w:val="003935C3"/>
    <w:rsid w:val="00393DF3"/>
    <w:rsid w:val="0039544E"/>
    <w:rsid w:val="00396BD3"/>
    <w:rsid w:val="003A34AA"/>
    <w:rsid w:val="003B4018"/>
    <w:rsid w:val="003B72F8"/>
    <w:rsid w:val="003C5768"/>
    <w:rsid w:val="003C7347"/>
    <w:rsid w:val="003D2B45"/>
    <w:rsid w:val="003D47E9"/>
    <w:rsid w:val="003D5600"/>
    <w:rsid w:val="003D623C"/>
    <w:rsid w:val="003E1F72"/>
    <w:rsid w:val="003E2139"/>
    <w:rsid w:val="003F2935"/>
    <w:rsid w:val="003F62B3"/>
    <w:rsid w:val="003F68B8"/>
    <w:rsid w:val="004054E1"/>
    <w:rsid w:val="00406A58"/>
    <w:rsid w:val="00412BA4"/>
    <w:rsid w:val="004173DB"/>
    <w:rsid w:val="00424B6E"/>
    <w:rsid w:val="0042515B"/>
    <w:rsid w:val="004267A3"/>
    <w:rsid w:val="00427D7A"/>
    <w:rsid w:val="00427DAB"/>
    <w:rsid w:val="004310C5"/>
    <w:rsid w:val="00431E1D"/>
    <w:rsid w:val="00440971"/>
    <w:rsid w:val="00444B46"/>
    <w:rsid w:val="00445618"/>
    <w:rsid w:val="004465E4"/>
    <w:rsid w:val="00470DFE"/>
    <w:rsid w:val="00471B1B"/>
    <w:rsid w:val="00471D27"/>
    <w:rsid w:val="00473174"/>
    <w:rsid w:val="00477F9D"/>
    <w:rsid w:val="00490379"/>
    <w:rsid w:val="00496DC8"/>
    <w:rsid w:val="00497306"/>
    <w:rsid w:val="004A037F"/>
    <w:rsid w:val="004A0734"/>
    <w:rsid w:val="004A4319"/>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EC"/>
    <w:rsid w:val="00552AFD"/>
    <w:rsid w:val="00571E2F"/>
    <w:rsid w:val="00577712"/>
    <w:rsid w:val="0058663F"/>
    <w:rsid w:val="00591293"/>
    <w:rsid w:val="005915D2"/>
    <w:rsid w:val="0059297A"/>
    <w:rsid w:val="00593D3A"/>
    <w:rsid w:val="005A618F"/>
    <w:rsid w:val="005A7351"/>
    <w:rsid w:val="005B2CEE"/>
    <w:rsid w:val="005B412B"/>
    <w:rsid w:val="005C07A0"/>
    <w:rsid w:val="005C136F"/>
    <w:rsid w:val="005C2E8C"/>
    <w:rsid w:val="005D3913"/>
    <w:rsid w:val="005D4281"/>
    <w:rsid w:val="005D7A16"/>
    <w:rsid w:val="005D7A3D"/>
    <w:rsid w:val="005E273D"/>
    <w:rsid w:val="005E6FC0"/>
    <w:rsid w:val="005F0F7C"/>
    <w:rsid w:val="005F335A"/>
    <w:rsid w:val="005F33AA"/>
    <w:rsid w:val="005F3B8E"/>
    <w:rsid w:val="005F72B5"/>
    <w:rsid w:val="00601033"/>
    <w:rsid w:val="006071A2"/>
    <w:rsid w:val="00607343"/>
    <w:rsid w:val="00611133"/>
    <w:rsid w:val="00614A8D"/>
    <w:rsid w:val="00622C1A"/>
    <w:rsid w:val="006245C8"/>
    <w:rsid w:val="006259C1"/>
    <w:rsid w:val="00625DCA"/>
    <w:rsid w:val="00633DDB"/>
    <w:rsid w:val="00634E50"/>
    <w:rsid w:val="00640A33"/>
    <w:rsid w:val="00643597"/>
    <w:rsid w:val="00646627"/>
    <w:rsid w:val="006525AF"/>
    <w:rsid w:val="0066290F"/>
    <w:rsid w:val="00677C4C"/>
    <w:rsid w:val="00690912"/>
    <w:rsid w:val="006944FE"/>
    <w:rsid w:val="0069735D"/>
    <w:rsid w:val="006A320E"/>
    <w:rsid w:val="006A3643"/>
    <w:rsid w:val="006A4C02"/>
    <w:rsid w:val="006A743D"/>
    <w:rsid w:val="006B2582"/>
    <w:rsid w:val="006B752B"/>
    <w:rsid w:val="006D6BFB"/>
    <w:rsid w:val="006D74B4"/>
    <w:rsid w:val="006E5B2C"/>
    <w:rsid w:val="006F1F62"/>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56BE0"/>
    <w:rsid w:val="007614FD"/>
    <w:rsid w:val="00763688"/>
    <w:rsid w:val="00766513"/>
    <w:rsid w:val="00772862"/>
    <w:rsid w:val="00773345"/>
    <w:rsid w:val="007848E1"/>
    <w:rsid w:val="00786CA1"/>
    <w:rsid w:val="0079010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7BAC"/>
    <w:rsid w:val="007D5433"/>
    <w:rsid w:val="007D6E75"/>
    <w:rsid w:val="007E46C9"/>
    <w:rsid w:val="007E62DD"/>
    <w:rsid w:val="007F1438"/>
    <w:rsid w:val="007F44BA"/>
    <w:rsid w:val="007F558F"/>
    <w:rsid w:val="007F7EE8"/>
    <w:rsid w:val="00806007"/>
    <w:rsid w:val="00810343"/>
    <w:rsid w:val="008155A0"/>
    <w:rsid w:val="008168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D4201"/>
    <w:rsid w:val="008D5828"/>
    <w:rsid w:val="008D587D"/>
    <w:rsid w:val="008D5A76"/>
    <w:rsid w:val="008E04AD"/>
    <w:rsid w:val="008E2448"/>
    <w:rsid w:val="008E2C77"/>
    <w:rsid w:val="008E3658"/>
    <w:rsid w:val="008E5EDB"/>
    <w:rsid w:val="008F56BC"/>
    <w:rsid w:val="00905884"/>
    <w:rsid w:val="00905E23"/>
    <w:rsid w:val="0091128C"/>
    <w:rsid w:val="00912B4C"/>
    <w:rsid w:val="009143F5"/>
    <w:rsid w:val="009163FA"/>
    <w:rsid w:val="00917044"/>
    <w:rsid w:val="00917FB8"/>
    <w:rsid w:val="0093019F"/>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C2D2E"/>
    <w:rsid w:val="009D0484"/>
    <w:rsid w:val="009D283C"/>
    <w:rsid w:val="009D4053"/>
    <w:rsid w:val="009D43D1"/>
    <w:rsid w:val="009D565C"/>
    <w:rsid w:val="009D69D0"/>
    <w:rsid w:val="009E4980"/>
    <w:rsid w:val="009F00E5"/>
    <w:rsid w:val="009F01A8"/>
    <w:rsid w:val="009F0F22"/>
    <w:rsid w:val="009F3C6B"/>
    <w:rsid w:val="00A0110F"/>
    <w:rsid w:val="00A05A57"/>
    <w:rsid w:val="00A15F2F"/>
    <w:rsid w:val="00A16743"/>
    <w:rsid w:val="00A246CE"/>
    <w:rsid w:val="00A26925"/>
    <w:rsid w:val="00A27F15"/>
    <w:rsid w:val="00A40DE8"/>
    <w:rsid w:val="00A421EA"/>
    <w:rsid w:val="00A42860"/>
    <w:rsid w:val="00A455D6"/>
    <w:rsid w:val="00A45ACD"/>
    <w:rsid w:val="00A527EA"/>
    <w:rsid w:val="00A54160"/>
    <w:rsid w:val="00A542B1"/>
    <w:rsid w:val="00A62493"/>
    <w:rsid w:val="00A627BA"/>
    <w:rsid w:val="00A64222"/>
    <w:rsid w:val="00A71FA0"/>
    <w:rsid w:val="00A77B0B"/>
    <w:rsid w:val="00A8452D"/>
    <w:rsid w:val="00A859B9"/>
    <w:rsid w:val="00A9102F"/>
    <w:rsid w:val="00AA0DCB"/>
    <w:rsid w:val="00AB0651"/>
    <w:rsid w:val="00AB09B9"/>
    <w:rsid w:val="00AB3A89"/>
    <w:rsid w:val="00AB47E1"/>
    <w:rsid w:val="00AB588A"/>
    <w:rsid w:val="00AB5C64"/>
    <w:rsid w:val="00AC22C9"/>
    <w:rsid w:val="00AD74FC"/>
    <w:rsid w:val="00AE33F3"/>
    <w:rsid w:val="00AE4659"/>
    <w:rsid w:val="00AE4B8B"/>
    <w:rsid w:val="00AE727E"/>
    <w:rsid w:val="00AF541B"/>
    <w:rsid w:val="00B023F2"/>
    <w:rsid w:val="00B043C7"/>
    <w:rsid w:val="00B05565"/>
    <w:rsid w:val="00B07373"/>
    <w:rsid w:val="00B077DE"/>
    <w:rsid w:val="00B11469"/>
    <w:rsid w:val="00B13D0B"/>
    <w:rsid w:val="00B20D58"/>
    <w:rsid w:val="00B236F0"/>
    <w:rsid w:val="00B23C49"/>
    <w:rsid w:val="00B254C4"/>
    <w:rsid w:val="00B26FA6"/>
    <w:rsid w:val="00B6040C"/>
    <w:rsid w:val="00B60A32"/>
    <w:rsid w:val="00B61861"/>
    <w:rsid w:val="00B62255"/>
    <w:rsid w:val="00B6677E"/>
    <w:rsid w:val="00B67C7E"/>
    <w:rsid w:val="00B705CD"/>
    <w:rsid w:val="00B71AA5"/>
    <w:rsid w:val="00B73266"/>
    <w:rsid w:val="00B83D96"/>
    <w:rsid w:val="00B930BB"/>
    <w:rsid w:val="00B96579"/>
    <w:rsid w:val="00B96ED4"/>
    <w:rsid w:val="00BA5B2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E4F"/>
    <w:rsid w:val="00C01055"/>
    <w:rsid w:val="00C0343D"/>
    <w:rsid w:val="00C056BC"/>
    <w:rsid w:val="00C16B05"/>
    <w:rsid w:val="00C21316"/>
    <w:rsid w:val="00C21EC7"/>
    <w:rsid w:val="00C24AB0"/>
    <w:rsid w:val="00C25607"/>
    <w:rsid w:val="00C2753F"/>
    <w:rsid w:val="00C35342"/>
    <w:rsid w:val="00C43871"/>
    <w:rsid w:val="00C44719"/>
    <w:rsid w:val="00C45D01"/>
    <w:rsid w:val="00C464F4"/>
    <w:rsid w:val="00C5177E"/>
    <w:rsid w:val="00C60B0F"/>
    <w:rsid w:val="00C63E76"/>
    <w:rsid w:val="00C66216"/>
    <w:rsid w:val="00C714F5"/>
    <w:rsid w:val="00C71BF1"/>
    <w:rsid w:val="00C744F6"/>
    <w:rsid w:val="00C7525C"/>
    <w:rsid w:val="00C8263B"/>
    <w:rsid w:val="00C911BF"/>
    <w:rsid w:val="00C926CA"/>
    <w:rsid w:val="00C94725"/>
    <w:rsid w:val="00CA0CA8"/>
    <w:rsid w:val="00CA40C8"/>
    <w:rsid w:val="00CA55E3"/>
    <w:rsid w:val="00CA6983"/>
    <w:rsid w:val="00CB4F65"/>
    <w:rsid w:val="00CC7090"/>
    <w:rsid w:val="00CD18D4"/>
    <w:rsid w:val="00CD3F5E"/>
    <w:rsid w:val="00CD74BC"/>
    <w:rsid w:val="00CE61D7"/>
    <w:rsid w:val="00CF1FC8"/>
    <w:rsid w:val="00CF3296"/>
    <w:rsid w:val="00CF53FA"/>
    <w:rsid w:val="00CF590C"/>
    <w:rsid w:val="00D00B96"/>
    <w:rsid w:val="00D04176"/>
    <w:rsid w:val="00D26399"/>
    <w:rsid w:val="00D313BA"/>
    <w:rsid w:val="00D3173E"/>
    <w:rsid w:val="00D364C6"/>
    <w:rsid w:val="00D4338B"/>
    <w:rsid w:val="00D44BE1"/>
    <w:rsid w:val="00D45106"/>
    <w:rsid w:val="00D476DE"/>
    <w:rsid w:val="00D47BF2"/>
    <w:rsid w:val="00D5640F"/>
    <w:rsid w:val="00D56FC9"/>
    <w:rsid w:val="00D654A0"/>
    <w:rsid w:val="00D665BE"/>
    <w:rsid w:val="00D704AD"/>
    <w:rsid w:val="00D761B4"/>
    <w:rsid w:val="00D774DF"/>
    <w:rsid w:val="00D800D8"/>
    <w:rsid w:val="00D80A9B"/>
    <w:rsid w:val="00D81478"/>
    <w:rsid w:val="00D828A5"/>
    <w:rsid w:val="00D83801"/>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747A"/>
    <w:rsid w:val="00DE1B0F"/>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55C2"/>
    <w:rsid w:val="00E51093"/>
    <w:rsid w:val="00E5316B"/>
    <w:rsid w:val="00E5343A"/>
    <w:rsid w:val="00E5507B"/>
    <w:rsid w:val="00E55CC6"/>
    <w:rsid w:val="00E55F5F"/>
    <w:rsid w:val="00E63B04"/>
    <w:rsid w:val="00E7214F"/>
    <w:rsid w:val="00E77D4D"/>
    <w:rsid w:val="00E85957"/>
    <w:rsid w:val="00E86258"/>
    <w:rsid w:val="00E959D2"/>
    <w:rsid w:val="00EA401D"/>
    <w:rsid w:val="00EA624B"/>
    <w:rsid w:val="00EB0CB3"/>
    <w:rsid w:val="00EB2453"/>
    <w:rsid w:val="00EB2D0C"/>
    <w:rsid w:val="00EB5DCB"/>
    <w:rsid w:val="00EB765C"/>
    <w:rsid w:val="00EC3C5A"/>
    <w:rsid w:val="00EC4BE3"/>
    <w:rsid w:val="00EC5423"/>
    <w:rsid w:val="00ED7D8F"/>
    <w:rsid w:val="00EE11A0"/>
    <w:rsid w:val="00EE4485"/>
    <w:rsid w:val="00EE454F"/>
    <w:rsid w:val="00EE7272"/>
    <w:rsid w:val="00EF3366"/>
    <w:rsid w:val="00EF37EC"/>
    <w:rsid w:val="00EF47AC"/>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B0082"/>
    <w:rsid w:val="00FB07F3"/>
    <w:rsid w:val="00FB0946"/>
    <w:rsid w:val="00FB56BD"/>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7542-2A47-4252-B2F6-DDE2C6D3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F2F39AB0.dotm</Template>
  <TotalTime>0</TotalTime>
  <Pages>4</Pages>
  <Words>410</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Verbände der Holz- und Möbel-Industrie</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Plümer</cp:lastModifiedBy>
  <cp:revision>4</cp:revision>
  <cp:lastPrinted>2013-05-02T16:04:00Z</cp:lastPrinted>
  <dcterms:created xsi:type="dcterms:W3CDTF">2013-05-03T09:03:00Z</dcterms:created>
  <dcterms:modified xsi:type="dcterms:W3CDTF">2013-05-23T12:58:00Z</dcterms:modified>
</cp:coreProperties>
</file>