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A5" w:rsidRPr="0075526C" w:rsidRDefault="008D6547" w:rsidP="002F58D0">
      <w:pPr>
        <w:spacing w:line="360" w:lineRule="auto"/>
        <w:rPr>
          <w:rFonts w:ascii="Arial" w:hAnsi="Arial" w:cs="Arial"/>
          <w:b/>
        </w:rPr>
      </w:pPr>
      <w:bookmarkStart w:id="0" w:name="_GoBack"/>
      <w:bookmarkEnd w:id="0"/>
      <w:r>
        <w:rPr>
          <w:rFonts w:ascii="Arial" w:hAnsi="Arial" w:cs="Arial"/>
          <w:b/>
        </w:rPr>
        <w:t>Branchenlage 2012</w:t>
      </w:r>
      <w:r w:rsidR="00893665">
        <w:rPr>
          <w:rFonts w:ascii="Arial" w:hAnsi="Arial" w:cs="Arial"/>
          <w:b/>
        </w:rPr>
        <w:t>:</w:t>
      </w:r>
      <w:r w:rsidR="007D6E40">
        <w:rPr>
          <w:rFonts w:ascii="Arial" w:hAnsi="Arial" w:cs="Arial"/>
          <w:b/>
        </w:rPr>
        <w:t xml:space="preserve"> </w:t>
      </w:r>
      <w:r w:rsidR="00893665">
        <w:rPr>
          <w:rFonts w:ascii="Arial" w:hAnsi="Arial" w:cs="Arial"/>
          <w:b/>
        </w:rPr>
        <w:t>Eintrübung ab Sommer</w:t>
      </w:r>
    </w:p>
    <w:p w:rsidR="002F58D0" w:rsidRPr="0075526C" w:rsidRDefault="002F58D0" w:rsidP="002F58D0">
      <w:pPr>
        <w:spacing w:line="360" w:lineRule="auto"/>
        <w:rPr>
          <w:rFonts w:ascii="Arial" w:hAnsi="Arial" w:cs="Arial"/>
          <w:b/>
        </w:rPr>
      </w:pPr>
    </w:p>
    <w:p w:rsidR="002F58D0" w:rsidRPr="0075526C" w:rsidRDefault="007978EC" w:rsidP="002F58D0">
      <w:pPr>
        <w:spacing w:line="360" w:lineRule="auto"/>
        <w:rPr>
          <w:rFonts w:ascii="Arial" w:hAnsi="Arial" w:cs="Arial"/>
          <w:b/>
        </w:rPr>
      </w:pPr>
      <w:r w:rsidRPr="0075526C">
        <w:rPr>
          <w:rFonts w:ascii="Arial" w:hAnsi="Arial" w:cs="Arial"/>
          <w:b/>
        </w:rPr>
        <w:t>Vorstände der Polstermöbelindustrie</w:t>
      </w:r>
      <w:r>
        <w:rPr>
          <w:rFonts w:ascii="Arial" w:hAnsi="Arial" w:cs="Arial"/>
          <w:b/>
        </w:rPr>
        <w:t xml:space="preserve"> und IMM-Aussteller-AG zu Gast bei Polipol</w:t>
      </w:r>
    </w:p>
    <w:p w:rsidR="00727DCE" w:rsidRDefault="00727DCE" w:rsidP="002F58D0">
      <w:pPr>
        <w:spacing w:line="360" w:lineRule="auto"/>
        <w:rPr>
          <w:rFonts w:ascii="Arial" w:hAnsi="Arial" w:cs="Arial"/>
          <w:sz w:val="22"/>
          <w:szCs w:val="22"/>
        </w:rPr>
      </w:pPr>
    </w:p>
    <w:p w:rsidR="00727DCE" w:rsidRPr="002535B2" w:rsidRDefault="007978EC" w:rsidP="002F58D0">
      <w:pPr>
        <w:spacing w:line="360" w:lineRule="auto"/>
        <w:rPr>
          <w:rFonts w:ascii="Arial" w:hAnsi="Arial" w:cs="Arial"/>
          <w:b/>
          <w:sz w:val="22"/>
          <w:szCs w:val="22"/>
        </w:rPr>
      </w:pPr>
      <w:r>
        <w:rPr>
          <w:rFonts w:ascii="Arial" w:hAnsi="Arial" w:cs="Arial"/>
          <w:b/>
          <w:sz w:val="22"/>
          <w:szCs w:val="22"/>
        </w:rPr>
        <w:t>Der Verband der Deutschen Polstermöbelindustrie (VdDP e.V.), Herford, traf sich kürzlich zusammen mit der Aussteller-Arbeitsgemeinschaft der imm cologne zu ihrer Frühjahrstagung in Diepenau. Hier am Firmensitz des Mitgliedsunternehmens Polipol ist im vergangenen Jahr eine hochkarätige Produktshow aufgebaut worden, die Hausherr und Geschäftsführer Mark Greve den aus ganz Deutschland angereisten VdDP-Mitgliedern und ihren Gästen</w:t>
      </w:r>
      <w:r w:rsidR="00D0716A">
        <w:rPr>
          <w:rFonts w:ascii="Arial" w:hAnsi="Arial" w:cs="Arial"/>
          <w:b/>
          <w:sz w:val="22"/>
          <w:szCs w:val="22"/>
        </w:rPr>
        <w:t xml:space="preserve"> mit berechtigtem Stolz präsentierte.</w:t>
      </w:r>
    </w:p>
    <w:p w:rsidR="0075526C" w:rsidRPr="00D0716A" w:rsidRDefault="0075526C" w:rsidP="002F58D0">
      <w:pPr>
        <w:spacing w:line="360" w:lineRule="auto"/>
        <w:rPr>
          <w:rFonts w:ascii="Arial" w:hAnsi="Arial" w:cs="Arial"/>
          <w:sz w:val="22"/>
          <w:szCs w:val="22"/>
        </w:rPr>
      </w:pPr>
    </w:p>
    <w:p w:rsidR="00D662EB" w:rsidRDefault="00D0716A" w:rsidP="0075526C">
      <w:pPr>
        <w:spacing w:line="360" w:lineRule="auto"/>
        <w:rPr>
          <w:rFonts w:ascii="Arial" w:hAnsi="Arial" w:cs="Arial"/>
          <w:sz w:val="22"/>
          <w:szCs w:val="22"/>
        </w:rPr>
      </w:pPr>
      <w:r w:rsidRPr="00D0716A">
        <w:rPr>
          <w:rFonts w:ascii="Arial" w:hAnsi="Arial" w:cs="Arial"/>
          <w:sz w:val="22"/>
          <w:szCs w:val="22"/>
        </w:rPr>
        <w:t xml:space="preserve">Nach </w:t>
      </w:r>
      <w:r>
        <w:rPr>
          <w:rFonts w:ascii="Arial" w:hAnsi="Arial" w:cs="Arial"/>
          <w:sz w:val="22"/>
          <w:szCs w:val="22"/>
        </w:rPr>
        <w:t xml:space="preserve">einem ausführlichen Rundgang durch das Reich der Marken der Firmengruppe Polipol versammelten sich die Teilnehmer der Sitzung der IMM-Aussteller-AG, um den spannenden Berichten von Frank </w:t>
      </w:r>
      <w:proofErr w:type="spellStart"/>
      <w:r>
        <w:rPr>
          <w:rFonts w:ascii="Arial" w:hAnsi="Arial" w:cs="Arial"/>
          <w:sz w:val="22"/>
          <w:szCs w:val="22"/>
        </w:rPr>
        <w:t>Haubold</w:t>
      </w:r>
      <w:proofErr w:type="spellEnd"/>
      <w:r>
        <w:rPr>
          <w:rFonts w:ascii="Arial" w:hAnsi="Arial" w:cs="Arial"/>
          <w:sz w:val="22"/>
          <w:szCs w:val="22"/>
        </w:rPr>
        <w:t xml:space="preserve"> und Uwe </w:t>
      </w:r>
      <w:proofErr w:type="spellStart"/>
      <w:r>
        <w:rPr>
          <w:rFonts w:ascii="Arial" w:hAnsi="Arial" w:cs="Arial"/>
          <w:sz w:val="22"/>
          <w:szCs w:val="22"/>
        </w:rPr>
        <w:t>Deitersen</w:t>
      </w:r>
      <w:proofErr w:type="spellEnd"/>
      <w:r>
        <w:rPr>
          <w:rFonts w:ascii="Arial" w:hAnsi="Arial" w:cs="Arial"/>
          <w:sz w:val="22"/>
          <w:szCs w:val="22"/>
        </w:rPr>
        <w:t xml:space="preserve"> zu folgen. Die beiden Macher von „</w:t>
      </w:r>
      <w:proofErr w:type="spellStart"/>
      <w:r>
        <w:rPr>
          <w:rFonts w:ascii="Arial" w:hAnsi="Arial" w:cs="Arial"/>
          <w:sz w:val="22"/>
          <w:szCs w:val="22"/>
        </w:rPr>
        <w:t>imm</w:t>
      </w:r>
      <w:proofErr w:type="spellEnd"/>
      <w:r>
        <w:rPr>
          <w:rFonts w:ascii="Arial" w:hAnsi="Arial" w:cs="Arial"/>
          <w:sz w:val="22"/>
          <w:szCs w:val="22"/>
        </w:rPr>
        <w:t xml:space="preserve"> </w:t>
      </w:r>
      <w:proofErr w:type="spellStart"/>
      <w:r>
        <w:rPr>
          <w:rFonts w:ascii="Arial" w:hAnsi="Arial" w:cs="Arial"/>
          <w:sz w:val="22"/>
          <w:szCs w:val="22"/>
        </w:rPr>
        <w:t>cologne</w:t>
      </w:r>
      <w:proofErr w:type="spellEnd"/>
      <w:r>
        <w:rPr>
          <w:rFonts w:ascii="Arial" w:hAnsi="Arial" w:cs="Arial"/>
          <w:sz w:val="22"/>
          <w:szCs w:val="22"/>
        </w:rPr>
        <w:t>“ und „</w:t>
      </w:r>
      <w:proofErr w:type="spellStart"/>
      <w:r>
        <w:rPr>
          <w:rFonts w:ascii="Arial" w:hAnsi="Arial" w:cs="Arial"/>
          <w:sz w:val="22"/>
          <w:szCs w:val="22"/>
        </w:rPr>
        <w:t>living</w:t>
      </w:r>
      <w:proofErr w:type="spellEnd"/>
      <w:r>
        <w:rPr>
          <w:rFonts w:ascii="Arial" w:hAnsi="Arial" w:cs="Arial"/>
          <w:sz w:val="22"/>
          <w:szCs w:val="22"/>
        </w:rPr>
        <w:t xml:space="preserve"> </w:t>
      </w:r>
      <w:proofErr w:type="spellStart"/>
      <w:r>
        <w:rPr>
          <w:rFonts w:ascii="Arial" w:hAnsi="Arial" w:cs="Arial"/>
          <w:sz w:val="22"/>
          <w:szCs w:val="22"/>
        </w:rPr>
        <w:t>kitchen</w:t>
      </w:r>
      <w:proofErr w:type="spellEnd"/>
      <w:r>
        <w:rPr>
          <w:rFonts w:ascii="Arial" w:hAnsi="Arial" w:cs="Arial"/>
          <w:sz w:val="22"/>
          <w:szCs w:val="22"/>
        </w:rPr>
        <w:t xml:space="preserve">“ </w:t>
      </w:r>
      <w:r w:rsidR="00D662EB">
        <w:rPr>
          <w:rFonts w:ascii="Arial" w:hAnsi="Arial" w:cs="Arial"/>
          <w:sz w:val="22"/>
          <w:szCs w:val="22"/>
        </w:rPr>
        <w:t xml:space="preserve">konnten eine Erfolgsgeschichte präsentieren, die in der jüngeren deutschen Messegeschichte ihresgleichen sucht. Maßgeblich zum hervorragenden Eindruck des Messedoppels im Januar trug das international aufgestellte Küchenevent bei. </w:t>
      </w:r>
    </w:p>
    <w:p w:rsidR="00D662EB" w:rsidRDefault="00D662EB" w:rsidP="0075526C">
      <w:pPr>
        <w:spacing w:line="360" w:lineRule="auto"/>
        <w:rPr>
          <w:rFonts w:ascii="Arial" w:hAnsi="Arial" w:cs="Arial"/>
          <w:sz w:val="22"/>
          <w:szCs w:val="22"/>
        </w:rPr>
      </w:pPr>
    </w:p>
    <w:p w:rsidR="008D6547" w:rsidRPr="008D6547" w:rsidRDefault="008D6547" w:rsidP="0075526C">
      <w:pPr>
        <w:spacing w:line="360" w:lineRule="auto"/>
        <w:rPr>
          <w:rFonts w:ascii="Arial" w:hAnsi="Arial" w:cs="Arial"/>
          <w:b/>
          <w:sz w:val="22"/>
          <w:szCs w:val="22"/>
        </w:rPr>
      </w:pPr>
      <w:r>
        <w:rPr>
          <w:rFonts w:ascii="Arial" w:hAnsi="Arial" w:cs="Arial"/>
          <w:b/>
          <w:sz w:val="22"/>
          <w:szCs w:val="22"/>
        </w:rPr>
        <w:t xml:space="preserve">Neues </w:t>
      </w:r>
      <w:r w:rsidRPr="008D6547">
        <w:rPr>
          <w:rFonts w:ascii="Arial" w:hAnsi="Arial" w:cs="Arial"/>
          <w:b/>
          <w:sz w:val="22"/>
          <w:szCs w:val="22"/>
        </w:rPr>
        <w:t xml:space="preserve">Konzept für </w:t>
      </w:r>
      <w:r>
        <w:rPr>
          <w:rFonts w:ascii="Arial" w:hAnsi="Arial" w:cs="Arial"/>
          <w:b/>
          <w:sz w:val="22"/>
          <w:szCs w:val="22"/>
        </w:rPr>
        <w:t xml:space="preserve">Kölner </w:t>
      </w:r>
      <w:r w:rsidRPr="008D6547">
        <w:rPr>
          <w:rFonts w:ascii="Arial" w:hAnsi="Arial" w:cs="Arial"/>
          <w:b/>
          <w:sz w:val="22"/>
          <w:szCs w:val="22"/>
        </w:rPr>
        <w:t>Messehalle 10</w:t>
      </w:r>
      <w:r>
        <w:rPr>
          <w:rFonts w:ascii="Arial" w:hAnsi="Arial" w:cs="Arial"/>
          <w:b/>
          <w:sz w:val="22"/>
          <w:szCs w:val="22"/>
        </w:rPr>
        <w:t xml:space="preserve"> in Arbeit</w:t>
      </w:r>
    </w:p>
    <w:p w:rsidR="008D6547" w:rsidRDefault="008D6547" w:rsidP="0075526C">
      <w:pPr>
        <w:spacing w:line="360" w:lineRule="auto"/>
        <w:rPr>
          <w:rFonts w:ascii="Arial" w:hAnsi="Arial" w:cs="Arial"/>
          <w:sz w:val="22"/>
          <w:szCs w:val="22"/>
        </w:rPr>
      </w:pPr>
    </w:p>
    <w:p w:rsidR="00D0716A" w:rsidRDefault="00D662EB" w:rsidP="0075526C">
      <w:pPr>
        <w:spacing w:line="360" w:lineRule="auto"/>
        <w:rPr>
          <w:rFonts w:ascii="Arial" w:hAnsi="Arial" w:cs="Arial"/>
          <w:sz w:val="22"/>
          <w:szCs w:val="22"/>
        </w:rPr>
      </w:pPr>
      <w:r>
        <w:rPr>
          <w:rFonts w:ascii="Arial" w:hAnsi="Arial" w:cs="Arial"/>
          <w:sz w:val="22"/>
          <w:szCs w:val="22"/>
        </w:rPr>
        <w:t xml:space="preserve">Und auch genau an dieser Stelle setzte die kritische Auseinandersetzung mit dem Rechenschaftsbericht der Vertreter der </w:t>
      </w:r>
      <w:proofErr w:type="spellStart"/>
      <w:r>
        <w:rPr>
          <w:rFonts w:ascii="Arial" w:hAnsi="Arial" w:cs="Arial"/>
          <w:sz w:val="22"/>
          <w:szCs w:val="22"/>
        </w:rPr>
        <w:t>Kölnmesse</w:t>
      </w:r>
      <w:proofErr w:type="spellEnd"/>
      <w:r>
        <w:rPr>
          <w:rFonts w:ascii="Arial" w:hAnsi="Arial" w:cs="Arial"/>
          <w:sz w:val="22"/>
          <w:szCs w:val="22"/>
        </w:rPr>
        <w:t xml:space="preserve"> an. Denn nicht wenige Mitglieder der Aussteller-AG betrachteten mit einiger Sorge den starken Reiz der „</w:t>
      </w:r>
      <w:proofErr w:type="spellStart"/>
      <w:r>
        <w:rPr>
          <w:rFonts w:ascii="Arial" w:hAnsi="Arial" w:cs="Arial"/>
          <w:sz w:val="22"/>
          <w:szCs w:val="22"/>
        </w:rPr>
        <w:t>living</w:t>
      </w:r>
      <w:proofErr w:type="spellEnd"/>
      <w:r>
        <w:rPr>
          <w:rFonts w:ascii="Arial" w:hAnsi="Arial" w:cs="Arial"/>
          <w:sz w:val="22"/>
          <w:szCs w:val="22"/>
        </w:rPr>
        <w:t xml:space="preserve"> </w:t>
      </w:r>
      <w:proofErr w:type="spellStart"/>
      <w:r>
        <w:rPr>
          <w:rFonts w:ascii="Arial" w:hAnsi="Arial" w:cs="Arial"/>
          <w:sz w:val="22"/>
          <w:szCs w:val="22"/>
        </w:rPr>
        <w:t>kitchen</w:t>
      </w:r>
      <w:proofErr w:type="spellEnd"/>
      <w:r>
        <w:rPr>
          <w:rFonts w:ascii="Arial" w:hAnsi="Arial" w:cs="Arial"/>
          <w:sz w:val="22"/>
          <w:szCs w:val="22"/>
        </w:rPr>
        <w:t xml:space="preserve">“ auf die Besucher der IMM. Denn der Sog auf dieser Seite zog in den Polsterhallen vermutlich doch manche Fachinteressenten ab, ganz zu schweigen von den Gästen der beiden </w:t>
      </w:r>
      <w:r>
        <w:rPr>
          <w:rFonts w:ascii="Arial" w:hAnsi="Arial" w:cs="Arial"/>
          <w:sz w:val="22"/>
          <w:szCs w:val="22"/>
        </w:rPr>
        <w:lastRenderedPageBreak/>
        <w:t xml:space="preserve">Publikumstage. Was wiederum der zweite Punkt war, den die Verantwortlichen der </w:t>
      </w:r>
      <w:proofErr w:type="spellStart"/>
      <w:r>
        <w:rPr>
          <w:rFonts w:ascii="Arial" w:hAnsi="Arial" w:cs="Arial"/>
          <w:sz w:val="22"/>
          <w:szCs w:val="22"/>
        </w:rPr>
        <w:t>Kölnmesse</w:t>
      </w:r>
      <w:proofErr w:type="spellEnd"/>
      <w:r>
        <w:rPr>
          <w:rFonts w:ascii="Arial" w:hAnsi="Arial" w:cs="Arial"/>
          <w:sz w:val="22"/>
          <w:szCs w:val="22"/>
        </w:rPr>
        <w:t xml:space="preserve"> ans Herz gelegt bekamen: Unisono wurde ausstellerseitig der Wunsch artikuliert, den Zugang für die Öffentlichkeit klar zu definieren</w:t>
      </w:r>
      <w:r w:rsidR="00B763EC">
        <w:rPr>
          <w:rFonts w:ascii="Arial" w:hAnsi="Arial" w:cs="Arial"/>
          <w:sz w:val="22"/>
          <w:szCs w:val="22"/>
        </w:rPr>
        <w:t xml:space="preserve"> und auf ganze Tage zu fixieren.</w:t>
      </w:r>
    </w:p>
    <w:p w:rsidR="00B763EC" w:rsidRDefault="00B763EC" w:rsidP="0075526C">
      <w:pPr>
        <w:spacing w:line="360" w:lineRule="auto"/>
        <w:rPr>
          <w:rFonts w:ascii="Arial" w:hAnsi="Arial" w:cs="Arial"/>
          <w:sz w:val="22"/>
          <w:szCs w:val="22"/>
        </w:rPr>
      </w:pPr>
    </w:p>
    <w:p w:rsidR="00B763EC" w:rsidRPr="00D0716A" w:rsidRDefault="00B763EC" w:rsidP="0075526C">
      <w:pPr>
        <w:spacing w:line="360" w:lineRule="auto"/>
        <w:rPr>
          <w:rFonts w:ascii="Arial" w:hAnsi="Arial" w:cs="Arial"/>
          <w:sz w:val="22"/>
          <w:szCs w:val="22"/>
        </w:rPr>
      </w:pPr>
      <w:r>
        <w:rPr>
          <w:rFonts w:ascii="Arial" w:hAnsi="Arial" w:cs="Arial"/>
          <w:sz w:val="22"/>
          <w:szCs w:val="22"/>
        </w:rPr>
        <w:t>Die sich unmittelbar anschließende Vorstandssitzung des VdDP wurde vom Bericht des Hauptgeschäftsführers RA Dr. Lucas Heumann bestimmt. Und dieser wiederum von den zwei Schwerpunkten Statistik und Tarifpolitik. Zum ersten Stichwort besteht dringender Klärungsbedarf</w:t>
      </w:r>
      <w:r w:rsidR="00692D40">
        <w:rPr>
          <w:rFonts w:ascii="Arial" w:hAnsi="Arial" w:cs="Arial"/>
          <w:sz w:val="22"/>
          <w:szCs w:val="22"/>
        </w:rPr>
        <w:t xml:space="preserve"> mit dem Fokus der Erfassungsgrenzen bzw. des -umfangs</w:t>
      </w:r>
      <w:r>
        <w:rPr>
          <w:rFonts w:ascii="Arial" w:hAnsi="Arial" w:cs="Arial"/>
          <w:sz w:val="22"/>
          <w:szCs w:val="22"/>
        </w:rPr>
        <w:t xml:space="preserve">, denn die Divergenzen zwischen amtlicher Statistik und Auftragseingangserfassung auf Verbandsseite </w:t>
      </w:r>
      <w:r w:rsidR="00692D40">
        <w:rPr>
          <w:rFonts w:ascii="Arial" w:hAnsi="Arial" w:cs="Arial"/>
          <w:sz w:val="22"/>
          <w:szCs w:val="22"/>
        </w:rPr>
        <w:t xml:space="preserve">bleiben auffällig. </w:t>
      </w:r>
      <w:r>
        <w:rPr>
          <w:rFonts w:ascii="Arial" w:hAnsi="Arial" w:cs="Arial"/>
          <w:sz w:val="22"/>
          <w:szCs w:val="22"/>
        </w:rPr>
        <w:t>Dr. Heumann benannte hierzu Lösungsansätze, die relativ kurzfristig das Zahlenwerk transparent machen werden.</w:t>
      </w:r>
    </w:p>
    <w:p w:rsidR="00D0716A" w:rsidRDefault="00D0716A" w:rsidP="0075526C">
      <w:pPr>
        <w:spacing w:line="360" w:lineRule="auto"/>
        <w:rPr>
          <w:rFonts w:ascii="Arial" w:hAnsi="Arial" w:cs="Arial"/>
          <w:sz w:val="22"/>
          <w:szCs w:val="22"/>
        </w:rPr>
      </w:pPr>
    </w:p>
    <w:p w:rsidR="008D6547" w:rsidRPr="008D6547" w:rsidRDefault="00BE4EAB" w:rsidP="0075526C">
      <w:pPr>
        <w:spacing w:line="360" w:lineRule="auto"/>
        <w:rPr>
          <w:rFonts w:ascii="Arial" w:hAnsi="Arial" w:cs="Arial"/>
          <w:b/>
          <w:sz w:val="22"/>
          <w:szCs w:val="22"/>
        </w:rPr>
      </w:pPr>
      <w:r>
        <w:rPr>
          <w:rFonts w:ascii="Arial" w:hAnsi="Arial" w:cs="Arial"/>
          <w:b/>
          <w:sz w:val="22"/>
          <w:szCs w:val="22"/>
        </w:rPr>
        <w:t xml:space="preserve">Umsatzentwicklung zum Jahresende </w:t>
      </w:r>
      <w:r w:rsidR="00893665">
        <w:rPr>
          <w:rFonts w:ascii="Arial" w:hAnsi="Arial" w:cs="Arial"/>
          <w:b/>
          <w:sz w:val="22"/>
          <w:szCs w:val="22"/>
        </w:rPr>
        <w:t>kritisch</w:t>
      </w:r>
    </w:p>
    <w:p w:rsidR="008D6547" w:rsidRDefault="008D6547" w:rsidP="0075526C">
      <w:pPr>
        <w:spacing w:line="360" w:lineRule="auto"/>
        <w:rPr>
          <w:rFonts w:ascii="Arial" w:hAnsi="Arial" w:cs="Arial"/>
          <w:sz w:val="22"/>
          <w:szCs w:val="22"/>
        </w:rPr>
      </w:pPr>
    </w:p>
    <w:p w:rsidR="00BE4EAB" w:rsidRDefault="00692D40" w:rsidP="0075526C">
      <w:pPr>
        <w:spacing w:line="360" w:lineRule="auto"/>
        <w:rPr>
          <w:rFonts w:ascii="Arial" w:hAnsi="Arial" w:cs="Arial"/>
          <w:sz w:val="22"/>
          <w:szCs w:val="22"/>
        </w:rPr>
      </w:pPr>
      <w:r>
        <w:rPr>
          <w:rFonts w:ascii="Arial" w:hAnsi="Arial" w:cs="Arial"/>
          <w:sz w:val="22"/>
          <w:szCs w:val="22"/>
        </w:rPr>
        <w:t xml:space="preserve">Die wirtschaftliche Lage der deutschen Polstermöbelbranche bleibt nach Umsatzeinbußen </w:t>
      </w:r>
      <w:r w:rsidR="00893665">
        <w:rPr>
          <w:rFonts w:ascii="Arial" w:hAnsi="Arial" w:cs="Arial"/>
          <w:sz w:val="22"/>
          <w:szCs w:val="22"/>
        </w:rPr>
        <w:t xml:space="preserve">ab dem </w:t>
      </w:r>
      <w:r>
        <w:rPr>
          <w:rFonts w:ascii="Arial" w:hAnsi="Arial" w:cs="Arial"/>
          <w:sz w:val="22"/>
          <w:szCs w:val="22"/>
        </w:rPr>
        <w:t xml:space="preserve">2. Halbjahr 2012 </w:t>
      </w:r>
      <w:r w:rsidR="00BE4EAB">
        <w:rPr>
          <w:rFonts w:ascii="Arial" w:hAnsi="Arial" w:cs="Arial"/>
          <w:sz w:val="22"/>
          <w:szCs w:val="22"/>
        </w:rPr>
        <w:t xml:space="preserve">insgesamt </w:t>
      </w:r>
      <w:r w:rsidR="00893665">
        <w:rPr>
          <w:rFonts w:ascii="Arial" w:hAnsi="Arial" w:cs="Arial"/>
          <w:sz w:val="22"/>
          <w:szCs w:val="22"/>
        </w:rPr>
        <w:t>kritisch</w:t>
      </w:r>
      <w:r>
        <w:rPr>
          <w:rFonts w:ascii="Arial" w:hAnsi="Arial" w:cs="Arial"/>
          <w:sz w:val="22"/>
          <w:szCs w:val="22"/>
        </w:rPr>
        <w:t xml:space="preserve">. </w:t>
      </w:r>
      <w:r w:rsidR="00BE4EAB">
        <w:rPr>
          <w:rFonts w:ascii="Arial" w:hAnsi="Arial" w:cs="Arial"/>
          <w:sz w:val="22"/>
          <w:szCs w:val="22"/>
        </w:rPr>
        <w:t xml:space="preserve">So die klare Aussage des verbandsintern geführten Auftragspanels für die Polstermöbelindustrie. </w:t>
      </w:r>
      <w:r w:rsidR="00893665">
        <w:rPr>
          <w:rFonts w:ascii="Arial" w:hAnsi="Arial" w:cs="Arial"/>
          <w:sz w:val="22"/>
          <w:szCs w:val="22"/>
        </w:rPr>
        <w:t xml:space="preserve">Gemessen am Vorjahr stiegen </w:t>
      </w:r>
      <w:r w:rsidR="00BE4EAB">
        <w:rPr>
          <w:rFonts w:ascii="Arial" w:hAnsi="Arial" w:cs="Arial"/>
          <w:sz w:val="22"/>
          <w:szCs w:val="22"/>
        </w:rPr>
        <w:t xml:space="preserve">die Umsätze </w:t>
      </w:r>
      <w:r w:rsidR="00893665">
        <w:rPr>
          <w:rFonts w:ascii="Arial" w:hAnsi="Arial" w:cs="Arial"/>
          <w:sz w:val="22"/>
          <w:szCs w:val="22"/>
        </w:rPr>
        <w:t xml:space="preserve">zwar </w:t>
      </w:r>
      <w:r w:rsidR="00BE4EAB">
        <w:rPr>
          <w:rFonts w:ascii="Arial" w:hAnsi="Arial" w:cs="Arial"/>
          <w:sz w:val="22"/>
          <w:szCs w:val="22"/>
        </w:rPr>
        <w:t xml:space="preserve">saldiert 2012 im Inland um 6,8%, im Ausland um 11,6%. Das macht unterm Strich ein </w:t>
      </w:r>
      <w:r w:rsidR="00893665">
        <w:rPr>
          <w:rFonts w:ascii="Arial" w:hAnsi="Arial" w:cs="Arial"/>
          <w:sz w:val="22"/>
          <w:szCs w:val="22"/>
        </w:rPr>
        <w:t>durchschnittliches W</w:t>
      </w:r>
      <w:r w:rsidR="00BE4EAB">
        <w:rPr>
          <w:rFonts w:ascii="Arial" w:hAnsi="Arial" w:cs="Arial"/>
          <w:sz w:val="22"/>
          <w:szCs w:val="22"/>
        </w:rPr>
        <w:t xml:space="preserve">achstum der Branchenunternehmen von 7,8% nach Wert. </w:t>
      </w:r>
      <w:r w:rsidR="00893665">
        <w:rPr>
          <w:rFonts w:ascii="Arial" w:hAnsi="Arial" w:cs="Arial"/>
          <w:sz w:val="22"/>
          <w:szCs w:val="22"/>
        </w:rPr>
        <w:t>Allerdings sind diese Zahlen stark von Firmenkonjunkturen geprägt. Die Ergebnisse einzelner Unternehmen weichen teilweise deutlich von diesen Branchenwerten ab.</w:t>
      </w:r>
    </w:p>
    <w:p w:rsidR="00BE4EAB" w:rsidRDefault="00BE4EAB" w:rsidP="0075526C">
      <w:pPr>
        <w:spacing w:line="360" w:lineRule="auto"/>
        <w:rPr>
          <w:rFonts w:ascii="Arial" w:hAnsi="Arial" w:cs="Arial"/>
          <w:sz w:val="22"/>
          <w:szCs w:val="22"/>
        </w:rPr>
      </w:pPr>
    </w:p>
    <w:p w:rsidR="00692D40" w:rsidRDefault="00692D40" w:rsidP="0075526C">
      <w:pPr>
        <w:spacing w:line="360" w:lineRule="auto"/>
        <w:rPr>
          <w:rFonts w:ascii="Arial" w:hAnsi="Arial" w:cs="Arial"/>
          <w:sz w:val="22"/>
          <w:szCs w:val="22"/>
        </w:rPr>
      </w:pPr>
      <w:r>
        <w:rPr>
          <w:rFonts w:ascii="Arial" w:hAnsi="Arial" w:cs="Arial"/>
          <w:sz w:val="22"/>
          <w:szCs w:val="22"/>
        </w:rPr>
        <w:t xml:space="preserve">Auffällig ist, dass </w:t>
      </w:r>
      <w:r w:rsidR="00BE4EAB">
        <w:rPr>
          <w:rFonts w:ascii="Arial" w:hAnsi="Arial" w:cs="Arial"/>
          <w:sz w:val="22"/>
          <w:szCs w:val="22"/>
        </w:rPr>
        <w:t xml:space="preserve">viele </w:t>
      </w:r>
      <w:r w:rsidRPr="00692D40">
        <w:rPr>
          <w:rFonts w:ascii="Arial" w:hAnsi="Arial" w:cs="Arial"/>
          <w:sz w:val="22"/>
          <w:szCs w:val="22"/>
        </w:rPr>
        <w:t>Unternehmen Produktion oder Produktionsteile zunehmend ins Ausland</w:t>
      </w:r>
      <w:r>
        <w:rPr>
          <w:rFonts w:ascii="Arial" w:hAnsi="Arial" w:cs="Arial"/>
          <w:sz w:val="22"/>
          <w:szCs w:val="22"/>
        </w:rPr>
        <w:t xml:space="preserve"> </w:t>
      </w:r>
      <w:r w:rsidRPr="00692D40">
        <w:rPr>
          <w:rFonts w:ascii="Arial" w:hAnsi="Arial" w:cs="Arial"/>
          <w:sz w:val="22"/>
          <w:szCs w:val="22"/>
        </w:rPr>
        <w:t xml:space="preserve">verlagern, da sie nur zu den dort realisierten Fertigungskosten in einem internationalen Wettbewerb wettbewerbsfähig </w:t>
      </w:r>
      <w:r w:rsidRPr="00692D40">
        <w:rPr>
          <w:rFonts w:ascii="Arial" w:hAnsi="Arial" w:cs="Arial"/>
          <w:sz w:val="22"/>
          <w:szCs w:val="22"/>
        </w:rPr>
        <w:lastRenderedPageBreak/>
        <w:t xml:space="preserve">bleiben. </w:t>
      </w:r>
      <w:r>
        <w:rPr>
          <w:rFonts w:ascii="Arial" w:hAnsi="Arial" w:cs="Arial"/>
          <w:sz w:val="22"/>
          <w:szCs w:val="22"/>
        </w:rPr>
        <w:t xml:space="preserve">Auf der anderen Seite werden damit </w:t>
      </w:r>
      <w:r w:rsidRPr="00692D40">
        <w:rPr>
          <w:rFonts w:ascii="Arial" w:hAnsi="Arial" w:cs="Arial"/>
          <w:sz w:val="22"/>
          <w:szCs w:val="22"/>
        </w:rPr>
        <w:t xml:space="preserve">die in der Bundesrepublik verbleibenden Arbeitsplätze </w:t>
      </w:r>
      <w:r w:rsidR="00BE4EAB">
        <w:rPr>
          <w:rFonts w:ascii="Arial" w:hAnsi="Arial" w:cs="Arial"/>
          <w:sz w:val="22"/>
          <w:szCs w:val="22"/>
        </w:rPr>
        <w:t xml:space="preserve">jedoch </w:t>
      </w:r>
      <w:r w:rsidRPr="00692D40">
        <w:rPr>
          <w:rFonts w:ascii="Arial" w:hAnsi="Arial" w:cs="Arial"/>
          <w:sz w:val="22"/>
          <w:szCs w:val="22"/>
        </w:rPr>
        <w:t xml:space="preserve">gewissermaßen </w:t>
      </w:r>
      <w:r>
        <w:rPr>
          <w:rFonts w:ascii="Arial" w:hAnsi="Arial" w:cs="Arial"/>
          <w:sz w:val="22"/>
          <w:szCs w:val="22"/>
        </w:rPr>
        <w:t>„mit</w:t>
      </w:r>
      <w:r w:rsidRPr="00692D40">
        <w:rPr>
          <w:rFonts w:ascii="Arial" w:hAnsi="Arial" w:cs="Arial"/>
          <w:sz w:val="22"/>
          <w:szCs w:val="22"/>
        </w:rPr>
        <w:t>finanzier</w:t>
      </w:r>
      <w:r>
        <w:rPr>
          <w:rFonts w:ascii="Arial" w:hAnsi="Arial" w:cs="Arial"/>
          <w:sz w:val="22"/>
          <w:szCs w:val="22"/>
        </w:rPr>
        <w:t>t“</w:t>
      </w:r>
      <w:r w:rsidRPr="00692D40">
        <w:rPr>
          <w:rFonts w:ascii="Arial" w:hAnsi="Arial" w:cs="Arial"/>
          <w:sz w:val="22"/>
          <w:szCs w:val="22"/>
        </w:rPr>
        <w:t>.</w:t>
      </w:r>
    </w:p>
    <w:p w:rsidR="00692D40" w:rsidRPr="00D0716A" w:rsidRDefault="00692D40" w:rsidP="0075526C">
      <w:pPr>
        <w:spacing w:line="360" w:lineRule="auto"/>
        <w:rPr>
          <w:rFonts w:ascii="Arial" w:hAnsi="Arial" w:cs="Arial"/>
          <w:sz w:val="22"/>
          <w:szCs w:val="22"/>
        </w:rPr>
      </w:pPr>
    </w:p>
    <w:p w:rsidR="00D0716A" w:rsidRDefault="00B763EC" w:rsidP="0075526C">
      <w:pPr>
        <w:spacing w:line="360" w:lineRule="auto"/>
        <w:rPr>
          <w:rFonts w:ascii="Arial" w:hAnsi="Arial" w:cs="Arial"/>
          <w:sz w:val="22"/>
          <w:szCs w:val="22"/>
        </w:rPr>
      </w:pPr>
      <w:r>
        <w:rPr>
          <w:rFonts w:ascii="Arial" w:hAnsi="Arial" w:cs="Arial"/>
          <w:sz w:val="22"/>
          <w:szCs w:val="22"/>
        </w:rPr>
        <w:t xml:space="preserve">Das Thema Tarifpolitik stand </w:t>
      </w:r>
      <w:r w:rsidR="00692D40">
        <w:rPr>
          <w:rFonts w:ascii="Arial" w:hAnsi="Arial" w:cs="Arial"/>
          <w:sz w:val="22"/>
          <w:szCs w:val="22"/>
        </w:rPr>
        <w:t xml:space="preserve">neben diesen Prämissen </w:t>
      </w:r>
      <w:r>
        <w:rPr>
          <w:rFonts w:ascii="Arial" w:hAnsi="Arial" w:cs="Arial"/>
          <w:sz w:val="22"/>
          <w:szCs w:val="22"/>
        </w:rPr>
        <w:t xml:space="preserve">beinahe zwangsläufig unter dem Eindruck der – nunmehr abgeschlossenen – Tarifrunden der Holz und Kunststoffe verarbeitenden Industrie. </w:t>
      </w:r>
      <w:r w:rsidR="00CC7F41">
        <w:rPr>
          <w:rFonts w:ascii="Arial" w:hAnsi="Arial" w:cs="Arial"/>
          <w:sz w:val="22"/>
          <w:szCs w:val="22"/>
        </w:rPr>
        <w:t>Weiter berichtete Dr. Heumann über die Gespräche mit der IG Metall zur demografischen Entwicklung und den Konsequenzen für die Holz- und Möbelindustrie. Diesen Ball griff als Referent Fr. Corinna Kronsbein auf, die die Ausbildungsoffensive unter Regie des HDH fokussierte. Denn eine bereits spürbare Folge der alternden deutschen Gesellschaft ist der Fachkräftemangel bzw. der inzwischen harte Wettbewerb nicht nur um die Besten der Besten.</w:t>
      </w:r>
    </w:p>
    <w:p w:rsidR="00CC7F41" w:rsidRDefault="00CC7F41" w:rsidP="0075526C">
      <w:pPr>
        <w:spacing w:line="360" w:lineRule="auto"/>
        <w:rPr>
          <w:rFonts w:ascii="Arial" w:hAnsi="Arial" w:cs="Arial"/>
          <w:sz w:val="22"/>
          <w:szCs w:val="22"/>
        </w:rPr>
      </w:pPr>
    </w:p>
    <w:p w:rsidR="008D6547" w:rsidRPr="008D6547" w:rsidRDefault="008D6547" w:rsidP="0075526C">
      <w:pPr>
        <w:spacing w:line="360" w:lineRule="auto"/>
        <w:rPr>
          <w:rFonts w:ascii="Arial" w:hAnsi="Arial" w:cs="Arial"/>
          <w:b/>
          <w:sz w:val="22"/>
          <w:szCs w:val="22"/>
        </w:rPr>
      </w:pPr>
      <w:r w:rsidRPr="008D6547">
        <w:rPr>
          <w:rFonts w:ascii="Arial" w:hAnsi="Arial" w:cs="Arial"/>
          <w:b/>
          <w:sz w:val="22"/>
          <w:szCs w:val="22"/>
        </w:rPr>
        <w:t>Rahmenverträge und Einkaufsbündelung helfen auf Kostenseite</w:t>
      </w:r>
    </w:p>
    <w:p w:rsidR="008D6547" w:rsidRDefault="008D6547" w:rsidP="0075526C">
      <w:pPr>
        <w:spacing w:line="360" w:lineRule="auto"/>
        <w:rPr>
          <w:rFonts w:ascii="Arial" w:hAnsi="Arial" w:cs="Arial"/>
          <w:sz w:val="22"/>
          <w:szCs w:val="22"/>
        </w:rPr>
      </w:pPr>
    </w:p>
    <w:p w:rsidR="00692D40" w:rsidRDefault="00CC7F41" w:rsidP="0075526C">
      <w:pPr>
        <w:spacing w:line="360" w:lineRule="auto"/>
        <w:rPr>
          <w:rFonts w:ascii="Arial" w:hAnsi="Arial" w:cs="Arial"/>
          <w:sz w:val="22"/>
          <w:szCs w:val="22"/>
        </w:rPr>
      </w:pPr>
      <w:r>
        <w:rPr>
          <w:rFonts w:ascii="Arial" w:hAnsi="Arial" w:cs="Arial"/>
          <w:sz w:val="22"/>
          <w:szCs w:val="22"/>
        </w:rPr>
        <w:t>Die Mitarbeiter der Verbandsgeschäftsstelle berichteten den Vorständen weiterhin zur Diskussion um die Kennzeichnungspflicht von Textilien, zur Altmöbel-Recyclingquote in Frankreich, zur EU-Holzhandelsverordnung, zum IDM Polster</w:t>
      </w:r>
      <w:r w:rsidR="004D53E7">
        <w:rPr>
          <w:rFonts w:ascii="Arial" w:hAnsi="Arial" w:cs="Arial"/>
          <w:sz w:val="22"/>
          <w:szCs w:val="22"/>
        </w:rPr>
        <w:t xml:space="preserve"> und den ersten Apps</w:t>
      </w:r>
      <w:r>
        <w:rPr>
          <w:rFonts w:ascii="Arial" w:hAnsi="Arial" w:cs="Arial"/>
          <w:sz w:val="22"/>
          <w:szCs w:val="22"/>
        </w:rPr>
        <w:t xml:space="preserve">, zum Bündnis für Qualität und zu Reklamationsfragen sowie zur anstehenden Fachreise nach Brasilien in Kooperation mit der IHK Ostwestfalen. </w:t>
      </w:r>
    </w:p>
    <w:p w:rsidR="00692D40" w:rsidRDefault="00692D40" w:rsidP="0075526C">
      <w:pPr>
        <w:spacing w:line="360" w:lineRule="auto"/>
        <w:rPr>
          <w:rFonts w:ascii="Arial" w:hAnsi="Arial" w:cs="Arial"/>
          <w:sz w:val="22"/>
          <w:szCs w:val="22"/>
        </w:rPr>
      </w:pPr>
    </w:p>
    <w:p w:rsidR="00CC7F41" w:rsidRPr="00D0716A" w:rsidRDefault="00CC7F41" w:rsidP="0075526C">
      <w:pPr>
        <w:spacing w:line="360" w:lineRule="auto"/>
        <w:rPr>
          <w:rFonts w:ascii="Arial" w:hAnsi="Arial" w:cs="Arial"/>
          <w:sz w:val="22"/>
          <w:szCs w:val="22"/>
        </w:rPr>
      </w:pPr>
      <w:r>
        <w:rPr>
          <w:rFonts w:ascii="Arial" w:hAnsi="Arial" w:cs="Arial"/>
          <w:sz w:val="22"/>
          <w:szCs w:val="22"/>
        </w:rPr>
        <w:t xml:space="preserve">Für eine kurze, heftige und eindeutige Diskussion sorgte ein an die Industrie gerichtetes Rundschreiben der KHG. Mit einem wirklichen „Lockvogel-Angebot“ wurde der Branche Kostenerleichterung bei der Rückführung von Transportverpackungen über die Krieger-Gruppe </w:t>
      </w:r>
      <w:r w:rsidR="00527C83">
        <w:rPr>
          <w:rFonts w:ascii="Arial" w:hAnsi="Arial" w:cs="Arial"/>
          <w:sz w:val="22"/>
          <w:szCs w:val="22"/>
        </w:rPr>
        <w:t xml:space="preserve">versprochen, die sich jedoch durch langfristig laufende Verträge mit den aktuell tätigen Entsorgern als Mehrbelastung entpuppt. Zudem scheint der angebotene Preisaufschlag von 0,5% nur nominell sehr klein – bereinigt bezüglich des realen Anfalls von Transportverpackungen in der </w:t>
      </w:r>
      <w:r w:rsidR="00527C83">
        <w:rPr>
          <w:rFonts w:ascii="Arial" w:hAnsi="Arial" w:cs="Arial"/>
          <w:sz w:val="22"/>
          <w:szCs w:val="22"/>
        </w:rPr>
        <w:lastRenderedPageBreak/>
        <w:t>Polstermöbelbranche kommt aber schnell eine Verzehnfachung der jetzigen Kosten oder mehr auf die Unternehmen zu!</w:t>
      </w:r>
    </w:p>
    <w:p w:rsidR="00D0716A" w:rsidRDefault="00D0716A" w:rsidP="0075526C">
      <w:pPr>
        <w:spacing w:line="360" w:lineRule="auto"/>
        <w:rPr>
          <w:rFonts w:ascii="Arial" w:hAnsi="Arial" w:cs="Arial"/>
          <w:sz w:val="22"/>
          <w:szCs w:val="22"/>
        </w:rPr>
      </w:pPr>
    </w:p>
    <w:p w:rsidR="00F005F5" w:rsidRDefault="00527C83" w:rsidP="0075526C">
      <w:pPr>
        <w:spacing w:line="360" w:lineRule="auto"/>
        <w:rPr>
          <w:rFonts w:ascii="Arial" w:hAnsi="Arial" w:cs="Arial"/>
          <w:sz w:val="22"/>
          <w:szCs w:val="22"/>
        </w:rPr>
      </w:pPr>
      <w:r>
        <w:rPr>
          <w:rFonts w:ascii="Arial" w:hAnsi="Arial" w:cs="Arial"/>
          <w:sz w:val="22"/>
          <w:szCs w:val="22"/>
        </w:rPr>
        <w:t xml:space="preserve">Marco van der Meer legte in diesem Kontext den Bericht über die Einsparungen durch Einkaufsbündelung über sein Haus zugunsten der Branche vor. Hier wurde bereits viel erreicht, dennoch </w:t>
      </w:r>
      <w:proofErr w:type="gramStart"/>
      <w:r>
        <w:rPr>
          <w:rFonts w:ascii="Arial" w:hAnsi="Arial" w:cs="Arial"/>
          <w:sz w:val="22"/>
          <w:szCs w:val="22"/>
        </w:rPr>
        <w:t>bestehen</w:t>
      </w:r>
      <w:proofErr w:type="gramEnd"/>
      <w:r>
        <w:rPr>
          <w:rFonts w:ascii="Arial" w:hAnsi="Arial" w:cs="Arial"/>
          <w:sz w:val="22"/>
          <w:szCs w:val="22"/>
        </w:rPr>
        <w:t xml:space="preserve"> weitere gute Chancen auf Kostenentlastung der Polstermöbelindustrie. Somit werden die Projekte mit Zustimmung des VdDP-Vorstandes fortgesetzt. </w:t>
      </w:r>
    </w:p>
    <w:p w:rsidR="00F005F5" w:rsidRDefault="00F005F5" w:rsidP="0075526C">
      <w:pPr>
        <w:spacing w:line="360" w:lineRule="auto"/>
        <w:rPr>
          <w:rFonts w:ascii="Arial" w:hAnsi="Arial" w:cs="Arial"/>
          <w:sz w:val="22"/>
          <w:szCs w:val="22"/>
        </w:rPr>
      </w:pPr>
    </w:p>
    <w:p w:rsidR="004D53E7" w:rsidRPr="004D53E7" w:rsidRDefault="004D53E7" w:rsidP="0075526C">
      <w:pPr>
        <w:spacing w:line="360" w:lineRule="auto"/>
        <w:rPr>
          <w:rFonts w:ascii="Arial" w:hAnsi="Arial" w:cs="Arial"/>
          <w:b/>
          <w:sz w:val="22"/>
          <w:szCs w:val="22"/>
        </w:rPr>
      </w:pPr>
      <w:r>
        <w:rPr>
          <w:rFonts w:ascii="Arial" w:hAnsi="Arial" w:cs="Arial"/>
          <w:b/>
          <w:sz w:val="22"/>
          <w:szCs w:val="22"/>
        </w:rPr>
        <w:t xml:space="preserve">On top: </w:t>
      </w:r>
      <w:r w:rsidRPr="004D53E7">
        <w:rPr>
          <w:rFonts w:ascii="Arial" w:hAnsi="Arial" w:cs="Arial"/>
          <w:b/>
          <w:sz w:val="22"/>
          <w:szCs w:val="22"/>
        </w:rPr>
        <w:t>Verbraucheransprache</w:t>
      </w:r>
      <w:r>
        <w:rPr>
          <w:rFonts w:ascii="Arial" w:hAnsi="Arial" w:cs="Arial"/>
          <w:b/>
          <w:sz w:val="22"/>
          <w:szCs w:val="22"/>
        </w:rPr>
        <w:t xml:space="preserve"> mit Web 2.0</w:t>
      </w:r>
    </w:p>
    <w:p w:rsidR="004D53E7" w:rsidRDefault="004D53E7" w:rsidP="0075526C">
      <w:pPr>
        <w:spacing w:line="360" w:lineRule="auto"/>
        <w:rPr>
          <w:rFonts w:ascii="Arial" w:hAnsi="Arial" w:cs="Arial"/>
          <w:sz w:val="22"/>
          <w:szCs w:val="22"/>
        </w:rPr>
      </w:pPr>
    </w:p>
    <w:p w:rsidR="004D53E7" w:rsidRDefault="00527C83" w:rsidP="004D53E7">
      <w:pPr>
        <w:spacing w:line="360" w:lineRule="auto"/>
        <w:rPr>
          <w:rFonts w:ascii="Arial" w:hAnsi="Arial" w:cs="Arial"/>
          <w:sz w:val="22"/>
          <w:szCs w:val="22"/>
        </w:rPr>
      </w:pPr>
      <w:r>
        <w:rPr>
          <w:rFonts w:ascii="Arial" w:hAnsi="Arial" w:cs="Arial"/>
          <w:sz w:val="22"/>
          <w:szCs w:val="22"/>
        </w:rPr>
        <w:t>Nach dem abschließenden Dank an die Geschäftsführung und die Mitarbeiter der Verbandsgeschäftsstelle für die geleistete Arbeit durch den Verbandsvorsitzendes Dirk-Walter Frommholz</w:t>
      </w:r>
      <w:r w:rsidR="00F005F5">
        <w:rPr>
          <w:rFonts w:ascii="Arial" w:hAnsi="Arial" w:cs="Arial"/>
          <w:sz w:val="22"/>
          <w:szCs w:val="22"/>
        </w:rPr>
        <w:t xml:space="preserve"> fand die Mehrheit der Sitzungsteilnehmer am Abend zu vertraulichen Gesprächen Hotel Westfalen Hof, </w:t>
      </w:r>
      <w:proofErr w:type="spellStart"/>
      <w:r w:rsidR="00F005F5">
        <w:rPr>
          <w:rFonts w:ascii="Arial" w:hAnsi="Arial" w:cs="Arial"/>
          <w:sz w:val="22"/>
          <w:szCs w:val="22"/>
        </w:rPr>
        <w:t>Rahden</w:t>
      </w:r>
      <w:proofErr w:type="spellEnd"/>
      <w:r w:rsidR="00F005F5">
        <w:rPr>
          <w:rFonts w:ascii="Arial" w:hAnsi="Arial" w:cs="Arial"/>
          <w:sz w:val="22"/>
          <w:szCs w:val="22"/>
        </w:rPr>
        <w:t xml:space="preserve">, zusammen. Hier brillierte Cord Vogelsänger, Mitinhaber des Fördermitglieds Vogelsänger Studios, mit einer beeindruckenden Multimedia-Show zu den Möglichkeiten modernen, viralen Marketings. Mit anderen Worten: ohne </w:t>
      </w:r>
      <w:proofErr w:type="spellStart"/>
      <w:r w:rsidR="00F005F5">
        <w:rPr>
          <w:rFonts w:ascii="Arial" w:hAnsi="Arial" w:cs="Arial"/>
          <w:sz w:val="22"/>
          <w:szCs w:val="22"/>
        </w:rPr>
        <w:t>Youtube</w:t>
      </w:r>
      <w:proofErr w:type="spellEnd"/>
      <w:r w:rsidR="00F005F5">
        <w:rPr>
          <w:rFonts w:ascii="Arial" w:hAnsi="Arial" w:cs="Arial"/>
          <w:sz w:val="22"/>
          <w:szCs w:val="22"/>
        </w:rPr>
        <w:t xml:space="preserve">, Facebook und den anderen webbasierten Instrumenten geht bald gar nichts mehr. Zumindest kaum unternehmerischer Erfolg! </w:t>
      </w:r>
    </w:p>
    <w:p w:rsidR="004D53E7" w:rsidRDefault="004D53E7" w:rsidP="004D53E7">
      <w:pPr>
        <w:spacing w:line="360" w:lineRule="auto"/>
        <w:rPr>
          <w:rFonts w:ascii="Arial" w:hAnsi="Arial" w:cs="Arial"/>
          <w:sz w:val="22"/>
          <w:szCs w:val="22"/>
        </w:rPr>
      </w:pPr>
    </w:p>
    <w:p w:rsidR="00E65844" w:rsidRDefault="00E65844">
      <w:pPr>
        <w:rPr>
          <w:rFonts w:ascii="Arial" w:hAnsi="Arial" w:cs="Arial"/>
          <w:sz w:val="22"/>
          <w:szCs w:val="22"/>
        </w:rPr>
      </w:pPr>
      <w:r>
        <w:rPr>
          <w:rFonts w:ascii="Arial" w:hAnsi="Arial" w:cs="Arial"/>
          <w:sz w:val="22"/>
          <w:szCs w:val="22"/>
        </w:rPr>
        <w:br w:type="page"/>
      </w:r>
    </w:p>
    <w:p w:rsidR="007B5811" w:rsidRPr="0049704F" w:rsidRDefault="00B809CB" w:rsidP="004D53E7">
      <w:pPr>
        <w:spacing w:line="360" w:lineRule="auto"/>
        <w:rPr>
          <w:rFonts w:ascii="Arial" w:hAnsi="Arial" w:cs="Arial"/>
          <w:b/>
          <w:sz w:val="22"/>
          <w:szCs w:val="22"/>
        </w:rPr>
      </w:pPr>
      <w:r>
        <w:rPr>
          <w:rFonts w:ascii="Arial" w:hAnsi="Arial" w:cs="Arial"/>
          <w:b/>
          <w:sz w:val="22"/>
          <w:szCs w:val="22"/>
        </w:rPr>
        <w:lastRenderedPageBreak/>
        <w:t>Bi</w:t>
      </w:r>
      <w:r w:rsidR="0049704F" w:rsidRPr="0049704F">
        <w:rPr>
          <w:rFonts w:ascii="Arial" w:hAnsi="Arial" w:cs="Arial"/>
          <w:b/>
          <w:sz w:val="22"/>
          <w:szCs w:val="22"/>
        </w:rPr>
        <w:t>ldunterschrift</w:t>
      </w:r>
      <w:r w:rsidR="00D0716A">
        <w:rPr>
          <w:rFonts w:ascii="Arial" w:hAnsi="Arial" w:cs="Arial"/>
          <w:b/>
          <w:sz w:val="22"/>
          <w:szCs w:val="22"/>
        </w:rPr>
        <w:t>en (</w:t>
      </w:r>
      <w:r w:rsidR="0047551F">
        <w:rPr>
          <w:rFonts w:ascii="Arial" w:hAnsi="Arial" w:cs="Arial"/>
          <w:b/>
          <w:sz w:val="22"/>
          <w:szCs w:val="22"/>
        </w:rPr>
        <w:t>4</w:t>
      </w:r>
      <w:r w:rsidR="00D0716A">
        <w:rPr>
          <w:rFonts w:ascii="Arial" w:hAnsi="Arial" w:cs="Arial"/>
          <w:b/>
          <w:sz w:val="22"/>
          <w:szCs w:val="22"/>
        </w:rPr>
        <w:t>)</w:t>
      </w:r>
    </w:p>
    <w:p w:rsidR="0047551F" w:rsidRDefault="0047551F" w:rsidP="0075526C">
      <w:pPr>
        <w:spacing w:line="360" w:lineRule="auto"/>
        <w:rPr>
          <w:rFonts w:ascii="Arial" w:hAnsi="Arial" w:cs="Arial"/>
          <w:b/>
          <w:sz w:val="22"/>
          <w:szCs w:val="22"/>
        </w:rPr>
      </w:pPr>
    </w:p>
    <w:p w:rsidR="0047551F" w:rsidRPr="007B5811" w:rsidRDefault="0047551F" w:rsidP="0047551F">
      <w:pPr>
        <w:spacing w:line="360" w:lineRule="auto"/>
        <w:rPr>
          <w:rFonts w:ascii="Arial" w:hAnsi="Arial" w:cs="Arial"/>
          <w:b/>
          <w:sz w:val="22"/>
          <w:szCs w:val="22"/>
        </w:rPr>
      </w:pPr>
      <w:r>
        <w:rPr>
          <w:rFonts w:ascii="Arial" w:hAnsi="Arial" w:cs="Arial"/>
          <w:b/>
          <w:sz w:val="22"/>
          <w:szCs w:val="22"/>
        </w:rPr>
        <w:t>vhnd1305_b1:</w:t>
      </w:r>
    </w:p>
    <w:p w:rsidR="00E65844" w:rsidRDefault="00E65844" w:rsidP="0047551F">
      <w:pPr>
        <w:spacing w:line="360" w:lineRule="auto"/>
        <w:rPr>
          <w:rFonts w:ascii="Arial" w:hAnsi="Arial" w:cs="Arial"/>
          <w:sz w:val="22"/>
          <w:szCs w:val="22"/>
        </w:rPr>
      </w:pPr>
      <w:r>
        <w:rPr>
          <w:rFonts w:ascii="Arial" w:hAnsi="Arial" w:cs="Arial"/>
          <w:noProof/>
          <w:sz w:val="22"/>
          <w:szCs w:val="22"/>
        </w:rPr>
        <w:drawing>
          <wp:inline distT="0" distB="0" distL="0" distR="0">
            <wp:extent cx="3578333" cy="238506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5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5366" cy="2383083"/>
                    </a:xfrm>
                    <a:prstGeom prst="rect">
                      <a:avLst/>
                    </a:prstGeom>
                  </pic:spPr>
                </pic:pic>
              </a:graphicData>
            </a:graphic>
          </wp:inline>
        </w:drawing>
      </w:r>
    </w:p>
    <w:p w:rsidR="0047551F" w:rsidRDefault="0047551F" w:rsidP="0047551F">
      <w:pPr>
        <w:spacing w:line="360" w:lineRule="auto"/>
        <w:rPr>
          <w:rFonts w:ascii="Arial" w:hAnsi="Arial" w:cs="Arial"/>
          <w:sz w:val="22"/>
          <w:szCs w:val="22"/>
        </w:rPr>
      </w:pPr>
      <w:r>
        <w:rPr>
          <w:rFonts w:ascii="Arial" w:hAnsi="Arial" w:cs="Arial"/>
          <w:sz w:val="22"/>
          <w:szCs w:val="22"/>
        </w:rPr>
        <w:t>Was war gut, was kann noch besser werden: Frank Haubold (re.) hat auf der Tagung der Aussteller-AG nicht nur in VdDP-Hauptgeschäftsführer Dr. Lucas Heumann (li.) einen aufmerksamen Zuhörer bei der Vorstellung der Veränderungen zur kommenden „imm cologne 2014“</w:t>
      </w:r>
    </w:p>
    <w:p w:rsidR="0047551F" w:rsidRPr="0075526C" w:rsidRDefault="0047551F" w:rsidP="0047551F">
      <w:pPr>
        <w:spacing w:line="360" w:lineRule="auto"/>
        <w:jc w:val="right"/>
        <w:rPr>
          <w:rFonts w:ascii="Arial" w:hAnsi="Arial" w:cs="Arial"/>
          <w:sz w:val="22"/>
          <w:szCs w:val="22"/>
        </w:rPr>
      </w:pPr>
      <w:r>
        <w:rPr>
          <w:rFonts w:ascii="Arial" w:hAnsi="Arial" w:cs="Arial"/>
          <w:sz w:val="22"/>
          <w:szCs w:val="22"/>
        </w:rPr>
        <w:t>Foto: VdDP</w:t>
      </w:r>
    </w:p>
    <w:p w:rsidR="0047551F" w:rsidRDefault="0047551F" w:rsidP="0047551F">
      <w:pPr>
        <w:spacing w:line="360" w:lineRule="auto"/>
        <w:rPr>
          <w:rFonts w:ascii="Arial" w:hAnsi="Arial" w:cs="Arial"/>
          <w:b/>
          <w:sz w:val="22"/>
          <w:szCs w:val="22"/>
        </w:rPr>
      </w:pPr>
    </w:p>
    <w:p w:rsidR="0047551F" w:rsidRPr="007B5811" w:rsidRDefault="0047551F" w:rsidP="0047551F">
      <w:pPr>
        <w:spacing w:line="360" w:lineRule="auto"/>
        <w:rPr>
          <w:rFonts w:ascii="Arial" w:hAnsi="Arial" w:cs="Arial"/>
          <w:b/>
          <w:sz w:val="22"/>
          <w:szCs w:val="22"/>
        </w:rPr>
      </w:pPr>
      <w:r>
        <w:rPr>
          <w:rFonts w:ascii="Arial" w:hAnsi="Arial" w:cs="Arial"/>
          <w:b/>
          <w:sz w:val="22"/>
          <w:szCs w:val="22"/>
        </w:rPr>
        <w:t>vhnd1305_b2:</w:t>
      </w:r>
    </w:p>
    <w:p w:rsidR="00E65844" w:rsidRDefault="00E65844" w:rsidP="0047551F">
      <w:pPr>
        <w:spacing w:line="360" w:lineRule="auto"/>
        <w:rPr>
          <w:rFonts w:ascii="Arial" w:hAnsi="Arial" w:cs="Arial"/>
          <w:sz w:val="22"/>
          <w:szCs w:val="22"/>
        </w:rPr>
      </w:pPr>
      <w:r>
        <w:rPr>
          <w:rFonts w:ascii="Arial" w:hAnsi="Arial" w:cs="Arial"/>
          <w:noProof/>
          <w:sz w:val="22"/>
          <w:szCs w:val="22"/>
        </w:rPr>
        <w:drawing>
          <wp:inline distT="0" distB="0" distL="0" distR="0">
            <wp:extent cx="3586788" cy="23926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5_b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6044" cy="2392184"/>
                    </a:xfrm>
                    <a:prstGeom prst="rect">
                      <a:avLst/>
                    </a:prstGeom>
                  </pic:spPr>
                </pic:pic>
              </a:graphicData>
            </a:graphic>
          </wp:inline>
        </w:drawing>
      </w:r>
    </w:p>
    <w:p w:rsidR="0047551F" w:rsidRDefault="0047551F" w:rsidP="0047551F">
      <w:pPr>
        <w:spacing w:line="360" w:lineRule="auto"/>
        <w:rPr>
          <w:rFonts w:ascii="Arial" w:hAnsi="Arial" w:cs="Arial"/>
          <w:sz w:val="22"/>
          <w:szCs w:val="22"/>
        </w:rPr>
      </w:pPr>
      <w:r>
        <w:rPr>
          <w:rFonts w:ascii="Arial" w:hAnsi="Arial" w:cs="Arial"/>
          <w:sz w:val="22"/>
          <w:szCs w:val="22"/>
        </w:rPr>
        <w:lastRenderedPageBreak/>
        <w:t xml:space="preserve">Dank dem Gastgeber: </w:t>
      </w:r>
      <w:proofErr w:type="spellStart"/>
      <w:r>
        <w:rPr>
          <w:rFonts w:ascii="Arial" w:hAnsi="Arial" w:cs="Arial"/>
          <w:sz w:val="22"/>
          <w:szCs w:val="22"/>
        </w:rPr>
        <w:t>VdDP</w:t>
      </w:r>
      <w:proofErr w:type="spellEnd"/>
      <w:r>
        <w:rPr>
          <w:rFonts w:ascii="Arial" w:hAnsi="Arial" w:cs="Arial"/>
          <w:sz w:val="22"/>
          <w:szCs w:val="22"/>
        </w:rPr>
        <w:t xml:space="preserve">-Vorsitzender Dirk-Walter Frommholz (re.) überreicht das schon traditionelle Gastgeschenk – ein kirschrotes Polstersofa en </w:t>
      </w:r>
      <w:proofErr w:type="spellStart"/>
      <w:r>
        <w:rPr>
          <w:rFonts w:ascii="Arial" w:hAnsi="Arial" w:cs="Arial"/>
          <w:sz w:val="22"/>
          <w:szCs w:val="22"/>
        </w:rPr>
        <w:t>miniature</w:t>
      </w:r>
      <w:proofErr w:type="spellEnd"/>
      <w:r>
        <w:rPr>
          <w:rFonts w:ascii="Arial" w:hAnsi="Arial" w:cs="Arial"/>
          <w:sz w:val="22"/>
          <w:szCs w:val="22"/>
        </w:rPr>
        <w:t xml:space="preserve"> – an den Ausrichter der Vorstandssitzung in Diepenau, Polipol-Geschäftsführer Mark Greve (li.)</w:t>
      </w:r>
    </w:p>
    <w:p w:rsidR="0047551F" w:rsidRPr="0075526C" w:rsidRDefault="0047551F" w:rsidP="0047551F">
      <w:pPr>
        <w:spacing w:line="360" w:lineRule="auto"/>
        <w:jc w:val="right"/>
        <w:rPr>
          <w:rFonts w:ascii="Arial" w:hAnsi="Arial" w:cs="Arial"/>
          <w:sz w:val="22"/>
          <w:szCs w:val="22"/>
        </w:rPr>
      </w:pPr>
      <w:r>
        <w:rPr>
          <w:rFonts w:ascii="Arial" w:hAnsi="Arial" w:cs="Arial"/>
          <w:sz w:val="22"/>
          <w:szCs w:val="22"/>
        </w:rPr>
        <w:t>Foto: VdDP</w:t>
      </w:r>
    </w:p>
    <w:p w:rsidR="0047551F" w:rsidRDefault="0047551F" w:rsidP="0047551F">
      <w:pPr>
        <w:spacing w:line="360" w:lineRule="auto"/>
        <w:rPr>
          <w:rFonts w:ascii="Arial" w:hAnsi="Arial" w:cs="Arial"/>
          <w:b/>
          <w:sz w:val="22"/>
          <w:szCs w:val="22"/>
        </w:rPr>
      </w:pPr>
    </w:p>
    <w:p w:rsidR="0047551F" w:rsidRPr="007B5811" w:rsidRDefault="0047551F" w:rsidP="0047551F">
      <w:pPr>
        <w:spacing w:line="360" w:lineRule="auto"/>
        <w:rPr>
          <w:rFonts w:ascii="Arial" w:hAnsi="Arial" w:cs="Arial"/>
          <w:b/>
          <w:sz w:val="22"/>
          <w:szCs w:val="22"/>
        </w:rPr>
      </w:pPr>
      <w:r>
        <w:rPr>
          <w:rFonts w:ascii="Arial" w:hAnsi="Arial" w:cs="Arial"/>
          <w:b/>
          <w:sz w:val="22"/>
          <w:szCs w:val="22"/>
        </w:rPr>
        <w:t>vhnd1305_b3:</w:t>
      </w:r>
    </w:p>
    <w:p w:rsidR="00E65844" w:rsidRDefault="00E65844" w:rsidP="0047551F">
      <w:pPr>
        <w:spacing w:line="360" w:lineRule="auto"/>
        <w:rPr>
          <w:rFonts w:ascii="Arial" w:hAnsi="Arial" w:cs="Arial"/>
          <w:sz w:val="22"/>
          <w:szCs w:val="22"/>
        </w:rPr>
      </w:pPr>
      <w:r>
        <w:rPr>
          <w:rFonts w:ascii="Arial" w:hAnsi="Arial" w:cs="Arial"/>
          <w:noProof/>
          <w:sz w:val="22"/>
          <w:szCs w:val="22"/>
        </w:rPr>
        <w:drawing>
          <wp:inline distT="0" distB="0" distL="0" distR="0">
            <wp:extent cx="2345123" cy="3512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5_b3-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4866" cy="3512436"/>
                    </a:xfrm>
                    <a:prstGeom prst="rect">
                      <a:avLst/>
                    </a:prstGeom>
                  </pic:spPr>
                </pic:pic>
              </a:graphicData>
            </a:graphic>
          </wp:inline>
        </w:drawing>
      </w:r>
    </w:p>
    <w:p w:rsidR="0047551F" w:rsidRDefault="0047551F" w:rsidP="0047551F">
      <w:pPr>
        <w:spacing w:line="360" w:lineRule="auto"/>
        <w:rPr>
          <w:rFonts w:ascii="Arial" w:hAnsi="Arial" w:cs="Arial"/>
          <w:sz w:val="22"/>
          <w:szCs w:val="22"/>
        </w:rPr>
      </w:pPr>
      <w:r>
        <w:rPr>
          <w:rFonts w:ascii="Arial" w:hAnsi="Arial" w:cs="Arial"/>
          <w:sz w:val="22"/>
          <w:szCs w:val="22"/>
        </w:rPr>
        <w:t xml:space="preserve">Da staunt nicht nur der Laie, sondern auch der Fachmann: </w:t>
      </w:r>
      <w:r w:rsidR="00D87EE4">
        <w:rPr>
          <w:rFonts w:ascii="Arial" w:hAnsi="Arial" w:cs="Arial"/>
          <w:sz w:val="22"/>
          <w:szCs w:val="22"/>
        </w:rPr>
        <w:t xml:space="preserve">Wie nutzt man die </w:t>
      </w:r>
      <w:r>
        <w:rPr>
          <w:rFonts w:ascii="Arial" w:hAnsi="Arial" w:cs="Arial"/>
          <w:sz w:val="22"/>
          <w:szCs w:val="22"/>
        </w:rPr>
        <w:t xml:space="preserve">Möglichkeiten </w:t>
      </w:r>
      <w:r w:rsidR="00D87EE4">
        <w:rPr>
          <w:rFonts w:ascii="Arial" w:hAnsi="Arial" w:cs="Arial"/>
          <w:sz w:val="22"/>
          <w:szCs w:val="22"/>
        </w:rPr>
        <w:t>s</w:t>
      </w:r>
      <w:r>
        <w:rPr>
          <w:rFonts w:ascii="Arial" w:hAnsi="Arial" w:cs="Arial"/>
          <w:sz w:val="22"/>
          <w:szCs w:val="22"/>
        </w:rPr>
        <w:t xml:space="preserve">ozialer Medien professionell </w:t>
      </w:r>
      <w:r w:rsidR="00D87EE4">
        <w:rPr>
          <w:rFonts w:ascii="Arial" w:hAnsi="Arial" w:cs="Arial"/>
          <w:sz w:val="22"/>
          <w:szCs w:val="22"/>
        </w:rPr>
        <w:t>und optimal –</w:t>
      </w:r>
      <w:r w:rsidR="00745138">
        <w:rPr>
          <w:rFonts w:ascii="Arial" w:hAnsi="Arial" w:cs="Arial"/>
          <w:sz w:val="22"/>
          <w:szCs w:val="22"/>
        </w:rPr>
        <w:t xml:space="preserve"> Cord Vo</w:t>
      </w:r>
      <w:r w:rsidR="00D87EE4">
        <w:rPr>
          <w:rFonts w:ascii="Arial" w:hAnsi="Arial" w:cs="Arial"/>
          <w:sz w:val="22"/>
          <w:szCs w:val="22"/>
        </w:rPr>
        <w:t xml:space="preserve">gelsänger „in seinem Element“ und spannenden Vortrag </w:t>
      </w:r>
    </w:p>
    <w:p w:rsidR="0047551F" w:rsidRPr="0075526C" w:rsidRDefault="0047551F" w:rsidP="0047551F">
      <w:pPr>
        <w:spacing w:line="360" w:lineRule="auto"/>
        <w:jc w:val="right"/>
        <w:rPr>
          <w:rFonts w:ascii="Arial" w:hAnsi="Arial" w:cs="Arial"/>
          <w:sz w:val="22"/>
          <w:szCs w:val="22"/>
        </w:rPr>
      </w:pPr>
      <w:r>
        <w:rPr>
          <w:rFonts w:ascii="Arial" w:hAnsi="Arial" w:cs="Arial"/>
          <w:sz w:val="22"/>
          <w:szCs w:val="22"/>
        </w:rPr>
        <w:t>Foto: VdDP</w:t>
      </w:r>
    </w:p>
    <w:p w:rsidR="0047551F" w:rsidRDefault="0047551F" w:rsidP="0075526C">
      <w:pPr>
        <w:spacing w:line="360" w:lineRule="auto"/>
        <w:rPr>
          <w:rFonts w:ascii="Arial" w:hAnsi="Arial" w:cs="Arial"/>
          <w:b/>
          <w:sz w:val="22"/>
          <w:szCs w:val="22"/>
        </w:rPr>
      </w:pPr>
    </w:p>
    <w:p w:rsidR="002535B2" w:rsidRPr="007B5811" w:rsidRDefault="00D0716A" w:rsidP="0075526C">
      <w:pPr>
        <w:spacing w:line="360" w:lineRule="auto"/>
        <w:rPr>
          <w:rFonts w:ascii="Arial" w:hAnsi="Arial" w:cs="Arial"/>
          <w:b/>
          <w:sz w:val="22"/>
          <w:szCs w:val="22"/>
        </w:rPr>
      </w:pPr>
      <w:r>
        <w:rPr>
          <w:rFonts w:ascii="Arial" w:hAnsi="Arial" w:cs="Arial"/>
          <w:b/>
          <w:sz w:val="22"/>
          <w:szCs w:val="22"/>
        </w:rPr>
        <w:t>vhnd1305</w:t>
      </w:r>
      <w:r w:rsidR="0047551F">
        <w:rPr>
          <w:rFonts w:ascii="Arial" w:hAnsi="Arial" w:cs="Arial"/>
          <w:b/>
          <w:sz w:val="22"/>
          <w:szCs w:val="22"/>
        </w:rPr>
        <w:t>_b4</w:t>
      </w:r>
      <w:r w:rsidR="0049704F">
        <w:rPr>
          <w:rFonts w:ascii="Arial" w:hAnsi="Arial" w:cs="Arial"/>
          <w:b/>
          <w:sz w:val="22"/>
          <w:szCs w:val="22"/>
        </w:rPr>
        <w:t>:</w:t>
      </w:r>
    </w:p>
    <w:p w:rsidR="00E65844" w:rsidRDefault="00E65844" w:rsidP="0075526C">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3578333" cy="238506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5_b4-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5366" cy="2383082"/>
                    </a:xfrm>
                    <a:prstGeom prst="rect">
                      <a:avLst/>
                    </a:prstGeom>
                  </pic:spPr>
                </pic:pic>
              </a:graphicData>
            </a:graphic>
          </wp:inline>
        </w:drawing>
      </w:r>
    </w:p>
    <w:p w:rsidR="00D0716A" w:rsidRDefault="00D0716A" w:rsidP="0075526C">
      <w:pPr>
        <w:spacing w:line="360" w:lineRule="auto"/>
        <w:rPr>
          <w:rFonts w:ascii="Arial" w:hAnsi="Arial" w:cs="Arial"/>
          <w:sz w:val="22"/>
          <w:szCs w:val="22"/>
        </w:rPr>
      </w:pPr>
      <w:r>
        <w:rPr>
          <w:rFonts w:ascii="Arial" w:hAnsi="Arial" w:cs="Arial"/>
          <w:sz w:val="22"/>
          <w:szCs w:val="22"/>
        </w:rPr>
        <w:t>Interessante</w:t>
      </w:r>
      <w:r w:rsidR="00E65844">
        <w:rPr>
          <w:rFonts w:ascii="Arial" w:hAnsi="Arial" w:cs="Arial"/>
          <w:sz w:val="22"/>
          <w:szCs w:val="22"/>
        </w:rPr>
        <w:t>r</w:t>
      </w:r>
      <w:r>
        <w:rPr>
          <w:rFonts w:ascii="Arial" w:hAnsi="Arial" w:cs="Arial"/>
          <w:sz w:val="22"/>
          <w:szCs w:val="22"/>
        </w:rPr>
        <w:t xml:space="preserve"> Baukörper auf flachem Land: Die Polipol-Neubauten am Firmensitz Diepenau beeindrucken mit einer großflächigen Produktpräsentation und pfiffiger Innenarchitektur</w:t>
      </w:r>
    </w:p>
    <w:p w:rsidR="004124F3" w:rsidRPr="0075526C" w:rsidRDefault="0049704F" w:rsidP="0047551F">
      <w:pPr>
        <w:spacing w:line="360" w:lineRule="auto"/>
        <w:jc w:val="right"/>
        <w:rPr>
          <w:rFonts w:ascii="Arial" w:hAnsi="Arial" w:cs="Arial"/>
          <w:sz w:val="22"/>
          <w:szCs w:val="22"/>
        </w:rPr>
      </w:pPr>
      <w:r>
        <w:rPr>
          <w:rFonts w:ascii="Arial" w:hAnsi="Arial" w:cs="Arial"/>
          <w:sz w:val="22"/>
          <w:szCs w:val="22"/>
        </w:rPr>
        <w:t xml:space="preserve">Foto: </w:t>
      </w:r>
      <w:r w:rsidR="0047551F">
        <w:rPr>
          <w:rFonts w:ascii="Arial" w:hAnsi="Arial" w:cs="Arial"/>
          <w:sz w:val="22"/>
          <w:szCs w:val="22"/>
        </w:rPr>
        <w:t>Polipol</w:t>
      </w:r>
    </w:p>
    <w:sectPr w:rsidR="004124F3" w:rsidRPr="0075526C" w:rsidSect="001E2407">
      <w:headerReference w:type="default" r:id="rId13"/>
      <w:footerReference w:type="default" r:id="rId14"/>
      <w:pgSz w:w="11906" w:h="16838"/>
      <w:pgMar w:top="3415" w:right="3259" w:bottom="1418" w:left="1417" w:header="851" w:footer="1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7" w:rsidRDefault="00DC0B37">
      <w:r>
        <w:separator/>
      </w:r>
    </w:p>
  </w:endnote>
  <w:endnote w:type="continuationSeparator" w:id="0">
    <w:p w:rsidR="00DC0B37" w:rsidRDefault="00D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Default="007A7FF7">
    <w:pPr>
      <w:pStyle w:val="Fuzeile"/>
    </w:pPr>
    <w:r>
      <w:rPr>
        <w:noProof/>
      </w:rPr>
      <mc:AlternateContent>
        <mc:Choice Requires="wps">
          <w:drawing>
            <wp:anchor distT="0" distB="0" distL="114300" distR="114300" simplePos="0" relativeHeight="251660800" behindDoc="0" locked="0" layoutInCell="1" allowOverlap="1" wp14:anchorId="3802104F" wp14:editId="42387347">
              <wp:simplePos x="0" y="0"/>
              <wp:positionH relativeFrom="column">
                <wp:posOffset>4883785</wp:posOffset>
              </wp:positionH>
              <wp:positionV relativeFrom="paragraph">
                <wp:posOffset>-1861820</wp:posOffset>
              </wp:positionV>
              <wp:extent cx="1485900" cy="191262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7709EE" w:rsidP="007709EE">
                          <w:pPr>
                            <w:pStyle w:val="berschrift6"/>
                            <w:rPr>
                              <w:b w:val="0"/>
                            </w:rPr>
                          </w:pPr>
                          <w:r>
                            <w:rPr>
                              <w:b w:val="0"/>
                            </w:rPr>
                            <w:t>Homepage Meldungen</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vhnd130</w:t>
                          </w:r>
                          <w:r>
                            <w:rPr>
                              <w:b w:val="0"/>
                            </w:rPr>
                            <w:t>5)</w:t>
                          </w:r>
                        </w:p>
                        <w:p w:rsidR="007A7FF7" w:rsidRDefault="007A7FF7" w:rsidP="00CF45EF">
                          <w:pPr>
                            <w:pStyle w:val="berschrift6"/>
                          </w:pPr>
                        </w:p>
                        <w:p w:rsidR="007A7FF7" w:rsidRPr="00FE138E" w:rsidRDefault="007A7FF7" w:rsidP="00CF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55pt;margin-top:-146.6pt;width:117pt;height:1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83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" filled="f" stroked="f">
              <v:textbo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7709EE" w:rsidP="007709EE">
                    <w:pPr>
                      <w:pStyle w:val="berschrift6"/>
                      <w:rPr>
                        <w:b w:val="0"/>
                      </w:rPr>
                    </w:pPr>
                    <w:r>
                      <w:rPr>
                        <w:b w:val="0"/>
                      </w:rPr>
                      <w:t>Homepage Meldungen</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vhnd130</w:t>
                    </w:r>
                    <w:r>
                      <w:rPr>
                        <w:b w:val="0"/>
                      </w:rPr>
                      <w:t>5</w:t>
                    </w:r>
                    <w:r>
                      <w:rPr>
                        <w:b w:val="0"/>
                      </w:rPr>
                      <w:t>)</w:t>
                    </w:r>
                  </w:p>
                  <w:p w:rsidR="007A7FF7" w:rsidRDefault="007A7FF7" w:rsidP="00CF45EF">
                    <w:pPr>
                      <w:pStyle w:val="berschrift6"/>
                    </w:pPr>
                  </w:p>
                  <w:p w:rsidR="007A7FF7" w:rsidRPr="00FE138E" w:rsidRDefault="007A7FF7" w:rsidP="00CF45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7" w:rsidRDefault="00DC0B37">
      <w:r>
        <w:separator/>
      </w:r>
    </w:p>
  </w:footnote>
  <w:footnote w:type="continuationSeparator" w:id="0">
    <w:p w:rsidR="00DC0B37" w:rsidRDefault="00DC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Pr="00CC7090" w:rsidRDefault="007A7FF7" w:rsidP="00C75353">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2B658758" wp14:editId="710612EF">
          <wp:simplePos x="0" y="0"/>
          <wp:positionH relativeFrom="margin">
            <wp:posOffset>3960495</wp:posOffset>
          </wp:positionH>
          <wp:positionV relativeFrom="margin">
            <wp:posOffset>-1620520</wp:posOffset>
          </wp:positionV>
          <wp:extent cx="2339340" cy="693420"/>
          <wp:effectExtent l="19050" t="0" r="3810" b="0"/>
          <wp:wrapSquare wrapText="bothSides"/>
          <wp:docPr id="25"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a:blip r:embed="rId1"/>
                  <a:srcRect/>
                  <a:stretch>
                    <a:fillRect/>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8752" behindDoc="0" locked="0" layoutInCell="1" allowOverlap="1" wp14:anchorId="11113E1B" wp14:editId="5D885F35">
          <wp:simplePos x="0" y="0"/>
          <wp:positionH relativeFrom="page">
            <wp:posOffset>-900430</wp:posOffset>
          </wp:positionH>
          <wp:positionV relativeFrom="page">
            <wp:posOffset>-1584325</wp:posOffset>
          </wp:positionV>
          <wp:extent cx="2339975" cy="693420"/>
          <wp:effectExtent l="19050" t="0" r="3175" b="0"/>
          <wp:wrapSquare wrapText="bothSides"/>
          <wp:docPr id="24" name="Grafik 0" descr="Vd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dDP_Logo.jpg"/>
                  <pic:cNvPicPr>
                    <a:picLocks noChangeAspect="1" noChangeArrowheads="1"/>
                  </pic:cNvPicPr>
                </pic:nvPicPr>
                <pic:blipFill>
                  <a:blip r:embed="rId1"/>
                  <a:srcRect/>
                  <a:stretch>
                    <a:fillRect/>
                  </a:stretch>
                </pic:blipFill>
                <pic:spPr bwMode="auto">
                  <a:xfrm>
                    <a:off x="0" y="0"/>
                    <a:ext cx="2339975" cy="6934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A7FF7" w:rsidRPr="007A02D4" w:rsidRDefault="007709EE" w:rsidP="00C75353">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 2013</w:t>
    </w:r>
  </w:p>
  <w:p w:rsidR="007A7FF7" w:rsidRPr="007A02D4" w:rsidRDefault="007A7FF7" w:rsidP="00C7535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E65844">
      <w:rPr>
        <w:rFonts w:ascii="Arial" w:hAnsi="Arial" w:cs="Arial"/>
        <w:noProof/>
        <w:color w:val="808080"/>
      </w:rPr>
      <w:t>1</w:t>
    </w:r>
    <w:r w:rsidRPr="007A02D4">
      <w:rPr>
        <w:rFonts w:ascii="Arial" w:hAnsi="Arial" w:cs="Arial"/>
        <w:color w:val="808080"/>
      </w:rPr>
      <w:fldChar w:fldCharType="end"/>
    </w:r>
  </w:p>
  <w:p w:rsidR="007A7FF7" w:rsidRDefault="007A7FF7">
    <w:pPr>
      <w:pStyle w:val="Kopfzeile"/>
      <w:spacing w:line="360" w:lineRule="auto"/>
      <w:rPr>
        <w:rFonts w:ascii="Arial" w:hAnsi="Arial" w:cs="Arial"/>
      </w:rPr>
    </w:pPr>
  </w:p>
  <w:p w:rsidR="007A7FF7" w:rsidRDefault="007A7FF7">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D69D9A0" wp14:editId="00CE8DEB">
              <wp:simplePos x="0" y="0"/>
              <wp:positionH relativeFrom="column">
                <wp:posOffset>4889500</wp:posOffset>
              </wp:positionH>
              <wp:positionV relativeFrom="paragraph">
                <wp:posOffset>407035</wp:posOffset>
              </wp:positionV>
              <wp:extent cx="1592580" cy="4794250"/>
              <wp:effectExtent l="3175" t="0" r="444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7942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FDAB036" wp14:editId="03A6F7F0">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5pt;margin-top:32.05pt;width:125.4pt;height: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" stroked="f" strokecolor="gray" strokeweight=".5pt">
              <v:textbox inset="1.5mm,,1.5mm,1mm">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w:t>
                    </w:r>
                    <w:proofErr w:type="spellStart"/>
                    <w:r w:rsidRPr="00C75353">
                      <w:rPr>
                        <w:rFonts w:ascii="Arial" w:hAnsi="Arial" w:cs="Arial"/>
                        <w:b/>
                        <w:color w:val="777777"/>
                        <w:sz w:val="18"/>
                      </w:rPr>
                      <w:t>VdDP</w:t>
                    </w:r>
                    <w:proofErr w:type="spellEnd"/>
                    <w:r w:rsidRPr="00C75353">
                      <w:rPr>
                        <w:rFonts w:ascii="Arial" w:hAnsi="Arial" w:cs="Arial"/>
                        <w:b/>
                        <w:color w:val="777777"/>
                        <w:sz w:val="18"/>
                      </w:rPr>
                      <w:t>)</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588D1DB" wp14:editId="6CE76BF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0F272C18" wp14:editId="6CD33F47">
              <wp:simplePos x="0" y="0"/>
              <wp:positionH relativeFrom="column">
                <wp:posOffset>4796155</wp:posOffset>
              </wp:positionH>
              <wp:positionV relativeFrom="paragraph">
                <wp:posOffset>457835</wp:posOffset>
              </wp:positionV>
              <wp:extent cx="7620" cy="7448550"/>
              <wp:effectExtent l="5080" t="10160" r="6350"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4485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5pt,36.05pt" to="378.2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865"/>
    <w:rsid w:val="000318DE"/>
    <w:rsid w:val="00031C1F"/>
    <w:rsid w:val="00041944"/>
    <w:rsid w:val="00051C07"/>
    <w:rsid w:val="000520A2"/>
    <w:rsid w:val="000569ED"/>
    <w:rsid w:val="000611F2"/>
    <w:rsid w:val="00064A38"/>
    <w:rsid w:val="00065AE0"/>
    <w:rsid w:val="00075B99"/>
    <w:rsid w:val="000779BD"/>
    <w:rsid w:val="000873B1"/>
    <w:rsid w:val="000878B7"/>
    <w:rsid w:val="000A2E96"/>
    <w:rsid w:val="000A77CE"/>
    <w:rsid w:val="000A7EDA"/>
    <w:rsid w:val="000B364A"/>
    <w:rsid w:val="000B5D83"/>
    <w:rsid w:val="000C2BEC"/>
    <w:rsid w:val="000C64A4"/>
    <w:rsid w:val="000C793F"/>
    <w:rsid w:val="000D6227"/>
    <w:rsid w:val="000D65E1"/>
    <w:rsid w:val="000D68FF"/>
    <w:rsid w:val="000E658B"/>
    <w:rsid w:val="000F7F4D"/>
    <w:rsid w:val="001015F1"/>
    <w:rsid w:val="00101FE6"/>
    <w:rsid w:val="00110D84"/>
    <w:rsid w:val="001160E1"/>
    <w:rsid w:val="00116FDF"/>
    <w:rsid w:val="00144014"/>
    <w:rsid w:val="00146B51"/>
    <w:rsid w:val="001477E4"/>
    <w:rsid w:val="00163F99"/>
    <w:rsid w:val="00174C8B"/>
    <w:rsid w:val="00176FA2"/>
    <w:rsid w:val="00183265"/>
    <w:rsid w:val="00183DAB"/>
    <w:rsid w:val="00186B7D"/>
    <w:rsid w:val="00187F96"/>
    <w:rsid w:val="0019542A"/>
    <w:rsid w:val="001A47DC"/>
    <w:rsid w:val="001C132C"/>
    <w:rsid w:val="001C1B7E"/>
    <w:rsid w:val="001C4C99"/>
    <w:rsid w:val="001C550C"/>
    <w:rsid w:val="001D29D5"/>
    <w:rsid w:val="001D31FA"/>
    <w:rsid w:val="001D352E"/>
    <w:rsid w:val="001D56BE"/>
    <w:rsid w:val="001E2407"/>
    <w:rsid w:val="001E5EB5"/>
    <w:rsid w:val="001E71B8"/>
    <w:rsid w:val="001F2DE0"/>
    <w:rsid w:val="001F5780"/>
    <w:rsid w:val="001F6148"/>
    <w:rsid w:val="00203C73"/>
    <w:rsid w:val="00215FBB"/>
    <w:rsid w:val="00220B01"/>
    <w:rsid w:val="0022660D"/>
    <w:rsid w:val="00230333"/>
    <w:rsid w:val="002307DE"/>
    <w:rsid w:val="00246FA3"/>
    <w:rsid w:val="002477B2"/>
    <w:rsid w:val="002535B2"/>
    <w:rsid w:val="00260DDC"/>
    <w:rsid w:val="00260EA3"/>
    <w:rsid w:val="0026380D"/>
    <w:rsid w:val="002643EA"/>
    <w:rsid w:val="002650BE"/>
    <w:rsid w:val="0028004E"/>
    <w:rsid w:val="002800FB"/>
    <w:rsid w:val="00282EA1"/>
    <w:rsid w:val="00284DB4"/>
    <w:rsid w:val="00292E05"/>
    <w:rsid w:val="002A07A8"/>
    <w:rsid w:val="002A6F4E"/>
    <w:rsid w:val="002B0DBC"/>
    <w:rsid w:val="002B47DA"/>
    <w:rsid w:val="002B52A0"/>
    <w:rsid w:val="002B751F"/>
    <w:rsid w:val="002C2739"/>
    <w:rsid w:val="002C6148"/>
    <w:rsid w:val="002C7BBA"/>
    <w:rsid w:val="002E6C8E"/>
    <w:rsid w:val="002F3BE0"/>
    <w:rsid w:val="002F58D0"/>
    <w:rsid w:val="00307536"/>
    <w:rsid w:val="00320410"/>
    <w:rsid w:val="003233F7"/>
    <w:rsid w:val="0033013B"/>
    <w:rsid w:val="003317CF"/>
    <w:rsid w:val="00335248"/>
    <w:rsid w:val="00345597"/>
    <w:rsid w:val="003462E9"/>
    <w:rsid w:val="00360B37"/>
    <w:rsid w:val="00363447"/>
    <w:rsid w:val="00367572"/>
    <w:rsid w:val="00375902"/>
    <w:rsid w:val="00376314"/>
    <w:rsid w:val="00385C12"/>
    <w:rsid w:val="0038632E"/>
    <w:rsid w:val="00386BAF"/>
    <w:rsid w:val="00392AA0"/>
    <w:rsid w:val="00393DF3"/>
    <w:rsid w:val="00396BD3"/>
    <w:rsid w:val="003A34AA"/>
    <w:rsid w:val="003B72F8"/>
    <w:rsid w:val="003D0F39"/>
    <w:rsid w:val="003D2B45"/>
    <w:rsid w:val="003D47E9"/>
    <w:rsid w:val="003D5600"/>
    <w:rsid w:val="003E1F72"/>
    <w:rsid w:val="003E2139"/>
    <w:rsid w:val="004054E1"/>
    <w:rsid w:val="00406A58"/>
    <w:rsid w:val="004106D2"/>
    <w:rsid w:val="004124F3"/>
    <w:rsid w:val="004173DB"/>
    <w:rsid w:val="0042515B"/>
    <w:rsid w:val="004267A3"/>
    <w:rsid w:val="00427DAB"/>
    <w:rsid w:val="004310C5"/>
    <w:rsid w:val="00440971"/>
    <w:rsid w:val="00441AC1"/>
    <w:rsid w:val="00443681"/>
    <w:rsid w:val="00444B46"/>
    <w:rsid w:val="00445618"/>
    <w:rsid w:val="004465E4"/>
    <w:rsid w:val="00453365"/>
    <w:rsid w:val="00470DFE"/>
    <w:rsid w:val="00471D27"/>
    <w:rsid w:val="00474978"/>
    <w:rsid w:val="0047551F"/>
    <w:rsid w:val="00475941"/>
    <w:rsid w:val="00477F9D"/>
    <w:rsid w:val="00490379"/>
    <w:rsid w:val="00496DC8"/>
    <w:rsid w:val="0049704F"/>
    <w:rsid w:val="00497306"/>
    <w:rsid w:val="004A037F"/>
    <w:rsid w:val="004A0734"/>
    <w:rsid w:val="004A4319"/>
    <w:rsid w:val="004A4355"/>
    <w:rsid w:val="004B64CC"/>
    <w:rsid w:val="004C326C"/>
    <w:rsid w:val="004C7903"/>
    <w:rsid w:val="004D53E7"/>
    <w:rsid w:val="004E09A6"/>
    <w:rsid w:val="004E3BC9"/>
    <w:rsid w:val="004F38DC"/>
    <w:rsid w:val="004F508E"/>
    <w:rsid w:val="00520687"/>
    <w:rsid w:val="00525968"/>
    <w:rsid w:val="00527C83"/>
    <w:rsid w:val="00533CF8"/>
    <w:rsid w:val="00536B1D"/>
    <w:rsid w:val="00537BEF"/>
    <w:rsid w:val="00591293"/>
    <w:rsid w:val="005915D2"/>
    <w:rsid w:val="005A0A9B"/>
    <w:rsid w:val="005A618F"/>
    <w:rsid w:val="005A7351"/>
    <w:rsid w:val="005C07A0"/>
    <w:rsid w:val="005C2EC2"/>
    <w:rsid w:val="005D3913"/>
    <w:rsid w:val="005D7A16"/>
    <w:rsid w:val="005D7A3D"/>
    <w:rsid w:val="005F0F7C"/>
    <w:rsid w:val="005F33AA"/>
    <w:rsid w:val="005F3B8E"/>
    <w:rsid w:val="00607343"/>
    <w:rsid w:val="006259C1"/>
    <w:rsid w:val="00625DCA"/>
    <w:rsid w:val="00643597"/>
    <w:rsid w:val="00646627"/>
    <w:rsid w:val="0066290F"/>
    <w:rsid w:val="00663173"/>
    <w:rsid w:val="00664DC6"/>
    <w:rsid w:val="00672FAD"/>
    <w:rsid w:val="00675C48"/>
    <w:rsid w:val="00677C4C"/>
    <w:rsid w:val="00690912"/>
    <w:rsid w:val="00692D40"/>
    <w:rsid w:val="006A320E"/>
    <w:rsid w:val="006A4C02"/>
    <w:rsid w:val="006B2582"/>
    <w:rsid w:val="006B752B"/>
    <w:rsid w:val="006D74B4"/>
    <w:rsid w:val="006E5B2C"/>
    <w:rsid w:val="006F1F62"/>
    <w:rsid w:val="006F29A5"/>
    <w:rsid w:val="007128E9"/>
    <w:rsid w:val="0071347F"/>
    <w:rsid w:val="00727DCE"/>
    <w:rsid w:val="00745138"/>
    <w:rsid w:val="0074608E"/>
    <w:rsid w:val="00752BEE"/>
    <w:rsid w:val="0075526C"/>
    <w:rsid w:val="007557E9"/>
    <w:rsid w:val="00766513"/>
    <w:rsid w:val="007709EE"/>
    <w:rsid w:val="00771808"/>
    <w:rsid w:val="00772241"/>
    <w:rsid w:val="0079245D"/>
    <w:rsid w:val="007978EC"/>
    <w:rsid w:val="007A02D4"/>
    <w:rsid w:val="007A3962"/>
    <w:rsid w:val="007A4BF3"/>
    <w:rsid w:val="007A4D17"/>
    <w:rsid w:val="007A72C0"/>
    <w:rsid w:val="007A7FF7"/>
    <w:rsid w:val="007B5811"/>
    <w:rsid w:val="007B7461"/>
    <w:rsid w:val="007D5433"/>
    <w:rsid w:val="007D6E40"/>
    <w:rsid w:val="007F1438"/>
    <w:rsid w:val="007F558F"/>
    <w:rsid w:val="00805E32"/>
    <w:rsid w:val="008155A0"/>
    <w:rsid w:val="00820236"/>
    <w:rsid w:val="00820AD1"/>
    <w:rsid w:val="00824588"/>
    <w:rsid w:val="00824E2B"/>
    <w:rsid w:val="0083270A"/>
    <w:rsid w:val="00835984"/>
    <w:rsid w:val="008456E5"/>
    <w:rsid w:val="00853783"/>
    <w:rsid w:val="00853BE7"/>
    <w:rsid w:val="00855D87"/>
    <w:rsid w:val="00863641"/>
    <w:rsid w:val="00866CF8"/>
    <w:rsid w:val="00875AAB"/>
    <w:rsid w:val="00882E4E"/>
    <w:rsid w:val="00893665"/>
    <w:rsid w:val="00896C13"/>
    <w:rsid w:val="0089785D"/>
    <w:rsid w:val="008A128A"/>
    <w:rsid w:val="008A3A5C"/>
    <w:rsid w:val="008B163C"/>
    <w:rsid w:val="008C4453"/>
    <w:rsid w:val="008D5A76"/>
    <w:rsid w:val="008D6547"/>
    <w:rsid w:val="008E5E43"/>
    <w:rsid w:val="008E5EDB"/>
    <w:rsid w:val="008F56BC"/>
    <w:rsid w:val="00905884"/>
    <w:rsid w:val="00905E23"/>
    <w:rsid w:val="0091128C"/>
    <w:rsid w:val="00912B4C"/>
    <w:rsid w:val="00917FB8"/>
    <w:rsid w:val="00925EC3"/>
    <w:rsid w:val="0093019F"/>
    <w:rsid w:val="00956E8F"/>
    <w:rsid w:val="009625FB"/>
    <w:rsid w:val="00962937"/>
    <w:rsid w:val="00975BBA"/>
    <w:rsid w:val="00994038"/>
    <w:rsid w:val="009A109E"/>
    <w:rsid w:val="009A2B10"/>
    <w:rsid w:val="009A374E"/>
    <w:rsid w:val="009A4888"/>
    <w:rsid w:val="009B3A01"/>
    <w:rsid w:val="009B4204"/>
    <w:rsid w:val="009C2D2E"/>
    <w:rsid w:val="009D43D1"/>
    <w:rsid w:val="009D565C"/>
    <w:rsid w:val="009D69D0"/>
    <w:rsid w:val="009F01A8"/>
    <w:rsid w:val="009F0F22"/>
    <w:rsid w:val="009F5D93"/>
    <w:rsid w:val="00A0110F"/>
    <w:rsid w:val="00A03240"/>
    <w:rsid w:val="00A0515C"/>
    <w:rsid w:val="00A05A57"/>
    <w:rsid w:val="00A07083"/>
    <w:rsid w:val="00A15F2F"/>
    <w:rsid w:val="00A26925"/>
    <w:rsid w:val="00A421EA"/>
    <w:rsid w:val="00A42860"/>
    <w:rsid w:val="00A455D6"/>
    <w:rsid w:val="00A527EA"/>
    <w:rsid w:val="00A53E5D"/>
    <w:rsid w:val="00A627BA"/>
    <w:rsid w:val="00A64222"/>
    <w:rsid w:val="00A71FA0"/>
    <w:rsid w:val="00A859B9"/>
    <w:rsid w:val="00A9102F"/>
    <w:rsid w:val="00AB09B9"/>
    <w:rsid w:val="00AB47E1"/>
    <w:rsid w:val="00AB5449"/>
    <w:rsid w:val="00AB588A"/>
    <w:rsid w:val="00AB5C64"/>
    <w:rsid w:val="00AC22C9"/>
    <w:rsid w:val="00AE33F3"/>
    <w:rsid w:val="00AE4659"/>
    <w:rsid w:val="00AE727E"/>
    <w:rsid w:val="00AF2086"/>
    <w:rsid w:val="00AF541B"/>
    <w:rsid w:val="00B023F2"/>
    <w:rsid w:val="00B11469"/>
    <w:rsid w:val="00B13D0B"/>
    <w:rsid w:val="00B14415"/>
    <w:rsid w:val="00B20D58"/>
    <w:rsid w:val="00B254C4"/>
    <w:rsid w:val="00B32374"/>
    <w:rsid w:val="00B347D0"/>
    <w:rsid w:val="00B50D9A"/>
    <w:rsid w:val="00B61861"/>
    <w:rsid w:val="00B6304A"/>
    <w:rsid w:val="00B70EF5"/>
    <w:rsid w:val="00B717CF"/>
    <w:rsid w:val="00B71AA5"/>
    <w:rsid w:val="00B726DC"/>
    <w:rsid w:val="00B763EC"/>
    <w:rsid w:val="00B809CB"/>
    <w:rsid w:val="00B95A61"/>
    <w:rsid w:val="00BC110A"/>
    <w:rsid w:val="00BC3134"/>
    <w:rsid w:val="00BD211C"/>
    <w:rsid w:val="00BD246E"/>
    <w:rsid w:val="00BD424C"/>
    <w:rsid w:val="00BD5E38"/>
    <w:rsid w:val="00BE4EAB"/>
    <w:rsid w:val="00BE4F0E"/>
    <w:rsid w:val="00BE5E14"/>
    <w:rsid w:val="00BF376E"/>
    <w:rsid w:val="00BF7E4F"/>
    <w:rsid w:val="00C0343D"/>
    <w:rsid w:val="00C04210"/>
    <w:rsid w:val="00C056BC"/>
    <w:rsid w:val="00C24418"/>
    <w:rsid w:val="00C24AB0"/>
    <w:rsid w:val="00C45D01"/>
    <w:rsid w:val="00C464F4"/>
    <w:rsid w:val="00C46892"/>
    <w:rsid w:val="00C5177E"/>
    <w:rsid w:val="00C60B0F"/>
    <w:rsid w:val="00C6370F"/>
    <w:rsid w:val="00C63E76"/>
    <w:rsid w:val="00C66216"/>
    <w:rsid w:val="00C71BF1"/>
    <w:rsid w:val="00C75353"/>
    <w:rsid w:val="00C8263B"/>
    <w:rsid w:val="00CA40C8"/>
    <w:rsid w:val="00CA55E3"/>
    <w:rsid w:val="00CA6DC1"/>
    <w:rsid w:val="00CB4F65"/>
    <w:rsid w:val="00CC7090"/>
    <w:rsid w:val="00CC7F41"/>
    <w:rsid w:val="00CD18D4"/>
    <w:rsid w:val="00CE61D7"/>
    <w:rsid w:val="00CF1FC8"/>
    <w:rsid w:val="00CF45EF"/>
    <w:rsid w:val="00CF590C"/>
    <w:rsid w:val="00D04176"/>
    <w:rsid w:val="00D0716A"/>
    <w:rsid w:val="00D23841"/>
    <w:rsid w:val="00D26399"/>
    <w:rsid w:val="00D364C6"/>
    <w:rsid w:val="00D44BE1"/>
    <w:rsid w:val="00D45106"/>
    <w:rsid w:val="00D476DE"/>
    <w:rsid w:val="00D520EA"/>
    <w:rsid w:val="00D5640F"/>
    <w:rsid w:val="00D56FC9"/>
    <w:rsid w:val="00D576E6"/>
    <w:rsid w:val="00D64D63"/>
    <w:rsid w:val="00D654A0"/>
    <w:rsid w:val="00D662EB"/>
    <w:rsid w:val="00D67FCD"/>
    <w:rsid w:val="00D704AD"/>
    <w:rsid w:val="00D80A9B"/>
    <w:rsid w:val="00D81478"/>
    <w:rsid w:val="00D828A5"/>
    <w:rsid w:val="00D85E71"/>
    <w:rsid w:val="00D87EE4"/>
    <w:rsid w:val="00D92316"/>
    <w:rsid w:val="00D9508C"/>
    <w:rsid w:val="00DA1B18"/>
    <w:rsid w:val="00DA7120"/>
    <w:rsid w:val="00DB0E62"/>
    <w:rsid w:val="00DB42C8"/>
    <w:rsid w:val="00DB736E"/>
    <w:rsid w:val="00DC002F"/>
    <w:rsid w:val="00DC0B37"/>
    <w:rsid w:val="00DC32A7"/>
    <w:rsid w:val="00DC4879"/>
    <w:rsid w:val="00DD047B"/>
    <w:rsid w:val="00DF3C65"/>
    <w:rsid w:val="00E0000D"/>
    <w:rsid w:val="00E06DA5"/>
    <w:rsid w:val="00E10379"/>
    <w:rsid w:val="00E10B30"/>
    <w:rsid w:val="00E146D3"/>
    <w:rsid w:val="00E14B8C"/>
    <w:rsid w:val="00E317C7"/>
    <w:rsid w:val="00E37329"/>
    <w:rsid w:val="00E41768"/>
    <w:rsid w:val="00E5316B"/>
    <w:rsid w:val="00E5343A"/>
    <w:rsid w:val="00E55CC6"/>
    <w:rsid w:val="00E55F5F"/>
    <w:rsid w:val="00E65844"/>
    <w:rsid w:val="00E959D2"/>
    <w:rsid w:val="00EA401D"/>
    <w:rsid w:val="00EB2453"/>
    <w:rsid w:val="00EB765C"/>
    <w:rsid w:val="00EC3C5A"/>
    <w:rsid w:val="00EC4BE3"/>
    <w:rsid w:val="00EC5423"/>
    <w:rsid w:val="00ED7D8F"/>
    <w:rsid w:val="00EE11A0"/>
    <w:rsid w:val="00EE4485"/>
    <w:rsid w:val="00EF15BD"/>
    <w:rsid w:val="00F005F5"/>
    <w:rsid w:val="00F06455"/>
    <w:rsid w:val="00F16D5A"/>
    <w:rsid w:val="00F17364"/>
    <w:rsid w:val="00F2678F"/>
    <w:rsid w:val="00F27F95"/>
    <w:rsid w:val="00F30FD6"/>
    <w:rsid w:val="00F310E8"/>
    <w:rsid w:val="00F33492"/>
    <w:rsid w:val="00F50BF4"/>
    <w:rsid w:val="00F5198E"/>
    <w:rsid w:val="00F53110"/>
    <w:rsid w:val="00F62813"/>
    <w:rsid w:val="00F64148"/>
    <w:rsid w:val="00F77E2D"/>
    <w:rsid w:val="00F85B57"/>
    <w:rsid w:val="00F85BAC"/>
    <w:rsid w:val="00F87FEA"/>
    <w:rsid w:val="00FB56BD"/>
    <w:rsid w:val="00FC03D5"/>
    <w:rsid w:val="00FC6059"/>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B4E7-A43F-45AC-B47E-BECD0C6B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904</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11</cp:revision>
  <cp:lastPrinted>2013-03-19T11:55:00Z</cp:lastPrinted>
  <dcterms:created xsi:type="dcterms:W3CDTF">2013-03-11T09:14:00Z</dcterms:created>
  <dcterms:modified xsi:type="dcterms:W3CDTF">2013-03-20T15:33:00Z</dcterms:modified>
</cp:coreProperties>
</file>