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3A" w:rsidRDefault="00A9353A" w:rsidP="00F711E8">
      <w:pPr>
        <w:spacing w:line="360" w:lineRule="auto"/>
        <w:rPr>
          <w:rFonts w:ascii="Arial" w:hAnsi="Arial" w:cs="Arial"/>
          <w:b/>
        </w:rPr>
      </w:pPr>
      <w:r>
        <w:rPr>
          <w:rFonts w:ascii="Arial" w:hAnsi="Arial" w:cs="Arial"/>
          <w:b/>
        </w:rPr>
        <w:t>Normen und Label als Wettbewerbsinstrumente</w:t>
      </w:r>
    </w:p>
    <w:p w:rsidR="00A9353A" w:rsidRDefault="00A9353A" w:rsidP="00F711E8">
      <w:pPr>
        <w:spacing w:line="360" w:lineRule="auto"/>
        <w:rPr>
          <w:rFonts w:ascii="Arial" w:hAnsi="Arial" w:cs="Arial"/>
          <w:b/>
        </w:rPr>
      </w:pPr>
    </w:p>
    <w:p w:rsidR="00F711E8" w:rsidRDefault="00F711E8" w:rsidP="00F711E8">
      <w:pPr>
        <w:spacing w:line="360" w:lineRule="auto"/>
        <w:rPr>
          <w:rFonts w:ascii="Arial" w:hAnsi="Arial" w:cs="Arial"/>
          <w:b/>
        </w:rPr>
      </w:pPr>
      <w:r>
        <w:rPr>
          <w:rFonts w:ascii="Arial" w:hAnsi="Arial" w:cs="Arial"/>
          <w:b/>
        </w:rPr>
        <w:t xml:space="preserve">Vorstände von VdDW und VdDK </w:t>
      </w:r>
      <w:r w:rsidR="00A9353A">
        <w:rPr>
          <w:rFonts w:ascii="Arial" w:hAnsi="Arial" w:cs="Arial"/>
          <w:b/>
        </w:rPr>
        <w:t xml:space="preserve">diskutieren Lösungen als </w:t>
      </w:r>
      <w:r>
        <w:rPr>
          <w:rFonts w:ascii="Arial" w:hAnsi="Arial" w:cs="Arial"/>
          <w:b/>
        </w:rPr>
        <w:t>G</w:t>
      </w:r>
      <w:r w:rsidR="0075353A">
        <w:rPr>
          <w:rFonts w:ascii="Arial" w:hAnsi="Arial" w:cs="Arial"/>
          <w:b/>
        </w:rPr>
        <w:t>a</w:t>
      </w:r>
      <w:r>
        <w:rPr>
          <w:rFonts w:ascii="Arial" w:hAnsi="Arial" w:cs="Arial"/>
          <w:b/>
        </w:rPr>
        <w:t>st</w:t>
      </w:r>
      <w:r w:rsidR="0075353A">
        <w:rPr>
          <w:rFonts w:ascii="Arial" w:hAnsi="Arial" w:cs="Arial"/>
          <w:b/>
        </w:rPr>
        <w:t xml:space="preserve"> </w:t>
      </w:r>
      <w:r w:rsidR="00A9353A">
        <w:rPr>
          <w:rFonts w:ascii="Arial" w:hAnsi="Arial" w:cs="Arial"/>
          <w:b/>
        </w:rPr>
        <w:t xml:space="preserve">der </w:t>
      </w:r>
      <w:r>
        <w:rPr>
          <w:rFonts w:ascii="Arial" w:hAnsi="Arial" w:cs="Arial"/>
          <w:b/>
        </w:rPr>
        <w:t xml:space="preserve">Homag </w:t>
      </w:r>
      <w:r w:rsidR="0075353A">
        <w:rPr>
          <w:rFonts w:ascii="Arial" w:hAnsi="Arial" w:cs="Arial"/>
          <w:b/>
        </w:rPr>
        <w:t>Group</w:t>
      </w:r>
    </w:p>
    <w:p w:rsidR="00F711E8" w:rsidRDefault="00F711E8" w:rsidP="00F711E8">
      <w:pPr>
        <w:spacing w:line="360" w:lineRule="auto"/>
        <w:rPr>
          <w:rFonts w:ascii="Arial" w:hAnsi="Arial" w:cs="Arial"/>
          <w:b/>
        </w:rPr>
      </w:pPr>
    </w:p>
    <w:p w:rsidR="00F711E8" w:rsidRDefault="009E6881" w:rsidP="00F711E8">
      <w:pPr>
        <w:spacing w:line="360" w:lineRule="auto"/>
        <w:rPr>
          <w:rFonts w:ascii="Arial" w:hAnsi="Arial" w:cs="Arial"/>
          <w:b/>
          <w:sz w:val="22"/>
          <w:szCs w:val="22"/>
        </w:rPr>
      </w:pPr>
      <w:r w:rsidRPr="009E6881">
        <w:rPr>
          <w:rFonts w:ascii="Arial" w:hAnsi="Arial" w:cs="Arial"/>
          <w:sz w:val="22"/>
          <w:szCs w:val="22"/>
        </w:rPr>
        <w:t>Herford, 19.11.2013.</w:t>
      </w:r>
      <w:r>
        <w:rPr>
          <w:rFonts w:ascii="Arial" w:hAnsi="Arial" w:cs="Arial"/>
          <w:b/>
          <w:sz w:val="22"/>
          <w:szCs w:val="22"/>
        </w:rPr>
        <w:t xml:space="preserve"> </w:t>
      </w:r>
      <w:r w:rsidR="00F711E8">
        <w:rPr>
          <w:rFonts w:ascii="Arial" w:hAnsi="Arial" w:cs="Arial"/>
          <w:b/>
          <w:sz w:val="22"/>
          <w:szCs w:val="22"/>
        </w:rPr>
        <w:t xml:space="preserve">Im Herbst jeden Jahres finden die planmäßigen Vorstandssitzungen der Branchenverbände </w:t>
      </w:r>
      <w:r w:rsidR="00A9353A">
        <w:rPr>
          <w:rFonts w:ascii="Arial" w:hAnsi="Arial" w:cs="Arial"/>
          <w:b/>
          <w:sz w:val="22"/>
          <w:szCs w:val="22"/>
        </w:rPr>
        <w:t xml:space="preserve">VdDW und VdDK </w:t>
      </w:r>
      <w:r w:rsidR="00F711E8">
        <w:rPr>
          <w:rFonts w:ascii="Arial" w:hAnsi="Arial" w:cs="Arial"/>
          <w:b/>
          <w:sz w:val="22"/>
          <w:szCs w:val="22"/>
        </w:rPr>
        <w:t>statt, auf denen neben dem Geschäfts</w:t>
      </w:r>
      <w:r w:rsidR="00784C34">
        <w:rPr>
          <w:rFonts w:ascii="Arial" w:hAnsi="Arial" w:cs="Arial"/>
          <w:b/>
          <w:sz w:val="22"/>
          <w:szCs w:val="22"/>
        </w:rPr>
        <w:t xml:space="preserve">bericht </w:t>
      </w:r>
      <w:r w:rsidR="00F711E8">
        <w:rPr>
          <w:rFonts w:ascii="Arial" w:hAnsi="Arial" w:cs="Arial"/>
          <w:b/>
          <w:sz w:val="22"/>
          <w:szCs w:val="22"/>
        </w:rPr>
        <w:t>und der Haushaltplanung bzw. -verabschiedung vor allem tagesaktuelle Themen die Agenda beherrschen: Label-Inflation, Reglementierungswahnsinn, Normungsaufwänd</w:t>
      </w:r>
      <w:r w:rsidR="00A9353A">
        <w:rPr>
          <w:rFonts w:ascii="Arial" w:hAnsi="Arial" w:cs="Arial"/>
          <w:b/>
          <w:sz w:val="22"/>
          <w:szCs w:val="22"/>
        </w:rPr>
        <w:t>e, Subventionen. Der Auslöser: z</w:t>
      </w:r>
      <w:r w:rsidR="00F711E8">
        <w:rPr>
          <w:rFonts w:ascii="Arial" w:hAnsi="Arial" w:cs="Arial"/>
          <w:b/>
          <w:sz w:val="22"/>
          <w:szCs w:val="22"/>
        </w:rPr>
        <w:t>unehmend die Organe der Europäischen Union. Die Verbände-Strategie: höhere Präsenz, bessere Abstimmung, kluge Argumente und Standhaftigkeit zu den eigenen Überzeugungen.</w:t>
      </w:r>
    </w:p>
    <w:p w:rsidR="00F711E8" w:rsidRDefault="00F711E8" w:rsidP="00F711E8">
      <w:pPr>
        <w:spacing w:line="360" w:lineRule="auto"/>
        <w:rPr>
          <w:rFonts w:ascii="Arial" w:hAnsi="Arial" w:cs="Arial"/>
          <w:b/>
          <w:sz w:val="22"/>
          <w:szCs w:val="22"/>
        </w:rPr>
      </w:pPr>
    </w:p>
    <w:p w:rsidR="00784C34" w:rsidRDefault="00B52E61" w:rsidP="00F711E8">
      <w:pPr>
        <w:spacing w:line="360" w:lineRule="auto"/>
        <w:rPr>
          <w:rFonts w:ascii="Arial" w:hAnsi="Arial" w:cs="Arial"/>
          <w:sz w:val="22"/>
          <w:szCs w:val="22"/>
        </w:rPr>
      </w:pPr>
      <w:r>
        <w:rPr>
          <w:rFonts w:ascii="Arial" w:hAnsi="Arial" w:cs="Arial"/>
          <w:sz w:val="22"/>
          <w:szCs w:val="22"/>
        </w:rPr>
        <w:t xml:space="preserve">Mitte Oktober trafen sich zu </w:t>
      </w:r>
      <w:r w:rsidR="00452F6F">
        <w:rPr>
          <w:rFonts w:ascii="Arial" w:hAnsi="Arial" w:cs="Arial"/>
          <w:sz w:val="22"/>
          <w:szCs w:val="22"/>
        </w:rPr>
        <w:t xml:space="preserve">getrennten </w:t>
      </w:r>
      <w:r>
        <w:rPr>
          <w:rFonts w:ascii="Arial" w:hAnsi="Arial" w:cs="Arial"/>
          <w:sz w:val="22"/>
          <w:szCs w:val="22"/>
        </w:rPr>
        <w:t xml:space="preserve">Vorstandssitzungen des Wohnmöbelverbandes VdDW e.V. </w:t>
      </w:r>
      <w:r w:rsidR="00784C34">
        <w:rPr>
          <w:rFonts w:ascii="Arial" w:hAnsi="Arial" w:cs="Arial"/>
          <w:sz w:val="22"/>
          <w:szCs w:val="22"/>
        </w:rPr>
        <w:t xml:space="preserve">– unter Leitung der gleichberechtigten Vorsitzenden Markus Wiemann, </w:t>
      </w:r>
      <w:proofErr w:type="spellStart"/>
      <w:r w:rsidR="00784C34">
        <w:rPr>
          <w:rFonts w:ascii="Arial" w:hAnsi="Arial" w:cs="Arial"/>
          <w:sz w:val="22"/>
          <w:szCs w:val="22"/>
        </w:rPr>
        <w:t>Oeseder</w:t>
      </w:r>
      <w:proofErr w:type="spellEnd"/>
      <w:r w:rsidR="00784C34">
        <w:rPr>
          <w:rFonts w:ascii="Arial" w:hAnsi="Arial" w:cs="Arial"/>
          <w:sz w:val="22"/>
          <w:szCs w:val="22"/>
        </w:rPr>
        <w:t xml:space="preserve"> Möbelindustrie Mathias Wiemann, sowie Wolfgang </w:t>
      </w:r>
      <w:proofErr w:type="spellStart"/>
      <w:r w:rsidR="00784C34">
        <w:rPr>
          <w:rFonts w:ascii="Arial" w:hAnsi="Arial" w:cs="Arial"/>
          <w:sz w:val="22"/>
          <w:szCs w:val="22"/>
        </w:rPr>
        <w:t>Kettnaker</w:t>
      </w:r>
      <w:proofErr w:type="spellEnd"/>
      <w:r w:rsidR="00784C34">
        <w:rPr>
          <w:rFonts w:ascii="Arial" w:hAnsi="Arial" w:cs="Arial"/>
          <w:sz w:val="22"/>
          <w:szCs w:val="22"/>
        </w:rPr>
        <w:t xml:space="preserve">, Firma </w:t>
      </w:r>
      <w:proofErr w:type="spellStart"/>
      <w:r w:rsidR="00784C34">
        <w:rPr>
          <w:rFonts w:ascii="Arial" w:hAnsi="Arial" w:cs="Arial"/>
          <w:sz w:val="22"/>
          <w:szCs w:val="22"/>
        </w:rPr>
        <w:t>Kettnaker</w:t>
      </w:r>
      <w:proofErr w:type="spellEnd"/>
      <w:r w:rsidR="00784C34">
        <w:rPr>
          <w:rFonts w:ascii="Arial" w:hAnsi="Arial" w:cs="Arial"/>
          <w:sz w:val="22"/>
          <w:szCs w:val="22"/>
        </w:rPr>
        <w:t xml:space="preserve"> – </w:t>
      </w:r>
      <w:r>
        <w:rPr>
          <w:rFonts w:ascii="Arial" w:hAnsi="Arial" w:cs="Arial"/>
          <w:sz w:val="22"/>
          <w:szCs w:val="22"/>
        </w:rPr>
        <w:t>und des Verbandes der Deutschen Küchenmöbelindustrie VdDK e.V.</w:t>
      </w:r>
      <w:r w:rsidR="00784C34">
        <w:rPr>
          <w:rFonts w:ascii="Arial" w:hAnsi="Arial" w:cs="Arial"/>
          <w:sz w:val="22"/>
          <w:szCs w:val="22"/>
        </w:rPr>
        <w:t xml:space="preserve"> – unter Führung durch den Vorsitzenden Stefan </w:t>
      </w:r>
      <w:proofErr w:type="spellStart"/>
      <w:r w:rsidR="00784C34">
        <w:rPr>
          <w:rFonts w:ascii="Arial" w:hAnsi="Arial" w:cs="Arial"/>
          <w:sz w:val="22"/>
          <w:szCs w:val="22"/>
        </w:rPr>
        <w:t>Waldenmaier</w:t>
      </w:r>
      <w:proofErr w:type="spellEnd"/>
      <w:r w:rsidR="00784C34">
        <w:rPr>
          <w:rFonts w:ascii="Arial" w:hAnsi="Arial" w:cs="Arial"/>
          <w:sz w:val="22"/>
          <w:szCs w:val="22"/>
        </w:rPr>
        <w:t>, Leicht Küchen AG –</w:t>
      </w:r>
      <w:r>
        <w:rPr>
          <w:rFonts w:ascii="Arial" w:hAnsi="Arial" w:cs="Arial"/>
          <w:sz w:val="22"/>
          <w:szCs w:val="22"/>
        </w:rPr>
        <w:t xml:space="preserve"> die engagierten Industrievertreter mit den Mitarbeitern der Herforder Geschäftsstelle unter Leitung von Dr. Heumann. </w:t>
      </w:r>
    </w:p>
    <w:p w:rsidR="00784C34" w:rsidRDefault="00784C34" w:rsidP="00F711E8">
      <w:pPr>
        <w:spacing w:line="360" w:lineRule="auto"/>
        <w:rPr>
          <w:rFonts w:ascii="Arial" w:hAnsi="Arial" w:cs="Arial"/>
          <w:sz w:val="22"/>
          <w:szCs w:val="22"/>
        </w:rPr>
      </w:pPr>
    </w:p>
    <w:p w:rsidR="00F711E8" w:rsidRDefault="00851E06" w:rsidP="00F711E8">
      <w:pPr>
        <w:spacing w:line="360" w:lineRule="auto"/>
        <w:rPr>
          <w:rFonts w:ascii="Arial" w:hAnsi="Arial" w:cs="Arial"/>
          <w:sz w:val="22"/>
          <w:szCs w:val="22"/>
        </w:rPr>
      </w:pPr>
      <w:r>
        <w:rPr>
          <w:rFonts w:ascii="Arial" w:hAnsi="Arial" w:cs="Arial"/>
          <w:sz w:val="22"/>
          <w:szCs w:val="22"/>
        </w:rPr>
        <w:t xml:space="preserve">Initiiert von </w:t>
      </w:r>
      <w:r w:rsidRPr="00851E06">
        <w:rPr>
          <w:rFonts w:ascii="Arial" w:hAnsi="Arial" w:cs="Arial"/>
          <w:sz w:val="22"/>
          <w:szCs w:val="22"/>
        </w:rPr>
        <w:t>Anton Niggemann, Vertriebsleiter HOMAG GmbH</w:t>
      </w:r>
      <w:r>
        <w:rPr>
          <w:rFonts w:ascii="Arial" w:hAnsi="Arial" w:cs="Arial"/>
          <w:sz w:val="22"/>
          <w:szCs w:val="22"/>
        </w:rPr>
        <w:t>,</w:t>
      </w:r>
      <w:r w:rsidRPr="00851E06">
        <w:rPr>
          <w:rFonts w:ascii="Arial" w:hAnsi="Arial" w:cs="Arial"/>
          <w:sz w:val="22"/>
          <w:szCs w:val="22"/>
        </w:rPr>
        <w:t xml:space="preserve"> </w:t>
      </w:r>
      <w:r>
        <w:rPr>
          <w:rFonts w:ascii="Arial" w:hAnsi="Arial" w:cs="Arial"/>
          <w:sz w:val="22"/>
          <w:szCs w:val="22"/>
        </w:rPr>
        <w:t xml:space="preserve">sowie </w:t>
      </w:r>
      <w:r w:rsidRPr="00851E06">
        <w:rPr>
          <w:rFonts w:ascii="Arial" w:hAnsi="Arial" w:cs="Arial"/>
          <w:sz w:val="22"/>
          <w:szCs w:val="22"/>
        </w:rPr>
        <w:t>Frieder Schuler, Leiter HOMAG Group Engineering</w:t>
      </w:r>
      <w:r>
        <w:rPr>
          <w:rFonts w:ascii="Arial" w:hAnsi="Arial" w:cs="Arial"/>
          <w:sz w:val="22"/>
          <w:szCs w:val="22"/>
        </w:rPr>
        <w:t xml:space="preserve">, präsentierte sich </w:t>
      </w:r>
      <w:r w:rsidR="00B52E61">
        <w:rPr>
          <w:rFonts w:ascii="Arial" w:hAnsi="Arial" w:cs="Arial"/>
          <w:sz w:val="22"/>
          <w:szCs w:val="22"/>
        </w:rPr>
        <w:t xml:space="preserve">zu diesem kleinen Tagungsmarathon </w:t>
      </w:r>
      <w:r w:rsidR="004B360E">
        <w:rPr>
          <w:rFonts w:ascii="Arial" w:hAnsi="Arial" w:cs="Arial"/>
          <w:sz w:val="22"/>
          <w:szCs w:val="22"/>
        </w:rPr>
        <w:t xml:space="preserve">der Verbände-Kooperationspartner </w:t>
      </w:r>
      <w:r w:rsidR="00B52E61">
        <w:rPr>
          <w:rFonts w:ascii="Arial" w:hAnsi="Arial" w:cs="Arial"/>
          <w:sz w:val="22"/>
          <w:szCs w:val="22"/>
        </w:rPr>
        <w:t xml:space="preserve">Homag </w:t>
      </w:r>
      <w:r w:rsidR="0045569D">
        <w:rPr>
          <w:rFonts w:ascii="Arial" w:hAnsi="Arial" w:cs="Arial"/>
          <w:sz w:val="22"/>
          <w:szCs w:val="22"/>
        </w:rPr>
        <w:t xml:space="preserve">Group </w:t>
      </w:r>
      <w:r w:rsidR="00B52E61">
        <w:rPr>
          <w:rFonts w:ascii="Arial" w:hAnsi="Arial" w:cs="Arial"/>
          <w:sz w:val="22"/>
          <w:szCs w:val="22"/>
        </w:rPr>
        <w:t>AG</w:t>
      </w:r>
      <w:r>
        <w:rPr>
          <w:rFonts w:ascii="Arial" w:hAnsi="Arial" w:cs="Arial"/>
          <w:sz w:val="22"/>
          <w:szCs w:val="22"/>
        </w:rPr>
        <w:t xml:space="preserve"> als vollendeter Gastgeber. Das Unternehmen sorgte</w:t>
      </w:r>
      <w:r w:rsidR="00B52E61">
        <w:rPr>
          <w:rFonts w:ascii="Arial" w:hAnsi="Arial" w:cs="Arial"/>
          <w:sz w:val="22"/>
          <w:szCs w:val="22"/>
        </w:rPr>
        <w:t xml:space="preserve"> nicht nur für ausgezeichnete Kost und </w:t>
      </w:r>
      <w:r>
        <w:rPr>
          <w:rFonts w:ascii="Arial" w:hAnsi="Arial" w:cs="Arial"/>
          <w:sz w:val="22"/>
          <w:szCs w:val="22"/>
        </w:rPr>
        <w:t>Logis</w:t>
      </w:r>
      <w:r w:rsidR="00B52E61">
        <w:rPr>
          <w:rFonts w:ascii="Arial" w:hAnsi="Arial" w:cs="Arial"/>
          <w:sz w:val="22"/>
          <w:szCs w:val="22"/>
        </w:rPr>
        <w:t xml:space="preserve">, sondern </w:t>
      </w:r>
      <w:r>
        <w:rPr>
          <w:rFonts w:ascii="Arial" w:hAnsi="Arial" w:cs="Arial"/>
          <w:sz w:val="22"/>
          <w:szCs w:val="22"/>
        </w:rPr>
        <w:t xml:space="preserve">öffnete </w:t>
      </w:r>
      <w:r w:rsidR="00B52E61">
        <w:rPr>
          <w:rFonts w:ascii="Arial" w:hAnsi="Arial" w:cs="Arial"/>
          <w:sz w:val="22"/>
          <w:szCs w:val="22"/>
        </w:rPr>
        <w:t xml:space="preserve">für alle Sitzungsteilnehmer ihre Tore zu </w:t>
      </w:r>
      <w:r w:rsidR="00B02B6A">
        <w:rPr>
          <w:rFonts w:ascii="Arial" w:hAnsi="Arial" w:cs="Arial"/>
          <w:sz w:val="22"/>
          <w:szCs w:val="22"/>
        </w:rPr>
        <w:t xml:space="preserve">vielen </w:t>
      </w:r>
      <w:r w:rsidR="00B52E61">
        <w:rPr>
          <w:rFonts w:ascii="Arial" w:hAnsi="Arial" w:cs="Arial"/>
          <w:sz w:val="22"/>
          <w:szCs w:val="22"/>
        </w:rPr>
        <w:t xml:space="preserve">Detailinformationen </w:t>
      </w:r>
      <w:r w:rsidR="0045569D">
        <w:rPr>
          <w:rFonts w:ascii="Arial" w:hAnsi="Arial" w:cs="Arial"/>
          <w:sz w:val="22"/>
          <w:szCs w:val="22"/>
        </w:rPr>
        <w:t>weit</w:t>
      </w:r>
      <w:r w:rsidR="00B52E61">
        <w:rPr>
          <w:rFonts w:ascii="Arial" w:hAnsi="Arial" w:cs="Arial"/>
          <w:sz w:val="22"/>
          <w:szCs w:val="22"/>
        </w:rPr>
        <w:t>.</w:t>
      </w:r>
    </w:p>
    <w:p w:rsidR="00B52E61" w:rsidRDefault="00B52E61" w:rsidP="00F711E8">
      <w:pPr>
        <w:spacing w:line="360" w:lineRule="auto"/>
        <w:rPr>
          <w:rFonts w:ascii="Arial" w:hAnsi="Arial" w:cs="Arial"/>
          <w:sz w:val="22"/>
          <w:szCs w:val="22"/>
        </w:rPr>
      </w:pPr>
    </w:p>
    <w:p w:rsidR="004B360E" w:rsidRPr="00623EDF" w:rsidRDefault="00623EDF" w:rsidP="00F711E8">
      <w:pPr>
        <w:spacing w:line="360" w:lineRule="auto"/>
        <w:rPr>
          <w:rFonts w:ascii="Arial" w:hAnsi="Arial" w:cs="Arial"/>
          <w:b/>
          <w:sz w:val="22"/>
          <w:szCs w:val="22"/>
        </w:rPr>
      </w:pPr>
      <w:r w:rsidRPr="00623EDF">
        <w:rPr>
          <w:rFonts w:ascii="Arial" w:hAnsi="Arial" w:cs="Arial"/>
          <w:b/>
          <w:sz w:val="22"/>
          <w:szCs w:val="22"/>
        </w:rPr>
        <w:lastRenderedPageBreak/>
        <w:t>Gute Stimmung, nützliche Gespräche, vertrauensvolle Beziehungen</w:t>
      </w:r>
    </w:p>
    <w:p w:rsidR="004B360E" w:rsidRDefault="004B360E" w:rsidP="00F711E8">
      <w:pPr>
        <w:spacing w:line="360" w:lineRule="auto"/>
        <w:rPr>
          <w:rFonts w:ascii="Arial" w:hAnsi="Arial" w:cs="Arial"/>
          <w:sz w:val="22"/>
          <w:szCs w:val="22"/>
        </w:rPr>
      </w:pPr>
    </w:p>
    <w:p w:rsidR="0045569D" w:rsidRDefault="00B52E61" w:rsidP="00F711E8">
      <w:pPr>
        <w:spacing w:line="360" w:lineRule="auto"/>
        <w:rPr>
          <w:rFonts w:ascii="Arial" w:hAnsi="Arial" w:cs="Arial"/>
          <w:sz w:val="22"/>
          <w:szCs w:val="22"/>
        </w:rPr>
      </w:pPr>
      <w:r>
        <w:rPr>
          <w:rFonts w:ascii="Arial" w:hAnsi="Arial" w:cs="Arial"/>
          <w:sz w:val="22"/>
          <w:szCs w:val="22"/>
        </w:rPr>
        <w:t xml:space="preserve">Selbst der Vorstand ließ es sich nicht nehmen, an beiden Tagen der Veranstaltung persönlich über die Erfolgsgeschichte des 1960 gegründeten Hauses zu berichten sowie </w:t>
      </w:r>
      <w:r w:rsidR="00744F39">
        <w:rPr>
          <w:rFonts w:ascii="Arial" w:hAnsi="Arial" w:cs="Arial"/>
          <w:sz w:val="22"/>
          <w:szCs w:val="22"/>
        </w:rPr>
        <w:t xml:space="preserve">auf die vielen Fachfragen </w:t>
      </w:r>
      <w:r>
        <w:rPr>
          <w:rFonts w:ascii="Arial" w:hAnsi="Arial" w:cs="Arial"/>
          <w:sz w:val="22"/>
          <w:szCs w:val="22"/>
        </w:rPr>
        <w:t>Rede und Antwort zu stehen</w:t>
      </w:r>
      <w:r w:rsidR="00744F39">
        <w:rPr>
          <w:rFonts w:ascii="Arial" w:hAnsi="Arial" w:cs="Arial"/>
          <w:sz w:val="22"/>
          <w:szCs w:val="22"/>
        </w:rPr>
        <w:t xml:space="preserve">. In vorderster Linie </w:t>
      </w:r>
      <w:r w:rsidR="00A9353A">
        <w:rPr>
          <w:rFonts w:ascii="Arial" w:hAnsi="Arial" w:cs="Arial"/>
          <w:sz w:val="22"/>
          <w:szCs w:val="22"/>
        </w:rPr>
        <w:t xml:space="preserve">dabei </w:t>
      </w:r>
      <w:r w:rsidR="00744F39">
        <w:rPr>
          <w:rFonts w:ascii="Arial" w:hAnsi="Arial" w:cs="Arial"/>
          <w:sz w:val="22"/>
          <w:szCs w:val="22"/>
        </w:rPr>
        <w:t xml:space="preserve">und bis in den späten Abend in Gespräche vertieft </w:t>
      </w:r>
      <w:r w:rsidR="0045569D">
        <w:rPr>
          <w:rFonts w:ascii="Arial" w:hAnsi="Arial" w:cs="Arial"/>
          <w:sz w:val="22"/>
          <w:szCs w:val="22"/>
        </w:rPr>
        <w:t xml:space="preserve">waren </w:t>
      </w:r>
      <w:r w:rsidR="00744F39">
        <w:rPr>
          <w:rFonts w:ascii="Arial" w:hAnsi="Arial" w:cs="Arial"/>
          <w:sz w:val="22"/>
          <w:szCs w:val="22"/>
        </w:rPr>
        <w:t xml:space="preserve">der Vorstandsvorsitzende Dr. </w:t>
      </w:r>
      <w:r w:rsidR="0045569D">
        <w:rPr>
          <w:rFonts w:ascii="Arial" w:hAnsi="Arial" w:cs="Arial"/>
          <w:sz w:val="22"/>
          <w:szCs w:val="22"/>
        </w:rPr>
        <w:t xml:space="preserve">Markus </w:t>
      </w:r>
      <w:r w:rsidR="00744F39">
        <w:rPr>
          <w:rFonts w:ascii="Arial" w:hAnsi="Arial" w:cs="Arial"/>
          <w:sz w:val="22"/>
          <w:szCs w:val="22"/>
        </w:rPr>
        <w:t>Flik gemeinsam mit Vertriebsv</w:t>
      </w:r>
      <w:r w:rsidR="0045569D">
        <w:rPr>
          <w:rFonts w:ascii="Arial" w:hAnsi="Arial" w:cs="Arial"/>
          <w:sz w:val="22"/>
          <w:szCs w:val="22"/>
        </w:rPr>
        <w:t xml:space="preserve">orstand Jürgen Köppel sowie andere leitende Mitarbeiter </w:t>
      </w:r>
      <w:r w:rsidR="00924B24">
        <w:rPr>
          <w:rFonts w:ascii="Arial" w:hAnsi="Arial" w:cs="Arial"/>
          <w:sz w:val="22"/>
          <w:szCs w:val="22"/>
        </w:rPr>
        <w:t xml:space="preserve">der </w:t>
      </w:r>
      <w:proofErr w:type="spellStart"/>
      <w:r w:rsidR="00924B24">
        <w:rPr>
          <w:rFonts w:ascii="Arial" w:hAnsi="Arial" w:cs="Arial"/>
          <w:sz w:val="22"/>
          <w:szCs w:val="22"/>
        </w:rPr>
        <w:t>Homag</w:t>
      </w:r>
      <w:proofErr w:type="spellEnd"/>
      <w:r w:rsidR="0045569D">
        <w:rPr>
          <w:rFonts w:ascii="Arial" w:hAnsi="Arial" w:cs="Arial"/>
          <w:sz w:val="22"/>
          <w:szCs w:val="22"/>
        </w:rPr>
        <w:t>.</w:t>
      </w:r>
      <w:r w:rsidR="00A9353A">
        <w:rPr>
          <w:rFonts w:ascii="Arial" w:hAnsi="Arial" w:cs="Arial"/>
          <w:sz w:val="22"/>
          <w:szCs w:val="22"/>
        </w:rPr>
        <w:t xml:space="preserve"> </w:t>
      </w:r>
    </w:p>
    <w:p w:rsidR="00A9353A" w:rsidRDefault="00A9353A" w:rsidP="00A216D2">
      <w:pPr>
        <w:spacing w:line="360" w:lineRule="auto"/>
        <w:rPr>
          <w:rFonts w:ascii="Arial" w:hAnsi="Arial" w:cs="Arial"/>
          <w:sz w:val="22"/>
          <w:szCs w:val="22"/>
        </w:rPr>
      </w:pPr>
    </w:p>
    <w:p w:rsidR="00A216D2" w:rsidRDefault="00A216D2" w:rsidP="00A216D2">
      <w:pPr>
        <w:spacing w:line="360" w:lineRule="auto"/>
        <w:rPr>
          <w:rFonts w:ascii="Arial" w:hAnsi="Arial" w:cs="Arial"/>
          <w:sz w:val="22"/>
          <w:szCs w:val="22"/>
        </w:rPr>
      </w:pPr>
      <w:r>
        <w:rPr>
          <w:rFonts w:ascii="Arial" w:hAnsi="Arial" w:cs="Arial"/>
          <w:sz w:val="22"/>
          <w:szCs w:val="22"/>
        </w:rPr>
        <w:t xml:space="preserve">In den internen Sitzungen der Verbandsvorstände berichtete Dr. Heumann über das facettenreiche, ablaufende Geschäftsjahr. Nicht ganz unerwartet kam dabei </w:t>
      </w:r>
      <w:r w:rsidR="00A9353A">
        <w:rPr>
          <w:rFonts w:ascii="Arial" w:hAnsi="Arial" w:cs="Arial"/>
          <w:sz w:val="22"/>
          <w:szCs w:val="22"/>
        </w:rPr>
        <w:t xml:space="preserve">wieder </w:t>
      </w:r>
      <w:r>
        <w:rPr>
          <w:rFonts w:ascii="Arial" w:hAnsi="Arial" w:cs="Arial"/>
          <w:sz w:val="22"/>
          <w:szCs w:val="22"/>
        </w:rPr>
        <w:t xml:space="preserve">die </w:t>
      </w:r>
      <w:r w:rsidR="00A9353A">
        <w:rPr>
          <w:rFonts w:ascii="Arial" w:hAnsi="Arial" w:cs="Arial"/>
          <w:sz w:val="22"/>
          <w:szCs w:val="22"/>
        </w:rPr>
        <w:t xml:space="preserve">Überlegenheit </w:t>
      </w:r>
      <w:r>
        <w:rPr>
          <w:rFonts w:ascii="Arial" w:hAnsi="Arial" w:cs="Arial"/>
          <w:sz w:val="22"/>
          <w:szCs w:val="22"/>
        </w:rPr>
        <w:t>der selbst erhobenen Auftragsstatistiken zur Sprache. Weitere Themen waren konjunkturelle Erwartungen von GfK und Ifo-Institut, die Messelandschaft der Branche sowie die unter Federführung der Verbände aufgebaute gemeinsame Webseite der westfälisch-</w:t>
      </w:r>
      <w:proofErr w:type="spellStart"/>
      <w:r>
        <w:rPr>
          <w:rFonts w:ascii="Arial" w:hAnsi="Arial" w:cs="Arial"/>
          <w:sz w:val="22"/>
          <w:szCs w:val="22"/>
        </w:rPr>
        <w:t>lippischen</w:t>
      </w:r>
      <w:proofErr w:type="spellEnd"/>
      <w:r>
        <w:rPr>
          <w:rFonts w:ascii="Arial" w:hAnsi="Arial" w:cs="Arial"/>
          <w:sz w:val="22"/>
          <w:szCs w:val="22"/>
        </w:rPr>
        <w:t xml:space="preserve"> Messemacher. Einhellig kritisiert wurde in diesem Kontext das Vorgehen eines bisher nicht beteiligten Veranstalters, über die Medien Handlungsdruck gegenüber den Verbänden aufzubauen anstatt ein Gespräch mit den Beteiligten zu suchen.</w:t>
      </w:r>
    </w:p>
    <w:p w:rsidR="00A216D2" w:rsidRDefault="00A216D2" w:rsidP="00A216D2">
      <w:pPr>
        <w:spacing w:line="360" w:lineRule="auto"/>
        <w:rPr>
          <w:rFonts w:ascii="Arial" w:hAnsi="Arial" w:cs="Arial"/>
          <w:sz w:val="22"/>
          <w:szCs w:val="22"/>
        </w:rPr>
      </w:pPr>
    </w:p>
    <w:p w:rsidR="00623EDF" w:rsidRPr="00623EDF" w:rsidRDefault="00623EDF" w:rsidP="00A216D2">
      <w:pPr>
        <w:spacing w:line="360" w:lineRule="auto"/>
        <w:rPr>
          <w:rFonts w:ascii="Arial" w:hAnsi="Arial" w:cs="Arial"/>
          <w:b/>
          <w:sz w:val="22"/>
          <w:szCs w:val="22"/>
        </w:rPr>
      </w:pPr>
      <w:r w:rsidRPr="00623EDF">
        <w:rPr>
          <w:rFonts w:ascii="Arial" w:hAnsi="Arial" w:cs="Arial"/>
          <w:b/>
          <w:sz w:val="22"/>
          <w:szCs w:val="22"/>
        </w:rPr>
        <w:t>Normung: so strapaziös wie sinnvoll</w:t>
      </w:r>
    </w:p>
    <w:p w:rsidR="00623EDF" w:rsidRDefault="00623EDF" w:rsidP="00A216D2">
      <w:pPr>
        <w:spacing w:line="360" w:lineRule="auto"/>
        <w:rPr>
          <w:rFonts w:ascii="Arial" w:hAnsi="Arial" w:cs="Arial"/>
          <w:sz w:val="22"/>
          <w:szCs w:val="22"/>
        </w:rPr>
      </w:pPr>
    </w:p>
    <w:p w:rsidR="00A216D2" w:rsidRDefault="00A216D2" w:rsidP="00A216D2">
      <w:pPr>
        <w:spacing w:line="360" w:lineRule="auto"/>
        <w:rPr>
          <w:rFonts w:ascii="Arial" w:hAnsi="Arial" w:cs="Arial"/>
          <w:sz w:val="22"/>
          <w:szCs w:val="22"/>
        </w:rPr>
      </w:pPr>
      <w:r>
        <w:rPr>
          <w:rFonts w:ascii="Arial" w:hAnsi="Arial" w:cs="Arial"/>
          <w:sz w:val="22"/>
          <w:szCs w:val="22"/>
        </w:rPr>
        <w:t xml:space="preserve">Haupttagesordnungspunkt war die Bewertung der Normungsarbeit verbunden mit der explodierenden Vielzahl von Labeln und Zertifikaten. Dabei führt nach Ansicht der Branchenvertreter diese Inflation von Siegeln kaum zu erhöhter Verbrauchersicherheit, sondern </w:t>
      </w:r>
      <w:r w:rsidR="00A9353A">
        <w:rPr>
          <w:rFonts w:ascii="Arial" w:hAnsi="Arial" w:cs="Arial"/>
          <w:sz w:val="22"/>
          <w:szCs w:val="22"/>
        </w:rPr>
        <w:t xml:space="preserve">durch ausgefeilt aufwändige Anforderungspanel </w:t>
      </w:r>
      <w:r>
        <w:rPr>
          <w:rFonts w:ascii="Arial" w:hAnsi="Arial" w:cs="Arial"/>
          <w:sz w:val="22"/>
          <w:szCs w:val="22"/>
        </w:rPr>
        <w:t>eindeutig zu umfangreichen</w:t>
      </w:r>
      <w:r w:rsidR="00D071B4">
        <w:rPr>
          <w:rFonts w:ascii="Arial" w:hAnsi="Arial" w:cs="Arial"/>
          <w:sz w:val="22"/>
          <w:szCs w:val="22"/>
        </w:rPr>
        <w:t>, ressourcenzehrenden</w:t>
      </w:r>
      <w:r>
        <w:rPr>
          <w:rFonts w:ascii="Arial" w:hAnsi="Arial" w:cs="Arial"/>
          <w:sz w:val="22"/>
          <w:szCs w:val="22"/>
        </w:rPr>
        <w:t xml:space="preserve"> Investitionen der Hersteller jenseits vom Kerngeschäft.</w:t>
      </w:r>
    </w:p>
    <w:p w:rsidR="00A216D2" w:rsidRDefault="00A216D2" w:rsidP="00A216D2">
      <w:pPr>
        <w:spacing w:line="360" w:lineRule="auto"/>
        <w:rPr>
          <w:rFonts w:ascii="Arial" w:hAnsi="Arial" w:cs="Arial"/>
          <w:sz w:val="22"/>
          <w:szCs w:val="22"/>
        </w:rPr>
      </w:pPr>
    </w:p>
    <w:p w:rsidR="00A216D2" w:rsidRDefault="00A216D2" w:rsidP="00A216D2">
      <w:pPr>
        <w:spacing w:line="360" w:lineRule="auto"/>
        <w:rPr>
          <w:rFonts w:ascii="Arial" w:hAnsi="Arial" w:cs="Arial"/>
          <w:sz w:val="22"/>
          <w:szCs w:val="22"/>
        </w:rPr>
      </w:pPr>
      <w:r>
        <w:rPr>
          <w:rFonts w:ascii="Arial" w:hAnsi="Arial" w:cs="Arial"/>
          <w:sz w:val="22"/>
          <w:szCs w:val="22"/>
        </w:rPr>
        <w:t xml:space="preserve">In Vertretung von </w:t>
      </w:r>
      <w:r w:rsidR="00B41956">
        <w:rPr>
          <w:rFonts w:ascii="Arial" w:hAnsi="Arial" w:cs="Arial"/>
          <w:sz w:val="22"/>
          <w:szCs w:val="22"/>
        </w:rPr>
        <w:t xml:space="preserve">Georg </w:t>
      </w:r>
      <w:r>
        <w:rPr>
          <w:rFonts w:ascii="Arial" w:hAnsi="Arial" w:cs="Arial"/>
          <w:sz w:val="22"/>
          <w:szCs w:val="22"/>
        </w:rPr>
        <w:t>Lange, Normenbeauftragter beim Dachverband HDH e.V., zeigte Andreas Ruf von der Verbandsgeschäftsstelle die vielseitige Palette der aktuellen Normungsarbeit rund um die Möbelindustrie</w:t>
      </w:r>
      <w:r w:rsidR="00A9353A">
        <w:rPr>
          <w:rFonts w:ascii="Arial" w:hAnsi="Arial" w:cs="Arial"/>
          <w:sz w:val="22"/>
          <w:szCs w:val="22"/>
        </w:rPr>
        <w:t xml:space="preserve"> – verbunden mit der bedauerlichen Feststellung einer</w:t>
      </w:r>
      <w:r>
        <w:rPr>
          <w:rFonts w:ascii="Arial" w:hAnsi="Arial" w:cs="Arial"/>
          <w:sz w:val="22"/>
          <w:szCs w:val="22"/>
        </w:rPr>
        <w:t xml:space="preserve"> </w:t>
      </w:r>
      <w:r w:rsidR="004F0FFA">
        <w:rPr>
          <w:rFonts w:ascii="Arial" w:hAnsi="Arial" w:cs="Arial"/>
          <w:sz w:val="22"/>
          <w:szCs w:val="22"/>
        </w:rPr>
        <w:t xml:space="preserve">sich </w:t>
      </w:r>
      <w:r>
        <w:rPr>
          <w:rFonts w:ascii="Arial" w:hAnsi="Arial" w:cs="Arial"/>
          <w:sz w:val="22"/>
          <w:szCs w:val="22"/>
        </w:rPr>
        <w:t>seit einiger Zeit abzeichnende</w:t>
      </w:r>
      <w:r w:rsidR="00A9353A">
        <w:rPr>
          <w:rFonts w:ascii="Arial" w:hAnsi="Arial" w:cs="Arial"/>
          <w:sz w:val="22"/>
          <w:szCs w:val="22"/>
        </w:rPr>
        <w:t>n</w:t>
      </w:r>
      <w:r w:rsidR="004F0FFA">
        <w:rPr>
          <w:rFonts w:ascii="Arial" w:hAnsi="Arial" w:cs="Arial"/>
          <w:sz w:val="22"/>
          <w:szCs w:val="22"/>
        </w:rPr>
        <w:t xml:space="preserve"> Isolation Deutschlands </w:t>
      </w:r>
      <w:r>
        <w:rPr>
          <w:rFonts w:ascii="Arial" w:hAnsi="Arial" w:cs="Arial"/>
          <w:sz w:val="22"/>
          <w:szCs w:val="22"/>
        </w:rPr>
        <w:t>in der europäischen Normung</w:t>
      </w:r>
      <w:r w:rsidR="004F0FFA">
        <w:rPr>
          <w:rFonts w:ascii="Arial" w:hAnsi="Arial" w:cs="Arial"/>
          <w:sz w:val="22"/>
          <w:szCs w:val="22"/>
        </w:rPr>
        <w:t>.</w:t>
      </w:r>
    </w:p>
    <w:p w:rsidR="00A216D2" w:rsidRDefault="00A216D2" w:rsidP="00A216D2">
      <w:pPr>
        <w:spacing w:line="360" w:lineRule="auto"/>
        <w:rPr>
          <w:rFonts w:ascii="Arial" w:hAnsi="Arial" w:cs="Arial"/>
          <w:sz w:val="22"/>
          <w:szCs w:val="22"/>
        </w:rPr>
      </w:pPr>
    </w:p>
    <w:p w:rsidR="00623EDF" w:rsidRPr="00623EDF" w:rsidRDefault="00623EDF" w:rsidP="00A216D2">
      <w:pPr>
        <w:spacing w:line="360" w:lineRule="auto"/>
        <w:rPr>
          <w:rFonts w:ascii="Arial" w:hAnsi="Arial" w:cs="Arial"/>
          <w:b/>
          <w:sz w:val="22"/>
          <w:szCs w:val="22"/>
        </w:rPr>
      </w:pPr>
      <w:r w:rsidRPr="00623EDF">
        <w:rPr>
          <w:rFonts w:ascii="Arial" w:hAnsi="Arial" w:cs="Arial"/>
          <w:b/>
          <w:sz w:val="22"/>
          <w:szCs w:val="22"/>
        </w:rPr>
        <w:t>Die Wirtschaftskrise fördert Zweckbündnisse</w:t>
      </w:r>
    </w:p>
    <w:p w:rsidR="00623EDF" w:rsidRDefault="00623EDF" w:rsidP="00A216D2">
      <w:pPr>
        <w:spacing w:line="360" w:lineRule="auto"/>
        <w:rPr>
          <w:rFonts w:ascii="Arial" w:hAnsi="Arial" w:cs="Arial"/>
          <w:sz w:val="22"/>
          <w:szCs w:val="22"/>
        </w:rPr>
      </w:pPr>
    </w:p>
    <w:p w:rsidR="00E23E58" w:rsidRDefault="00A216D2" w:rsidP="00A216D2">
      <w:pPr>
        <w:spacing w:line="360" w:lineRule="auto"/>
        <w:rPr>
          <w:rFonts w:ascii="Arial" w:hAnsi="Arial" w:cs="Arial"/>
          <w:sz w:val="22"/>
          <w:szCs w:val="22"/>
        </w:rPr>
      </w:pPr>
      <w:r>
        <w:rPr>
          <w:rFonts w:ascii="Arial" w:hAnsi="Arial" w:cs="Arial"/>
          <w:sz w:val="22"/>
          <w:szCs w:val="22"/>
        </w:rPr>
        <w:t xml:space="preserve">Während aus deutscher Sicht bereits historisch seit Gründung der DIN immer </w:t>
      </w:r>
      <w:r w:rsidR="00A9353A">
        <w:rPr>
          <w:rFonts w:ascii="Arial" w:hAnsi="Arial" w:cs="Arial"/>
          <w:sz w:val="22"/>
          <w:szCs w:val="22"/>
        </w:rPr>
        <w:t xml:space="preserve">internationale </w:t>
      </w:r>
      <w:r>
        <w:rPr>
          <w:rFonts w:ascii="Arial" w:hAnsi="Arial" w:cs="Arial"/>
          <w:sz w:val="22"/>
          <w:szCs w:val="22"/>
        </w:rPr>
        <w:t>Pionierarbeit hinsichtlich Industrie</w:t>
      </w:r>
      <w:r w:rsidR="00A9353A">
        <w:rPr>
          <w:rFonts w:ascii="Arial" w:hAnsi="Arial" w:cs="Arial"/>
          <w:sz w:val="22"/>
          <w:szCs w:val="22"/>
        </w:rPr>
        <w:t xml:space="preserve">standards </w:t>
      </w:r>
      <w:r>
        <w:rPr>
          <w:rFonts w:ascii="Arial" w:hAnsi="Arial" w:cs="Arial"/>
          <w:sz w:val="22"/>
          <w:szCs w:val="22"/>
        </w:rPr>
        <w:t xml:space="preserve">geleistet wurde, finden nun Länder-Bündnisse auf dem europäischen Parkett zusammen, um </w:t>
      </w:r>
      <w:r w:rsidR="004F0FFA">
        <w:rPr>
          <w:rFonts w:ascii="Arial" w:hAnsi="Arial" w:cs="Arial"/>
          <w:sz w:val="22"/>
          <w:szCs w:val="22"/>
        </w:rPr>
        <w:t xml:space="preserve">aus einer anderen Interessenslage heraus </w:t>
      </w:r>
      <w:r w:rsidR="00A9353A">
        <w:rPr>
          <w:rFonts w:ascii="Arial" w:hAnsi="Arial" w:cs="Arial"/>
          <w:sz w:val="22"/>
          <w:szCs w:val="22"/>
        </w:rPr>
        <w:t xml:space="preserve">Partikularinteressen </w:t>
      </w:r>
      <w:r w:rsidR="004F0FFA">
        <w:rPr>
          <w:rFonts w:ascii="Arial" w:hAnsi="Arial" w:cs="Arial"/>
          <w:sz w:val="22"/>
          <w:szCs w:val="22"/>
        </w:rPr>
        <w:t>durchzusetzen.</w:t>
      </w:r>
    </w:p>
    <w:p w:rsidR="00E23E58" w:rsidRDefault="00E23E58" w:rsidP="00A216D2">
      <w:pPr>
        <w:spacing w:line="360" w:lineRule="auto"/>
        <w:rPr>
          <w:rFonts w:ascii="Arial" w:hAnsi="Arial" w:cs="Arial"/>
          <w:sz w:val="22"/>
          <w:szCs w:val="22"/>
        </w:rPr>
      </w:pPr>
    </w:p>
    <w:p w:rsidR="00A216D2" w:rsidRDefault="00A216D2" w:rsidP="00A216D2">
      <w:pPr>
        <w:spacing w:line="360" w:lineRule="auto"/>
        <w:rPr>
          <w:rFonts w:ascii="Arial" w:hAnsi="Arial" w:cs="Arial"/>
          <w:sz w:val="22"/>
          <w:szCs w:val="22"/>
        </w:rPr>
      </w:pPr>
      <w:r>
        <w:rPr>
          <w:rFonts w:ascii="Arial" w:hAnsi="Arial" w:cs="Arial"/>
          <w:sz w:val="22"/>
          <w:szCs w:val="22"/>
        </w:rPr>
        <w:t>Beispielhaft seien hier die skandinavischen Länder genannt oder das intensive Partnerwerben der Wettbewerber aus Großbritannien, wenn es um verschärfte Brandvorschriften geht.</w:t>
      </w:r>
      <w:r w:rsidR="00E23E58">
        <w:rPr>
          <w:rFonts w:ascii="Arial" w:hAnsi="Arial" w:cs="Arial"/>
          <w:sz w:val="22"/>
          <w:szCs w:val="22"/>
        </w:rPr>
        <w:t xml:space="preserve"> Ebenso kontraproduktiv wirkt, dass </w:t>
      </w:r>
      <w:r w:rsidR="004F0FFA">
        <w:rPr>
          <w:rFonts w:ascii="Arial" w:hAnsi="Arial" w:cs="Arial"/>
          <w:sz w:val="22"/>
          <w:szCs w:val="22"/>
        </w:rPr>
        <w:t xml:space="preserve">sich </w:t>
      </w:r>
      <w:r w:rsidR="00E23E58">
        <w:rPr>
          <w:rFonts w:ascii="Arial" w:hAnsi="Arial" w:cs="Arial"/>
          <w:sz w:val="22"/>
          <w:szCs w:val="22"/>
        </w:rPr>
        <w:t xml:space="preserve">immer </w:t>
      </w:r>
      <w:r w:rsidR="004F0FFA">
        <w:rPr>
          <w:rFonts w:ascii="Arial" w:hAnsi="Arial" w:cs="Arial"/>
          <w:sz w:val="22"/>
          <w:szCs w:val="22"/>
        </w:rPr>
        <w:t>weniger Industrievertreter bzw. deren Verbände engagieren, sodass die Akteure der Prüfinstitute in den Normenausschüssen mit ihren oftmals nicht ganz uneigennützigen Auffassungen automatisch mehr Gewicht erlangen.</w:t>
      </w:r>
    </w:p>
    <w:p w:rsidR="00A216D2" w:rsidRDefault="00A216D2" w:rsidP="00A216D2">
      <w:pPr>
        <w:spacing w:line="360" w:lineRule="auto"/>
        <w:rPr>
          <w:rFonts w:ascii="Arial" w:hAnsi="Arial" w:cs="Arial"/>
          <w:sz w:val="22"/>
          <w:szCs w:val="22"/>
        </w:rPr>
      </w:pPr>
    </w:p>
    <w:p w:rsidR="00623EDF" w:rsidRPr="00623EDF" w:rsidRDefault="00623EDF" w:rsidP="00A216D2">
      <w:pPr>
        <w:spacing w:line="360" w:lineRule="auto"/>
        <w:rPr>
          <w:rFonts w:ascii="Arial" w:hAnsi="Arial" w:cs="Arial"/>
          <w:b/>
          <w:sz w:val="22"/>
          <w:szCs w:val="22"/>
        </w:rPr>
      </w:pPr>
      <w:r w:rsidRPr="00623EDF">
        <w:rPr>
          <w:rFonts w:ascii="Arial" w:hAnsi="Arial" w:cs="Arial"/>
          <w:b/>
          <w:sz w:val="22"/>
          <w:szCs w:val="22"/>
        </w:rPr>
        <w:t xml:space="preserve">Aktives </w:t>
      </w:r>
      <w:r>
        <w:rPr>
          <w:rFonts w:ascii="Arial" w:hAnsi="Arial" w:cs="Arial"/>
          <w:b/>
          <w:sz w:val="22"/>
          <w:szCs w:val="22"/>
        </w:rPr>
        <w:t>Mitg</w:t>
      </w:r>
      <w:r w:rsidRPr="00623EDF">
        <w:rPr>
          <w:rFonts w:ascii="Arial" w:hAnsi="Arial" w:cs="Arial"/>
          <w:b/>
          <w:sz w:val="22"/>
          <w:szCs w:val="22"/>
        </w:rPr>
        <w:t xml:space="preserve">estalten </w:t>
      </w:r>
      <w:r>
        <w:rPr>
          <w:rFonts w:ascii="Arial" w:hAnsi="Arial" w:cs="Arial"/>
          <w:b/>
          <w:sz w:val="22"/>
          <w:szCs w:val="22"/>
        </w:rPr>
        <w:t xml:space="preserve">bleibt </w:t>
      </w:r>
      <w:r w:rsidRPr="00623EDF">
        <w:rPr>
          <w:rFonts w:ascii="Arial" w:hAnsi="Arial" w:cs="Arial"/>
          <w:b/>
          <w:sz w:val="22"/>
          <w:szCs w:val="22"/>
        </w:rPr>
        <w:t>der einzig gangbare Weg</w:t>
      </w:r>
    </w:p>
    <w:p w:rsidR="00623EDF" w:rsidRDefault="00623EDF" w:rsidP="00A216D2">
      <w:pPr>
        <w:spacing w:line="360" w:lineRule="auto"/>
        <w:rPr>
          <w:rFonts w:ascii="Arial" w:hAnsi="Arial" w:cs="Arial"/>
          <w:sz w:val="22"/>
          <w:szCs w:val="22"/>
        </w:rPr>
      </w:pPr>
    </w:p>
    <w:p w:rsidR="00A216D2" w:rsidRDefault="00E23E58" w:rsidP="00A216D2">
      <w:pPr>
        <w:spacing w:line="360" w:lineRule="auto"/>
        <w:rPr>
          <w:rFonts w:ascii="Arial" w:hAnsi="Arial" w:cs="Arial"/>
          <w:sz w:val="22"/>
          <w:szCs w:val="22"/>
        </w:rPr>
      </w:pPr>
      <w:r>
        <w:rPr>
          <w:rFonts w:ascii="Arial" w:hAnsi="Arial" w:cs="Arial"/>
          <w:sz w:val="22"/>
          <w:szCs w:val="22"/>
        </w:rPr>
        <w:t>Im Ergebnis beschlossen die Vorstände von VdDW und VdDK, dass die deutsche Seite noch intensiver ihre Vorstellungen in das europäische Konzert einbringt</w:t>
      </w:r>
      <w:r w:rsidR="00A9353A">
        <w:rPr>
          <w:rFonts w:ascii="Arial" w:hAnsi="Arial" w:cs="Arial"/>
          <w:sz w:val="22"/>
          <w:szCs w:val="22"/>
        </w:rPr>
        <w:t>. D</w:t>
      </w:r>
      <w:r>
        <w:rPr>
          <w:rFonts w:ascii="Arial" w:hAnsi="Arial" w:cs="Arial"/>
          <w:sz w:val="22"/>
          <w:szCs w:val="22"/>
        </w:rPr>
        <w:t xml:space="preserve">azu </w:t>
      </w:r>
      <w:r w:rsidR="00A9353A">
        <w:rPr>
          <w:rFonts w:ascii="Arial" w:hAnsi="Arial" w:cs="Arial"/>
          <w:sz w:val="22"/>
          <w:szCs w:val="22"/>
        </w:rPr>
        <w:t xml:space="preserve">sei ein </w:t>
      </w:r>
      <w:r>
        <w:rPr>
          <w:rFonts w:ascii="Arial" w:hAnsi="Arial" w:cs="Arial"/>
          <w:sz w:val="22"/>
          <w:szCs w:val="22"/>
        </w:rPr>
        <w:t xml:space="preserve">ganz enger Kontakt zwischen den sachkundigen „Normenprofis“ und der Industrie nötig </w:t>
      </w:r>
      <w:r w:rsidR="00452F6F">
        <w:rPr>
          <w:rFonts w:ascii="Arial" w:hAnsi="Arial" w:cs="Arial"/>
          <w:sz w:val="22"/>
          <w:szCs w:val="22"/>
        </w:rPr>
        <w:t xml:space="preserve">bzw. </w:t>
      </w:r>
      <w:r>
        <w:rPr>
          <w:rFonts w:ascii="Arial" w:hAnsi="Arial" w:cs="Arial"/>
          <w:sz w:val="22"/>
          <w:szCs w:val="22"/>
        </w:rPr>
        <w:t xml:space="preserve">zu pflegen. Künftig wird daher </w:t>
      </w:r>
      <w:r w:rsidR="00B41956">
        <w:rPr>
          <w:rFonts w:ascii="Arial" w:hAnsi="Arial" w:cs="Arial"/>
          <w:sz w:val="22"/>
          <w:szCs w:val="22"/>
        </w:rPr>
        <w:t xml:space="preserve">Georg </w:t>
      </w:r>
      <w:r>
        <w:rPr>
          <w:rFonts w:ascii="Arial" w:hAnsi="Arial" w:cs="Arial"/>
          <w:sz w:val="22"/>
          <w:szCs w:val="22"/>
        </w:rPr>
        <w:t xml:space="preserve">Lange auf den Vorstandssitzungen zur aktuellen </w:t>
      </w:r>
      <w:r>
        <w:rPr>
          <w:rFonts w:ascii="Arial" w:hAnsi="Arial" w:cs="Arial"/>
          <w:sz w:val="22"/>
          <w:szCs w:val="22"/>
        </w:rPr>
        <w:lastRenderedPageBreak/>
        <w:t>Arbeit berichten und Wünsche bzw. Forderungen von Herstellerseite aufnehmen. Es herrscht Konsens, dass eine Verweigerungshaltung de</w:t>
      </w:r>
      <w:r w:rsidR="00452F6F">
        <w:rPr>
          <w:rFonts w:ascii="Arial" w:hAnsi="Arial" w:cs="Arial"/>
          <w:sz w:val="22"/>
          <w:szCs w:val="22"/>
        </w:rPr>
        <w:t>n</w:t>
      </w:r>
      <w:r>
        <w:rPr>
          <w:rFonts w:ascii="Arial" w:hAnsi="Arial" w:cs="Arial"/>
          <w:sz w:val="22"/>
          <w:szCs w:val="22"/>
        </w:rPr>
        <w:t xml:space="preserve"> Unternehmen eher schadet als nützt. Und dass Normenarbeit entscheidend über Wettbewerbsvor- oder -</w:t>
      </w:r>
      <w:proofErr w:type="spellStart"/>
      <w:r>
        <w:rPr>
          <w:rFonts w:ascii="Arial" w:hAnsi="Arial" w:cs="Arial"/>
          <w:sz w:val="22"/>
          <w:szCs w:val="22"/>
        </w:rPr>
        <w:t>nachteile</w:t>
      </w:r>
      <w:proofErr w:type="spellEnd"/>
      <w:r>
        <w:rPr>
          <w:rFonts w:ascii="Arial" w:hAnsi="Arial" w:cs="Arial"/>
          <w:sz w:val="22"/>
          <w:szCs w:val="22"/>
        </w:rPr>
        <w:t xml:space="preserve"> bestimmt – trotz </w:t>
      </w:r>
      <w:r w:rsidR="00452F6F">
        <w:rPr>
          <w:rFonts w:ascii="Arial" w:hAnsi="Arial" w:cs="Arial"/>
          <w:sz w:val="22"/>
          <w:szCs w:val="22"/>
        </w:rPr>
        <w:t xml:space="preserve">des damit verbundenen </w:t>
      </w:r>
      <w:r>
        <w:rPr>
          <w:rFonts w:ascii="Arial" w:hAnsi="Arial" w:cs="Arial"/>
          <w:sz w:val="22"/>
          <w:szCs w:val="22"/>
        </w:rPr>
        <w:t>hohen Zeit- bzw. Kostenaufwands.</w:t>
      </w:r>
    </w:p>
    <w:p w:rsidR="00B02B6A" w:rsidRDefault="00B02B6A" w:rsidP="00F711E8">
      <w:pPr>
        <w:spacing w:line="360" w:lineRule="auto"/>
        <w:rPr>
          <w:rFonts w:ascii="Arial" w:hAnsi="Arial" w:cs="Arial"/>
          <w:sz w:val="22"/>
          <w:szCs w:val="22"/>
        </w:rPr>
      </w:pPr>
    </w:p>
    <w:p w:rsidR="00041E78" w:rsidRDefault="00E23E58" w:rsidP="00F711E8">
      <w:pPr>
        <w:spacing w:line="360" w:lineRule="auto"/>
        <w:rPr>
          <w:rFonts w:ascii="Arial" w:hAnsi="Arial" w:cs="Arial"/>
          <w:sz w:val="22"/>
          <w:szCs w:val="22"/>
        </w:rPr>
      </w:pPr>
      <w:r>
        <w:rPr>
          <w:rFonts w:ascii="Arial" w:hAnsi="Arial" w:cs="Arial"/>
          <w:sz w:val="22"/>
          <w:szCs w:val="22"/>
        </w:rPr>
        <w:t>Im Gedankenaustausch kamen auch die beabsichtigte Kennzeichnung „Made in Europe“ und das geplante europäische Eco-Label zur Diskussion. Beide werden industrieseitig abgelehnt</w:t>
      </w:r>
      <w:r w:rsidR="0091602A">
        <w:rPr>
          <w:rFonts w:ascii="Arial" w:hAnsi="Arial" w:cs="Arial"/>
          <w:sz w:val="22"/>
          <w:szCs w:val="22"/>
        </w:rPr>
        <w:t xml:space="preserve"> –</w:t>
      </w:r>
      <w:r>
        <w:rPr>
          <w:rFonts w:ascii="Arial" w:hAnsi="Arial" w:cs="Arial"/>
          <w:sz w:val="22"/>
          <w:szCs w:val="22"/>
        </w:rPr>
        <w:t xml:space="preserve"> ersteres wegen</w:t>
      </w:r>
      <w:r w:rsidR="00041E78">
        <w:rPr>
          <w:rFonts w:ascii="Arial" w:hAnsi="Arial" w:cs="Arial"/>
          <w:sz w:val="22"/>
          <w:szCs w:val="22"/>
        </w:rPr>
        <w:t xml:space="preserve"> seines </w:t>
      </w:r>
      <w:r w:rsidR="0091602A">
        <w:rPr>
          <w:rFonts w:ascii="Arial" w:hAnsi="Arial" w:cs="Arial"/>
          <w:sz w:val="22"/>
          <w:szCs w:val="22"/>
        </w:rPr>
        <w:t xml:space="preserve">deutlich </w:t>
      </w:r>
      <w:r w:rsidR="00041E78">
        <w:rPr>
          <w:rFonts w:ascii="Arial" w:hAnsi="Arial" w:cs="Arial"/>
          <w:sz w:val="22"/>
          <w:szCs w:val="22"/>
        </w:rPr>
        <w:t xml:space="preserve">geringeren Markengewichts </w:t>
      </w:r>
      <w:r w:rsidR="0091602A">
        <w:rPr>
          <w:rFonts w:ascii="Arial" w:hAnsi="Arial" w:cs="Arial"/>
          <w:sz w:val="22"/>
          <w:szCs w:val="22"/>
        </w:rPr>
        <w:t xml:space="preserve">auf internationalen Exportmärkten </w:t>
      </w:r>
      <w:r w:rsidR="00041E78">
        <w:rPr>
          <w:rFonts w:ascii="Arial" w:hAnsi="Arial" w:cs="Arial"/>
          <w:sz w:val="22"/>
          <w:szCs w:val="22"/>
        </w:rPr>
        <w:t xml:space="preserve">im Vergleich zu „Made in Germany“, letzteres wegen </w:t>
      </w:r>
      <w:r w:rsidR="00041E78" w:rsidRPr="0091602A">
        <w:rPr>
          <w:rFonts w:ascii="Arial" w:hAnsi="Arial" w:cs="Arial"/>
          <w:sz w:val="22"/>
          <w:szCs w:val="22"/>
        </w:rPr>
        <w:t xml:space="preserve">der </w:t>
      </w:r>
      <w:r w:rsidR="00452F6F">
        <w:rPr>
          <w:rFonts w:ascii="Arial" w:hAnsi="Arial" w:cs="Arial"/>
          <w:sz w:val="22"/>
          <w:szCs w:val="22"/>
        </w:rPr>
        <w:t>Parallelität zu bestens etablierten</w:t>
      </w:r>
      <w:r w:rsidR="0091602A">
        <w:rPr>
          <w:rFonts w:ascii="Arial" w:hAnsi="Arial" w:cs="Arial"/>
          <w:sz w:val="22"/>
          <w:szCs w:val="22"/>
        </w:rPr>
        <w:t xml:space="preserve"> </w:t>
      </w:r>
      <w:r w:rsidR="00041E78" w:rsidRPr="0091602A">
        <w:rPr>
          <w:rFonts w:ascii="Arial" w:hAnsi="Arial" w:cs="Arial"/>
          <w:sz w:val="22"/>
          <w:szCs w:val="22"/>
        </w:rPr>
        <w:t xml:space="preserve">Labels (Blauer Engel </w:t>
      </w:r>
      <w:r w:rsidR="0091602A">
        <w:rPr>
          <w:rFonts w:ascii="Arial" w:hAnsi="Arial" w:cs="Arial"/>
          <w:sz w:val="22"/>
          <w:szCs w:val="22"/>
        </w:rPr>
        <w:t>usw.</w:t>
      </w:r>
      <w:r w:rsidR="00041E78" w:rsidRPr="0091602A">
        <w:rPr>
          <w:rFonts w:ascii="Arial" w:hAnsi="Arial" w:cs="Arial"/>
          <w:sz w:val="22"/>
          <w:szCs w:val="22"/>
        </w:rPr>
        <w:t>)</w:t>
      </w:r>
      <w:r w:rsidR="00041E78">
        <w:rPr>
          <w:rFonts w:ascii="Arial" w:hAnsi="Arial" w:cs="Arial"/>
          <w:sz w:val="22"/>
          <w:szCs w:val="22"/>
        </w:rPr>
        <w:t xml:space="preserve"> und damit mangels Bedarf. </w:t>
      </w:r>
    </w:p>
    <w:p w:rsidR="00041E78" w:rsidRDefault="00041E78" w:rsidP="00F711E8">
      <w:pPr>
        <w:spacing w:line="360" w:lineRule="auto"/>
        <w:rPr>
          <w:rFonts w:ascii="Arial" w:hAnsi="Arial" w:cs="Arial"/>
          <w:sz w:val="22"/>
          <w:szCs w:val="22"/>
        </w:rPr>
      </w:pPr>
    </w:p>
    <w:p w:rsidR="00623EDF" w:rsidRPr="00623EDF" w:rsidRDefault="00623EDF" w:rsidP="00F711E8">
      <w:pPr>
        <w:spacing w:line="360" w:lineRule="auto"/>
        <w:rPr>
          <w:rFonts w:ascii="Arial" w:hAnsi="Arial" w:cs="Arial"/>
          <w:b/>
          <w:sz w:val="22"/>
          <w:szCs w:val="22"/>
        </w:rPr>
      </w:pPr>
      <w:r w:rsidRPr="00623EDF">
        <w:rPr>
          <w:rFonts w:ascii="Arial" w:hAnsi="Arial" w:cs="Arial"/>
          <w:b/>
          <w:sz w:val="22"/>
          <w:szCs w:val="22"/>
        </w:rPr>
        <w:t>Behördendruck trotz Gesetzestreue</w:t>
      </w:r>
    </w:p>
    <w:p w:rsidR="00623EDF" w:rsidRDefault="00623EDF" w:rsidP="00F711E8">
      <w:pPr>
        <w:spacing w:line="360" w:lineRule="auto"/>
        <w:rPr>
          <w:rFonts w:ascii="Arial" w:hAnsi="Arial" w:cs="Arial"/>
          <w:sz w:val="22"/>
          <w:szCs w:val="22"/>
        </w:rPr>
      </w:pPr>
    </w:p>
    <w:p w:rsidR="00B02B6A" w:rsidRDefault="00041E78" w:rsidP="00F711E8">
      <w:pPr>
        <w:spacing w:line="360" w:lineRule="auto"/>
        <w:rPr>
          <w:rFonts w:ascii="Arial" w:hAnsi="Arial" w:cs="Arial"/>
          <w:sz w:val="22"/>
          <w:szCs w:val="22"/>
        </w:rPr>
      </w:pPr>
      <w:r>
        <w:rPr>
          <w:rFonts w:ascii="Arial" w:hAnsi="Arial" w:cs="Arial"/>
          <w:sz w:val="22"/>
          <w:szCs w:val="22"/>
        </w:rPr>
        <w:t xml:space="preserve">Besprochen wurde zudem die zwingende Herkunftsangabe bei Wohn- und Küchenmöbeln. Die Küchenmöbelindustrie hat diese Auflage durch Kennzeichnung mit Herstellername und Adresse im Unterschrank gelöst, die </w:t>
      </w:r>
      <w:proofErr w:type="spellStart"/>
      <w:r>
        <w:rPr>
          <w:rFonts w:ascii="Arial" w:hAnsi="Arial" w:cs="Arial"/>
          <w:sz w:val="22"/>
          <w:szCs w:val="22"/>
        </w:rPr>
        <w:t>Wohnmöbler</w:t>
      </w:r>
      <w:proofErr w:type="spellEnd"/>
      <w:r>
        <w:rPr>
          <w:rFonts w:ascii="Arial" w:hAnsi="Arial" w:cs="Arial"/>
          <w:sz w:val="22"/>
          <w:szCs w:val="22"/>
        </w:rPr>
        <w:t xml:space="preserve"> mit Angabe in den Gebrauchs- und Garantiepapieren. Dieses bisher unstrittige Vorgehen wird neuerdings von wenigen, dafür jedoch durchsetzungswilligen Gewerbeaufsichtsämtern in Zweifel gezogen. Hierzu wird </w:t>
      </w:r>
      <w:r w:rsidR="00452F6F">
        <w:rPr>
          <w:rFonts w:ascii="Arial" w:hAnsi="Arial" w:cs="Arial"/>
          <w:sz w:val="22"/>
          <w:szCs w:val="22"/>
        </w:rPr>
        <w:t xml:space="preserve">verbandsseitig </w:t>
      </w:r>
      <w:r>
        <w:rPr>
          <w:rFonts w:ascii="Arial" w:hAnsi="Arial" w:cs="Arial"/>
          <w:sz w:val="22"/>
          <w:szCs w:val="22"/>
        </w:rPr>
        <w:t>die Verständigung gesucht.</w:t>
      </w:r>
    </w:p>
    <w:p w:rsidR="00041E78" w:rsidRDefault="00041E78" w:rsidP="00F711E8">
      <w:pPr>
        <w:spacing w:line="360" w:lineRule="auto"/>
        <w:rPr>
          <w:rFonts w:ascii="Arial" w:hAnsi="Arial" w:cs="Arial"/>
          <w:sz w:val="22"/>
          <w:szCs w:val="22"/>
        </w:rPr>
      </w:pPr>
    </w:p>
    <w:p w:rsidR="00575762" w:rsidRDefault="00575762" w:rsidP="00F711E8">
      <w:pPr>
        <w:spacing w:line="360" w:lineRule="auto"/>
        <w:rPr>
          <w:rFonts w:ascii="Arial" w:hAnsi="Arial" w:cs="Arial"/>
          <w:sz w:val="22"/>
          <w:szCs w:val="22"/>
        </w:rPr>
      </w:pPr>
      <w:r w:rsidRPr="00575762">
        <w:rPr>
          <w:rFonts w:ascii="Arial" w:hAnsi="Arial" w:cs="Arial"/>
          <w:sz w:val="22"/>
          <w:szCs w:val="22"/>
        </w:rPr>
        <w:t xml:space="preserve">Die praktische Umsetzung der Verordnung zur Energieverbrauchskennzeichnung </w:t>
      </w:r>
      <w:r w:rsidRPr="0091602A">
        <w:rPr>
          <w:rFonts w:ascii="Arial" w:hAnsi="Arial" w:cs="Arial"/>
          <w:sz w:val="22"/>
          <w:szCs w:val="22"/>
        </w:rPr>
        <w:t xml:space="preserve">ist zwischenzeitlich </w:t>
      </w:r>
      <w:r w:rsidRPr="00575762">
        <w:rPr>
          <w:rFonts w:ascii="Arial" w:hAnsi="Arial" w:cs="Arial"/>
          <w:sz w:val="22"/>
          <w:szCs w:val="22"/>
        </w:rPr>
        <w:t>i</w:t>
      </w:r>
      <w:r>
        <w:rPr>
          <w:rFonts w:ascii="Arial" w:hAnsi="Arial" w:cs="Arial"/>
          <w:sz w:val="22"/>
          <w:szCs w:val="22"/>
        </w:rPr>
        <w:t>m HDH-</w:t>
      </w:r>
      <w:r w:rsidRPr="00575762">
        <w:rPr>
          <w:rFonts w:ascii="Arial" w:hAnsi="Arial" w:cs="Arial"/>
          <w:sz w:val="22"/>
          <w:szCs w:val="22"/>
        </w:rPr>
        <w:t>Leitfaden erläutert. Darin ist klar dargelegt, dass ein nachträgliches Anbringen von Labeln an Ausstellungsstücken, die vor dem 1.</w:t>
      </w:r>
      <w:r>
        <w:rPr>
          <w:rFonts w:ascii="Arial" w:hAnsi="Arial" w:cs="Arial"/>
          <w:sz w:val="22"/>
          <w:szCs w:val="22"/>
        </w:rPr>
        <w:t xml:space="preserve"> März 20</w:t>
      </w:r>
      <w:r w:rsidRPr="00575762">
        <w:rPr>
          <w:rFonts w:ascii="Arial" w:hAnsi="Arial" w:cs="Arial"/>
          <w:sz w:val="22"/>
          <w:szCs w:val="22"/>
        </w:rPr>
        <w:t>14 am POS ausgestellt w</w:t>
      </w:r>
      <w:r w:rsidR="00452F6F">
        <w:rPr>
          <w:rFonts w:ascii="Arial" w:hAnsi="Arial" w:cs="Arial"/>
          <w:sz w:val="22"/>
          <w:szCs w:val="22"/>
        </w:rPr>
        <w:t>e</w:t>
      </w:r>
      <w:r w:rsidRPr="00575762">
        <w:rPr>
          <w:rFonts w:ascii="Arial" w:hAnsi="Arial" w:cs="Arial"/>
          <w:sz w:val="22"/>
          <w:szCs w:val="22"/>
        </w:rPr>
        <w:t>rden</w:t>
      </w:r>
      <w:r>
        <w:rPr>
          <w:rFonts w:ascii="Arial" w:hAnsi="Arial" w:cs="Arial"/>
          <w:sz w:val="22"/>
          <w:szCs w:val="22"/>
        </w:rPr>
        <w:t>,</w:t>
      </w:r>
      <w:r w:rsidRPr="00575762">
        <w:rPr>
          <w:rFonts w:ascii="Arial" w:hAnsi="Arial" w:cs="Arial"/>
          <w:sz w:val="22"/>
          <w:szCs w:val="22"/>
        </w:rPr>
        <w:t xml:space="preserve"> nicht erforderlich ist. </w:t>
      </w:r>
    </w:p>
    <w:p w:rsidR="00CD3108" w:rsidRDefault="00CD3108" w:rsidP="00F711E8">
      <w:pPr>
        <w:spacing w:line="360" w:lineRule="auto"/>
        <w:rPr>
          <w:rFonts w:ascii="Arial" w:hAnsi="Arial" w:cs="Arial"/>
          <w:sz w:val="22"/>
          <w:szCs w:val="22"/>
        </w:rPr>
      </w:pPr>
    </w:p>
    <w:p w:rsidR="00B02B6A" w:rsidRDefault="00CD3108" w:rsidP="00F711E8">
      <w:pPr>
        <w:spacing w:line="360" w:lineRule="auto"/>
        <w:rPr>
          <w:rFonts w:ascii="Arial" w:hAnsi="Arial" w:cs="Arial"/>
          <w:sz w:val="22"/>
          <w:szCs w:val="22"/>
        </w:rPr>
      </w:pPr>
      <w:r>
        <w:rPr>
          <w:rFonts w:ascii="Arial" w:hAnsi="Arial" w:cs="Arial"/>
          <w:sz w:val="22"/>
          <w:szCs w:val="22"/>
        </w:rPr>
        <w:lastRenderedPageBreak/>
        <w:t xml:space="preserve">Die </w:t>
      </w:r>
      <w:r w:rsidR="00851E06">
        <w:rPr>
          <w:rFonts w:ascii="Arial" w:hAnsi="Arial" w:cs="Arial"/>
          <w:sz w:val="22"/>
          <w:szCs w:val="22"/>
        </w:rPr>
        <w:t>Interna</w:t>
      </w:r>
      <w:r>
        <w:rPr>
          <w:rFonts w:ascii="Arial" w:hAnsi="Arial" w:cs="Arial"/>
          <w:sz w:val="22"/>
          <w:szCs w:val="22"/>
        </w:rPr>
        <w:t xml:space="preserve"> der Vorstandssitzungen endeten mit einem Gedankenaustausch und Beschlussfassung zur künftigen Entsorgung von Transportverpackungen. Hier laufen derzeit die Ausschreibungen, branchenübergreifende Entscheidungen stehen dann im Frühjahr 2014 an. Die Sitzungen wurden beendet mit der Vorstellung der Rechnungsabschlüsse</w:t>
      </w:r>
      <w:r w:rsidR="001A02E0">
        <w:rPr>
          <w:rFonts w:ascii="Arial" w:hAnsi="Arial" w:cs="Arial"/>
          <w:sz w:val="22"/>
          <w:szCs w:val="22"/>
        </w:rPr>
        <w:t xml:space="preserve"> 2012 durch Dr. Heumann sowie der Genehmigung der Haushaltpläne für 2014.</w:t>
      </w:r>
    </w:p>
    <w:p w:rsidR="00B02B6A" w:rsidRDefault="00B02B6A" w:rsidP="00F711E8">
      <w:pPr>
        <w:spacing w:line="360" w:lineRule="auto"/>
        <w:rPr>
          <w:rFonts w:ascii="Arial" w:hAnsi="Arial" w:cs="Arial"/>
          <w:sz w:val="22"/>
          <w:szCs w:val="22"/>
        </w:rPr>
      </w:pPr>
    </w:p>
    <w:p w:rsidR="00623EDF" w:rsidRPr="00623EDF" w:rsidRDefault="000163A7" w:rsidP="00F711E8">
      <w:pPr>
        <w:spacing w:line="360" w:lineRule="auto"/>
        <w:rPr>
          <w:rFonts w:ascii="Arial" w:hAnsi="Arial" w:cs="Arial"/>
          <w:b/>
          <w:sz w:val="22"/>
          <w:szCs w:val="22"/>
        </w:rPr>
      </w:pPr>
      <w:proofErr w:type="spellStart"/>
      <w:r>
        <w:rPr>
          <w:rFonts w:ascii="Arial" w:hAnsi="Arial" w:cs="Arial"/>
          <w:b/>
          <w:sz w:val="22"/>
          <w:szCs w:val="22"/>
        </w:rPr>
        <w:t>Homag</w:t>
      </w:r>
      <w:proofErr w:type="spellEnd"/>
      <w:r>
        <w:rPr>
          <w:rFonts w:ascii="Arial" w:hAnsi="Arial" w:cs="Arial"/>
          <w:b/>
          <w:sz w:val="22"/>
          <w:szCs w:val="22"/>
        </w:rPr>
        <w:t>: In nur 50 Jahren zum Global Player</w:t>
      </w:r>
    </w:p>
    <w:p w:rsidR="00623EDF" w:rsidRDefault="00623EDF" w:rsidP="00F711E8">
      <w:pPr>
        <w:spacing w:line="360" w:lineRule="auto"/>
        <w:rPr>
          <w:rFonts w:ascii="Arial" w:hAnsi="Arial" w:cs="Arial"/>
          <w:sz w:val="22"/>
          <w:szCs w:val="22"/>
        </w:rPr>
      </w:pPr>
    </w:p>
    <w:p w:rsidR="0045569D" w:rsidRDefault="001A02E0" w:rsidP="00F711E8">
      <w:pPr>
        <w:spacing w:line="360" w:lineRule="auto"/>
        <w:rPr>
          <w:rFonts w:ascii="Arial" w:hAnsi="Arial" w:cs="Arial"/>
          <w:sz w:val="22"/>
          <w:szCs w:val="22"/>
        </w:rPr>
      </w:pPr>
      <w:r>
        <w:rPr>
          <w:rFonts w:ascii="Arial" w:hAnsi="Arial" w:cs="Arial"/>
          <w:sz w:val="22"/>
          <w:szCs w:val="22"/>
        </w:rPr>
        <w:t>Die gastgebende Unternehmensgruppe Homag präsentierte sich a</w:t>
      </w:r>
      <w:r w:rsidR="0045569D">
        <w:rPr>
          <w:rFonts w:ascii="Arial" w:hAnsi="Arial" w:cs="Arial"/>
          <w:sz w:val="22"/>
          <w:szCs w:val="22"/>
        </w:rPr>
        <w:t xml:space="preserve">n </w:t>
      </w:r>
      <w:r w:rsidR="00452F6F">
        <w:rPr>
          <w:rFonts w:ascii="Arial" w:hAnsi="Arial" w:cs="Arial"/>
          <w:sz w:val="22"/>
          <w:szCs w:val="22"/>
        </w:rPr>
        <w:t xml:space="preserve">den zwei </w:t>
      </w:r>
      <w:r>
        <w:rPr>
          <w:rFonts w:ascii="Arial" w:hAnsi="Arial" w:cs="Arial"/>
          <w:sz w:val="22"/>
          <w:szCs w:val="22"/>
        </w:rPr>
        <w:t>Sitzungst</w:t>
      </w:r>
      <w:r w:rsidR="0045569D">
        <w:rPr>
          <w:rFonts w:ascii="Arial" w:hAnsi="Arial" w:cs="Arial"/>
          <w:sz w:val="22"/>
          <w:szCs w:val="22"/>
        </w:rPr>
        <w:t xml:space="preserve">agen von ihrer besten Seite. </w:t>
      </w:r>
      <w:r w:rsidR="00DE54C0">
        <w:rPr>
          <w:rFonts w:ascii="Arial" w:hAnsi="Arial" w:cs="Arial"/>
          <w:sz w:val="22"/>
          <w:szCs w:val="22"/>
        </w:rPr>
        <w:t xml:space="preserve">Herbert </w:t>
      </w:r>
      <w:proofErr w:type="spellStart"/>
      <w:r w:rsidR="0045569D">
        <w:rPr>
          <w:rFonts w:ascii="Arial" w:hAnsi="Arial" w:cs="Arial"/>
          <w:sz w:val="22"/>
          <w:szCs w:val="22"/>
        </w:rPr>
        <w:t>Högemann</w:t>
      </w:r>
      <w:proofErr w:type="spellEnd"/>
      <w:r w:rsidR="0045569D">
        <w:rPr>
          <w:rFonts w:ascii="Arial" w:hAnsi="Arial" w:cs="Arial"/>
          <w:sz w:val="22"/>
          <w:szCs w:val="22"/>
        </w:rPr>
        <w:t>, Geschäftsführer Produktion, sowie Ulrich Schmitz, Geschäftsführer Vertrieb</w:t>
      </w:r>
      <w:r w:rsidR="00452F6F">
        <w:rPr>
          <w:rFonts w:ascii="Arial" w:hAnsi="Arial" w:cs="Arial"/>
          <w:sz w:val="22"/>
          <w:szCs w:val="22"/>
        </w:rPr>
        <w:t xml:space="preserve"> und</w:t>
      </w:r>
      <w:r w:rsidR="0045569D">
        <w:rPr>
          <w:rFonts w:ascii="Arial" w:hAnsi="Arial" w:cs="Arial"/>
          <w:sz w:val="22"/>
          <w:szCs w:val="22"/>
        </w:rPr>
        <w:t xml:space="preserve"> beide von der Homag GmbH aus Schopfloch, führten die jeweiligen Tagungsteilnehmer in die vielschichtige Entwicklung des Unternehmens </w:t>
      </w:r>
      <w:r>
        <w:rPr>
          <w:rFonts w:ascii="Arial" w:hAnsi="Arial" w:cs="Arial"/>
          <w:sz w:val="22"/>
          <w:szCs w:val="22"/>
        </w:rPr>
        <w:t>ein</w:t>
      </w:r>
      <w:r w:rsidR="00452F6F">
        <w:rPr>
          <w:rFonts w:ascii="Arial" w:hAnsi="Arial" w:cs="Arial"/>
          <w:sz w:val="22"/>
          <w:szCs w:val="22"/>
        </w:rPr>
        <w:t>.</w:t>
      </w:r>
      <w:r w:rsidR="0045569D">
        <w:rPr>
          <w:rFonts w:ascii="Arial" w:hAnsi="Arial" w:cs="Arial"/>
          <w:sz w:val="22"/>
          <w:szCs w:val="22"/>
        </w:rPr>
        <w:t xml:space="preserve"> Zum Tagungsende führten beide durch das beeindruckende Betriebsgelände, wo unter einem Dach – mit rund 50.000 m²  reiner Produktionsfläche – über 1.500 Mitarbeiter </w:t>
      </w:r>
      <w:r w:rsidR="00452F6F">
        <w:rPr>
          <w:rFonts w:ascii="Arial" w:hAnsi="Arial" w:cs="Arial"/>
          <w:sz w:val="22"/>
          <w:szCs w:val="22"/>
        </w:rPr>
        <w:t xml:space="preserve">dieses Gruppenmitglieds </w:t>
      </w:r>
      <w:r w:rsidR="0045569D">
        <w:rPr>
          <w:rFonts w:ascii="Arial" w:hAnsi="Arial" w:cs="Arial"/>
          <w:sz w:val="22"/>
          <w:szCs w:val="22"/>
        </w:rPr>
        <w:t>für einen Jahresumsatz</w:t>
      </w:r>
      <w:r w:rsidR="00C9681B">
        <w:rPr>
          <w:rFonts w:ascii="Arial" w:hAnsi="Arial" w:cs="Arial"/>
          <w:sz w:val="22"/>
          <w:szCs w:val="22"/>
        </w:rPr>
        <w:t xml:space="preserve"> von ca. 325 Mio. Euro (2012) sorgen.</w:t>
      </w:r>
    </w:p>
    <w:p w:rsidR="00C9681B" w:rsidRDefault="00C9681B" w:rsidP="00F711E8">
      <w:pPr>
        <w:spacing w:line="360" w:lineRule="auto"/>
        <w:rPr>
          <w:rFonts w:ascii="Arial" w:hAnsi="Arial" w:cs="Arial"/>
          <w:sz w:val="22"/>
          <w:szCs w:val="22"/>
        </w:rPr>
      </w:pPr>
    </w:p>
    <w:p w:rsidR="00C9681B" w:rsidRDefault="00C9681B" w:rsidP="00F711E8">
      <w:pPr>
        <w:spacing w:line="360" w:lineRule="auto"/>
        <w:rPr>
          <w:rFonts w:ascii="Arial" w:hAnsi="Arial" w:cs="Arial"/>
          <w:sz w:val="22"/>
          <w:szCs w:val="22"/>
        </w:rPr>
      </w:pPr>
      <w:r>
        <w:rPr>
          <w:rFonts w:ascii="Arial" w:hAnsi="Arial" w:cs="Arial"/>
          <w:sz w:val="22"/>
          <w:szCs w:val="22"/>
        </w:rPr>
        <w:t>Mit der Kernaussage „Wohnen beginnt mit unseren Maschinen“ verwies Vorstand</w:t>
      </w:r>
      <w:r w:rsidR="0074637C">
        <w:rPr>
          <w:rFonts w:ascii="Arial" w:hAnsi="Arial" w:cs="Arial"/>
          <w:sz w:val="22"/>
          <w:szCs w:val="22"/>
        </w:rPr>
        <w:t>svorsitzender</w:t>
      </w:r>
      <w:r>
        <w:rPr>
          <w:rFonts w:ascii="Arial" w:hAnsi="Arial" w:cs="Arial"/>
          <w:sz w:val="22"/>
          <w:szCs w:val="22"/>
        </w:rPr>
        <w:t xml:space="preserve"> </w:t>
      </w:r>
      <w:r w:rsidR="00924B24">
        <w:rPr>
          <w:rFonts w:ascii="Arial" w:hAnsi="Arial" w:cs="Arial"/>
          <w:sz w:val="22"/>
          <w:szCs w:val="22"/>
        </w:rPr>
        <w:t xml:space="preserve">Dr. </w:t>
      </w:r>
      <w:r>
        <w:rPr>
          <w:rFonts w:ascii="Arial" w:hAnsi="Arial" w:cs="Arial"/>
          <w:sz w:val="22"/>
          <w:szCs w:val="22"/>
        </w:rPr>
        <w:t xml:space="preserve">Markus </w:t>
      </w:r>
      <w:proofErr w:type="spellStart"/>
      <w:r>
        <w:rPr>
          <w:rFonts w:ascii="Arial" w:hAnsi="Arial" w:cs="Arial"/>
          <w:sz w:val="22"/>
          <w:szCs w:val="22"/>
        </w:rPr>
        <w:t>Flik</w:t>
      </w:r>
      <w:proofErr w:type="spellEnd"/>
      <w:r>
        <w:rPr>
          <w:rFonts w:ascii="Arial" w:hAnsi="Arial" w:cs="Arial"/>
          <w:sz w:val="22"/>
          <w:szCs w:val="22"/>
        </w:rPr>
        <w:t xml:space="preserve"> in seinen eher strategisch angelegten Ausführungen </w:t>
      </w:r>
      <w:r w:rsidR="00452F6F">
        <w:rPr>
          <w:rFonts w:ascii="Arial" w:hAnsi="Arial" w:cs="Arial"/>
          <w:sz w:val="22"/>
          <w:szCs w:val="22"/>
        </w:rPr>
        <w:t>vor den Gästen</w:t>
      </w:r>
      <w:r>
        <w:rPr>
          <w:rFonts w:ascii="Arial" w:hAnsi="Arial" w:cs="Arial"/>
          <w:sz w:val="22"/>
          <w:szCs w:val="22"/>
        </w:rPr>
        <w:t xml:space="preserve"> auf die umfassende Aggregate- und Di</w:t>
      </w:r>
      <w:r w:rsidR="00452F6F">
        <w:rPr>
          <w:rFonts w:ascii="Arial" w:hAnsi="Arial" w:cs="Arial"/>
          <w:sz w:val="22"/>
          <w:szCs w:val="22"/>
        </w:rPr>
        <w:t>enstleistungspalette der Unternehmensgruppe</w:t>
      </w:r>
      <w:r>
        <w:rPr>
          <w:rFonts w:ascii="Arial" w:hAnsi="Arial" w:cs="Arial"/>
          <w:sz w:val="22"/>
          <w:szCs w:val="22"/>
        </w:rPr>
        <w:t>. Gelebte Schwerpunkte – und nicht nur medienwirksame Worthülsen – sind Industrie 4.0, Virtual Reality</w:t>
      </w:r>
      <w:r w:rsidR="00452F6F">
        <w:rPr>
          <w:rFonts w:ascii="Arial" w:hAnsi="Arial" w:cs="Arial"/>
          <w:sz w:val="22"/>
          <w:szCs w:val="22"/>
        </w:rPr>
        <w:t>, Stückzahl 1</w:t>
      </w:r>
      <w:r>
        <w:rPr>
          <w:rFonts w:ascii="Arial" w:hAnsi="Arial" w:cs="Arial"/>
          <w:sz w:val="22"/>
          <w:szCs w:val="22"/>
        </w:rPr>
        <w:t xml:space="preserve"> und weitere Innovationen, wie beispielsweise die jüngst entwickelte Vernetzung der Produktion mittels Power-</w:t>
      </w:r>
      <w:proofErr w:type="spellStart"/>
      <w:r>
        <w:rPr>
          <w:rFonts w:ascii="Arial" w:hAnsi="Arial" w:cs="Arial"/>
          <w:sz w:val="22"/>
          <w:szCs w:val="22"/>
        </w:rPr>
        <w:t>Control</w:t>
      </w:r>
      <w:proofErr w:type="spellEnd"/>
      <w:r>
        <w:rPr>
          <w:rFonts w:ascii="Arial" w:hAnsi="Arial" w:cs="Arial"/>
          <w:sz w:val="22"/>
          <w:szCs w:val="22"/>
        </w:rPr>
        <w:t xml:space="preserve"> und Power-Touch.</w:t>
      </w:r>
    </w:p>
    <w:p w:rsidR="00C9681B" w:rsidRDefault="00C9681B" w:rsidP="00F711E8">
      <w:pPr>
        <w:spacing w:line="360" w:lineRule="auto"/>
        <w:rPr>
          <w:rFonts w:ascii="Arial" w:hAnsi="Arial" w:cs="Arial"/>
          <w:sz w:val="22"/>
          <w:szCs w:val="22"/>
        </w:rPr>
      </w:pPr>
    </w:p>
    <w:p w:rsidR="00623EDF" w:rsidRPr="00623EDF" w:rsidRDefault="00924B24" w:rsidP="00F711E8">
      <w:pPr>
        <w:spacing w:line="360" w:lineRule="auto"/>
        <w:rPr>
          <w:rFonts w:ascii="Arial" w:hAnsi="Arial" w:cs="Arial"/>
          <w:b/>
          <w:sz w:val="22"/>
          <w:szCs w:val="22"/>
        </w:rPr>
      </w:pPr>
      <w:r>
        <w:rPr>
          <w:rFonts w:ascii="Arial" w:hAnsi="Arial" w:cs="Arial"/>
          <w:b/>
          <w:sz w:val="22"/>
          <w:szCs w:val="22"/>
        </w:rPr>
        <w:t>„</w:t>
      </w:r>
      <w:r w:rsidR="00623EDF">
        <w:rPr>
          <w:rFonts w:ascii="Arial" w:hAnsi="Arial" w:cs="Arial"/>
          <w:b/>
          <w:sz w:val="22"/>
          <w:szCs w:val="22"/>
        </w:rPr>
        <w:t>Enteilter</w:t>
      </w:r>
      <w:r>
        <w:rPr>
          <w:rFonts w:ascii="Arial" w:hAnsi="Arial" w:cs="Arial"/>
          <w:b/>
          <w:sz w:val="22"/>
          <w:szCs w:val="22"/>
        </w:rPr>
        <w:t>“</w:t>
      </w:r>
      <w:r w:rsidR="00623EDF">
        <w:rPr>
          <w:rFonts w:ascii="Arial" w:hAnsi="Arial" w:cs="Arial"/>
          <w:b/>
          <w:sz w:val="22"/>
          <w:szCs w:val="22"/>
        </w:rPr>
        <w:t xml:space="preserve"> </w:t>
      </w:r>
      <w:r w:rsidR="00623EDF" w:rsidRPr="00623EDF">
        <w:rPr>
          <w:rFonts w:ascii="Arial" w:hAnsi="Arial" w:cs="Arial"/>
          <w:b/>
          <w:sz w:val="22"/>
          <w:szCs w:val="22"/>
        </w:rPr>
        <w:t xml:space="preserve">Weltmarktführer </w:t>
      </w:r>
      <w:r w:rsidR="00623EDF">
        <w:rPr>
          <w:rFonts w:ascii="Arial" w:hAnsi="Arial" w:cs="Arial"/>
          <w:b/>
          <w:sz w:val="22"/>
          <w:szCs w:val="22"/>
        </w:rPr>
        <w:t xml:space="preserve">für </w:t>
      </w:r>
      <w:r w:rsidR="00623EDF" w:rsidRPr="00623EDF">
        <w:rPr>
          <w:rFonts w:ascii="Arial" w:hAnsi="Arial" w:cs="Arial"/>
          <w:b/>
          <w:sz w:val="22"/>
          <w:szCs w:val="22"/>
        </w:rPr>
        <w:t>Holzbearbeitungsmaschinen</w:t>
      </w:r>
    </w:p>
    <w:p w:rsidR="00623EDF" w:rsidRDefault="00623EDF" w:rsidP="00F711E8">
      <w:pPr>
        <w:spacing w:line="360" w:lineRule="auto"/>
        <w:rPr>
          <w:rFonts w:ascii="Arial" w:hAnsi="Arial" w:cs="Arial"/>
          <w:sz w:val="22"/>
          <w:szCs w:val="22"/>
        </w:rPr>
      </w:pPr>
    </w:p>
    <w:p w:rsidR="00DE54C0" w:rsidRDefault="0074637C" w:rsidP="00F711E8">
      <w:pPr>
        <w:spacing w:line="360" w:lineRule="auto"/>
        <w:rPr>
          <w:rFonts w:ascii="Arial" w:hAnsi="Arial" w:cs="Arial"/>
          <w:sz w:val="22"/>
          <w:szCs w:val="22"/>
        </w:rPr>
      </w:pPr>
      <w:r>
        <w:rPr>
          <w:rFonts w:ascii="Arial" w:hAnsi="Arial" w:cs="Arial"/>
          <w:sz w:val="22"/>
          <w:szCs w:val="22"/>
        </w:rPr>
        <w:t>Vorstand Jürgen Köppel zeigte den Industrievertretern aus der Wohn- und Küch</w:t>
      </w:r>
      <w:r w:rsidR="00924B24">
        <w:rPr>
          <w:rFonts w:ascii="Arial" w:hAnsi="Arial" w:cs="Arial"/>
          <w:sz w:val="22"/>
          <w:szCs w:val="22"/>
        </w:rPr>
        <w:t xml:space="preserve">enmöbelindustrie, wie die </w:t>
      </w:r>
      <w:proofErr w:type="spellStart"/>
      <w:r w:rsidR="00924B24">
        <w:rPr>
          <w:rFonts w:ascii="Arial" w:hAnsi="Arial" w:cs="Arial"/>
          <w:sz w:val="22"/>
          <w:szCs w:val="22"/>
        </w:rPr>
        <w:t>Homag</w:t>
      </w:r>
      <w:proofErr w:type="spellEnd"/>
      <w:r w:rsidR="00924B24">
        <w:rPr>
          <w:rFonts w:ascii="Arial" w:hAnsi="Arial" w:cs="Arial"/>
          <w:sz w:val="22"/>
          <w:szCs w:val="22"/>
        </w:rPr>
        <w:t xml:space="preserve"> Group </w:t>
      </w:r>
      <w:r>
        <w:rPr>
          <w:rFonts w:ascii="Arial" w:hAnsi="Arial" w:cs="Arial"/>
          <w:sz w:val="22"/>
          <w:szCs w:val="22"/>
        </w:rPr>
        <w:t xml:space="preserve">Vertriebs- und Marketingstrategien umsetzt. Als mit Abstand </w:t>
      </w:r>
      <w:r w:rsidR="00DE54C0">
        <w:rPr>
          <w:rFonts w:ascii="Arial" w:hAnsi="Arial" w:cs="Arial"/>
          <w:sz w:val="22"/>
          <w:szCs w:val="22"/>
        </w:rPr>
        <w:t xml:space="preserve">dominierender Weltmarktführer (2012: 28 %) liegt das Brot- und Butter-Geschäft nach wie vor in den gewachsenen Kernmärkten Deutschland und EU. Für die mittelfristige Planung stehen jedoch klar die Märkte ASEAN, Nordamerika und Osteuropa geografisch im Fokus. </w:t>
      </w:r>
    </w:p>
    <w:p w:rsidR="00DE54C0" w:rsidRDefault="00DE54C0" w:rsidP="00F711E8">
      <w:pPr>
        <w:spacing w:line="360" w:lineRule="auto"/>
        <w:rPr>
          <w:rFonts w:ascii="Arial" w:hAnsi="Arial" w:cs="Arial"/>
          <w:sz w:val="22"/>
          <w:szCs w:val="22"/>
        </w:rPr>
      </w:pPr>
    </w:p>
    <w:p w:rsidR="00C9681B" w:rsidRDefault="00DE54C0" w:rsidP="00F711E8">
      <w:pPr>
        <w:spacing w:line="360" w:lineRule="auto"/>
        <w:rPr>
          <w:rFonts w:ascii="Arial" w:hAnsi="Arial" w:cs="Arial"/>
          <w:sz w:val="22"/>
          <w:szCs w:val="22"/>
        </w:rPr>
      </w:pPr>
      <w:r>
        <w:rPr>
          <w:rFonts w:ascii="Arial" w:hAnsi="Arial" w:cs="Arial"/>
          <w:sz w:val="22"/>
          <w:szCs w:val="22"/>
        </w:rPr>
        <w:t xml:space="preserve">Dort verspricht sich die </w:t>
      </w:r>
      <w:proofErr w:type="spellStart"/>
      <w:r>
        <w:rPr>
          <w:rFonts w:ascii="Arial" w:hAnsi="Arial" w:cs="Arial"/>
          <w:sz w:val="22"/>
          <w:szCs w:val="22"/>
        </w:rPr>
        <w:t>Homag</w:t>
      </w:r>
      <w:proofErr w:type="spellEnd"/>
      <w:r>
        <w:rPr>
          <w:rFonts w:ascii="Arial" w:hAnsi="Arial" w:cs="Arial"/>
          <w:sz w:val="22"/>
          <w:szCs w:val="22"/>
        </w:rPr>
        <w:t xml:space="preserve"> </w:t>
      </w:r>
      <w:r w:rsidR="00924B24">
        <w:rPr>
          <w:rFonts w:ascii="Arial" w:hAnsi="Arial" w:cs="Arial"/>
          <w:sz w:val="22"/>
          <w:szCs w:val="22"/>
        </w:rPr>
        <w:t xml:space="preserve">Group </w:t>
      </w:r>
      <w:r>
        <w:rPr>
          <w:rFonts w:ascii="Arial" w:hAnsi="Arial" w:cs="Arial"/>
          <w:sz w:val="22"/>
          <w:szCs w:val="22"/>
        </w:rPr>
        <w:t>starkes Wachstum. Partizipieren will man ebenso an dem erwarteten Nachfrage-Boom bei Handling- bzw. Verpackungsmaschinen sowie der Kaschierung. Köppel schloss seine Ausfüh</w:t>
      </w:r>
      <w:r w:rsidR="001A02E0">
        <w:rPr>
          <w:rFonts w:ascii="Arial" w:hAnsi="Arial" w:cs="Arial"/>
          <w:sz w:val="22"/>
          <w:szCs w:val="22"/>
        </w:rPr>
        <w:t>r</w:t>
      </w:r>
      <w:r>
        <w:rPr>
          <w:rFonts w:ascii="Arial" w:hAnsi="Arial" w:cs="Arial"/>
          <w:sz w:val="22"/>
          <w:szCs w:val="22"/>
        </w:rPr>
        <w:t xml:space="preserve">ungen mit der Vorstellung der Unternehmensphilosophie unter dem Claim „Wir leben Werte“ </w:t>
      </w:r>
      <w:r>
        <w:rPr>
          <w:rFonts w:ascii="Arial" w:hAnsi="Arial" w:cs="Arial"/>
          <w:sz w:val="22"/>
          <w:szCs w:val="22"/>
        </w:rPr>
        <w:softHyphen/>
        <w:t xml:space="preserve">– eine </w:t>
      </w:r>
      <w:r w:rsidR="001A02E0">
        <w:rPr>
          <w:rFonts w:ascii="Arial" w:hAnsi="Arial" w:cs="Arial"/>
          <w:sz w:val="22"/>
          <w:szCs w:val="22"/>
        </w:rPr>
        <w:t xml:space="preserve">authentische </w:t>
      </w:r>
      <w:r>
        <w:rPr>
          <w:rFonts w:ascii="Arial" w:hAnsi="Arial" w:cs="Arial"/>
          <w:sz w:val="22"/>
          <w:szCs w:val="22"/>
        </w:rPr>
        <w:t xml:space="preserve">Aussage, die auch </w:t>
      </w:r>
      <w:r w:rsidR="001A02E0">
        <w:rPr>
          <w:rFonts w:ascii="Arial" w:hAnsi="Arial" w:cs="Arial"/>
          <w:sz w:val="22"/>
          <w:szCs w:val="22"/>
        </w:rPr>
        <w:t xml:space="preserve">der Ehrenvorsitzende des Aufsichtsrats und </w:t>
      </w:r>
      <w:r>
        <w:rPr>
          <w:rFonts w:ascii="Arial" w:hAnsi="Arial" w:cs="Arial"/>
          <w:sz w:val="22"/>
          <w:szCs w:val="22"/>
        </w:rPr>
        <w:t>Firmen-</w:t>
      </w:r>
      <w:r w:rsidR="001A02E0">
        <w:rPr>
          <w:rFonts w:ascii="Arial" w:hAnsi="Arial" w:cs="Arial"/>
          <w:sz w:val="22"/>
          <w:szCs w:val="22"/>
        </w:rPr>
        <w:t xml:space="preserve">Mitgründer Ehrensenator Prof. </w:t>
      </w:r>
      <w:r>
        <w:rPr>
          <w:rFonts w:ascii="Arial" w:hAnsi="Arial" w:cs="Arial"/>
          <w:sz w:val="22"/>
          <w:szCs w:val="22"/>
        </w:rPr>
        <w:t>Gerhard Schuler gern unterschreibt.</w:t>
      </w:r>
      <w:bookmarkStart w:id="0" w:name="_GoBack"/>
      <w:bookmarkEnd w:id="0"/>
    </w:p>
    <w:sectPr w:rsidR="00C9681B" w:rsidSect="00FF1580">
      <w:headerReference w:type="default" r:id="rId9"/>
      <w:footerReference w:type="default" r:id="rId10"/>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CC63C9B" wp14:editId="4C0FDBA7">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341637" w:rsidRPr="009C1572" w:rsidRDefault="00341637" w:rsidP="003E1349">
                          <w:pPr>
                            <w:rPr>
                              <w:rFonts w:ascii="Arial" w:hAnsi="Arial" w:cs="Arial"/>
                              <w:b/>
                              <w:bCs/>
                              <w:color w:val="808080" w:themeColor="background1" w:themeShade="80"/>
                              <w:sz w:val="18"/>
                              <w:lang w:val="fr-FR"/>
                            </w:rPr>
                          </w:pPr>
                        </w:p>
                        <w:p w:rsidR="007B1578" w:rsidRPr="007C6B53" w:rsidRDefault="00341637"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341637" w:rsidRDefault="007B1578" w:rsidP="003E1349">
                          <w:pPr>
                            <w:rPr>
                              <w:rFonts w:ascii="Arial" w:hAnsi="Arial" w:cs="Arial"/>
                              <w:color w:val="808080" w:themeColor="background1" w:themeShade="80"/>
                              <w:sz w:val="18"/>
                              <w:lang w:val="fr-FR"/>
                            </w:rPr>
                          </w:pPr>
                          <w:r w:rsidRPr="00341637">
                            <w:rPr>
                              <w:rFonts w:ascii="Arial" w:hAnsi="Arial" w:cs="Arial"/>
                              <w:color w:val="808080" w:themeColor="background1" w:themeShade="80"/>
                              <w:sz w:val="18"/>
                              <w:lang w:val="fr-FR"/>
                            </w:rPr>
                            <w:t>www.vhk-herford.de</w:t>
                          </w:r>
                          <w:r w:rsidR="00F711E8">
                            <w:rPr>
                              <w:rFonts w:ascii="Arial" w:hAnsi="Arial" w:cs="Arial"/>
                              <w:color w:val="808080" w:themeColor="background1" w:themeShade="80"/>
                              <w:sz w:val="18"/>
                              <w:lang w:val="fr-FR"/>
                            </w:rPr>
                            <w:t>/</w:t>
                          </w:r>
                        </w:p>
                        <w:p w:rsidR="006176F5" w:rsidRDefault="00341637" w:rsidP="003E1349">
                          <w:pPr>
                            <w:pStyle w:val="berschrift6"/>
                            <w:rPr>
                              <w:b w:val="0"/>
                              <w:color w:val="808080" w:themeColor="background1" w:themeShade="80"/>
                            </w:rPr>
                          </w:pPr>
                          <w:r>
                            <w:rPr>
                              <w:b w:val="0"/>
                              <w:color w:val="808080" w:themeColor="background1" w:themeShade="80"/>
                            </w:rPr>
                            <w:t>Press</w:t>
                          </w:r>
                          <w:r w:rsidR="006176F5">
                            <w:rPr>
                              <w:b w:val="0"/>
                              <w:color w:val="808080" w:themeColor="background1" w:themeShade="80"/>
                            </w:rPr>
                            <w:t>e</w:t>
                          </w:r>
                        </w:p>
                        <w:p w:rsidR="007B1578" w:rsidRPr="007C6B53" w:rsidRDefault="006176F5" w:rsidP="003E1349">
                          <w:pPr>
                            <w:pStyle w:val="berschrift6"/>
                            <w:rPr>
                              <w:b w:val="0"/>
                              <w:color w:val="808080" w:themeColor="background1" w:themeShade="80"/>
                            </w:rPr>
                          </w:pPr>
                          <w:r>
                            <w:rPr>
                              <w:b w:val="0"/>
                              <w:color w:val="808080" w:themeColor="background1" w:themeShade="80"/>
                            </w:rPr>
                            <w:t>(vhnd132</w:t>
                          </w:r>
                          <w:r w:rsidR="00F711E8">
                            <w:rPr>
                              <w:b w:val="0"/>
                              <w:color w:val="808080" w:themeColor="background1" w:themeShade="80"/>
                            </w:rPr>
                            <w:t>5</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341637" w:rsidRPr="009C1572" w:rsidRDefault="00341637" w:rsidP="003E1349">
                    <w:pPr>
                      <w:rPr>
                        <w:rFonts w:ascii="Arial" w:hAnsi="Arial" w:cs="Arial"/>
                        <w:b/>
                        <w:bCs/>
                        <w:color w:val="808080" w:themeColor="background1" w:themeShade="80"/>
                        <w:sz w:val="18"/>
                        <w:lang w:val="fr-FR"/>
                      </w:rPr>
                    </w:pPr>
                  </w:p>
                  <w:p w:rsidR="007B1578" w:rsidRPr="007C6B53" w:rsidRDefault="00341637"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341637" w:rsidRDefault="007B1578" w:rsidP="003E1349">
                    <w:pPr>
                      <w:rPr>
                        <w:rFonts w:ascii="Arial" w:hAnsi="Arial" w:cs="Arial"/>
                        <w:color w:val="808080" w:themeColor="background1" w:themeShade="80"/>
                        <w:sz w:val="18"/>
                        <w:lang w:val="fr-FR"/>
                      </w:rPr>
                    </w:pPr>
                    <w:r w:rsidRPr="00341637">
                      <w:rPr>
                        <w:rFonts w:ascii="Arial" w:hAnsi="Arial" w:cs="Arial"/>
                        <w:color w:val="808080" w:themeColor="background1" w:themeShade="80"/>
                        <w:sz w:val="18"/>
                        <w:lang w:val="fr-FR"/>
                      </w:rPr>
                      <w:t>www.vhk-herford.de</w:t>
                    </w:r>
                    <w:r w:rsidR="00F711E8">
                      <w:rPr>
                        <w:rFonts w:ascii="Arial" w:hAnsi="Arial" w:cs="Arial"/>
                        <w:color w:val="808080" w:themeColor="background1" w:themeShade="80"/>
                        <w:sz w:val="18"/>
                        <w:lang w:val="fr-FR"/>
                      </w:rPr>
                      <w:t>/</w:t>
                    </w:r>
                  </w:p>
                  <w:p w:rsidR="006176F5" w:rsidRDefault="00341637" w:rsidP="003E1349">
                    <w:pPr>
                      <w:pStyle w:val="berschrift6"/>
                      <w:rPr>
                        <w:b w:val="0"/>
                        <w:color w:val="808080" w:themeColor="background1" w:themeShade="80"/>
                      </w:rPr>
                    </w:pPr>
                    <w:r>
                      <w:rPr>
                        <w:b w:val="0"/>
                        <w:color w:val="808080" w:themeColor="background1" w:themeShade="80"/>
                      </w:rPr>
                      <w:t>Press</w:t>
                    </w:r>
                    <w:r w:rsidR="006176F5">
                      <w:rPr>
                        <w:b w:val="0"/>
                        <w:color w:val="808080" w:themeColor="background1" w:themeShade="80"/>
                      </w:rPr>
                      <w:t>e</w:t>
                    </w:r>
                  </w:p>
                  <w:p w:rsidR="007B1578" w:rsidRPr="007C6B53" w:rsidRDefault="006176F5" w:rsidP="003E1349">
                    <w:pPr>
                      <w:pStyle w:val="berschrift6"/>
                      <w:rPr>
                        <w:b w:val="0"/>
                        <w:color w:val="808080" w:themeColor="background1" w:themeShade="80"/>
                      </w:rPr>
                    </w:pPr>
                    <w:r>
                      <w:rPr>
                        <w:b w:val="0"/>
                        <w:color w:val="808080" w:themeColor="background1" w:themeShade="80"/>
                      </w:rPr>
                      <w:t>(vhnd132</w:t>
                    </w:r>
                    <w:r w:rsidR="00F711E8">
                      <w:rPr>
                        <w:b w:val="0"/>
                        <w:color w:val="808080" w:themeColor="background1" w:themeShade="80"/>
                      </w:rPr>
                      <w:t>5</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E7D117A" wp14:editId="3F143216">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4D25BC0" wp14:editId="15167B7E">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F711E8"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November </w:t>
    </w:r>
    <w:r w:rsidR="007B1578">
      <w:rPr>
        <w:rFonts w:ascii="Arial" w:hAnsi="Arial" w:cs="Arial"/>
        <w:color w:val="808080"/>
      </w:rPr>
      <w:t>2013</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77DB8">
      <w:rPr>
        <w:rFonts w:ascii="Arial" w:hAnsi="Arial" w:cs="Arial"/>
        <w:noProof/>
        <w:color w:val="808080"/>
      </w:rPr>
      <w:t>6</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1A8C40BB" wp14:editId="119C0301">
              <wp:simplePos x="0" y="0"/>
              <wp:positionH relativeFrom="column">
                <wp:posOffset>4906645</wp:posOffset>
              </wp:positionH>
              <wp:positionV relativeFrom="paragraph">
                <wp:posOffset>445770</wp:posOffset>
              </wp:positionV>
              <wp:extent cx="1663065" cy="463296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63296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AEE08DE" wp14:editId="78D7074F">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35pt;margin-top:35.1pt;width:130.95pt;height:364.8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6EBE97F3" wp14:editId="20D826FC">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292BF244" wp14:editId="15F9D753">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163A7"/>
    <w:rsid w:val="000318DE"/>
    <w:rsid w:val="00037FD1"/>
    <w:rsid w:val="0004146A"/>
    <w:rsid w:val="00041E78"/>
    <w:rsid w:val="00051C07"/>
    <w:rsid w:val="00051DDA"/>
    <w:rsid w:val="000569ED"/>
    <w:rsid w:val="00064A38"/>
    <w:rsid w:val="00075B99"/>
    <w:rsid w:val="000779BD"/>
    <w:rsid w:val="00082C55"/>
    <w:rsid w:val="000873B1"/>
    <w:rsid w:val="000878B7"/>
    <w:rsid w:val="000A090F"/>
    <w:rsid w:val="000A2E96"/>
    <w:rsid w:val="000A77CE"/>
    <w:rsid w:val="000A7EDA"/>
    <w:rsid w:val="000B364A"/>
    <w:rsid w:val="000B4B7D"/>
    <w:rsid w:val="000B5D83"/>
    <w:rsid w:val="000C2BEC"/>
    <w:rsid w:val="000C50CD"/>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1C29"/>
    <w:rsid w:val="001477E4"/>
    <w:rsid w:val="00150B80"/>
    <w:rsid w:val="00163F99"/>
    <w:rsid w:val="00174C8B"/>
    <w:rsid w:val="00176FA2"/>
    <w:rsid w:val="00183265"/>
    <w:rsid w:val="00183DAB"/>
    <w:rsid w:val="00185633"/>
    <w:rsid w:val="00186B7D"/>
    <w:rsid w:val="00187F96"/>
    <w:rsid w:val="0019542A"/>
    <w:rsid w:val="001A02E0"/>
    <w:rsid w:val="001A1A5F"/>
    <w:rsid w:val="001A47DC"/>
    <w:rsid w:val="001A56DF"/>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48CA"/>
    <w:rsid w:val="002A6F4E"/>
    <w:rsid w:val="002B47DA"/>
    <w:rsid w:val="002B51CE"/>
    <w:rsid w:val="002B751F"/>
    <w:rsid w:val="002C2739"/>
    <w:rsid w:val="002C6148"/>
    <w:rsid w:val="002C7BBA"/>
    <w:rsid w:val="002E6C8E"/>
    <w:rsid w:val="00307536"/>
    <w:rsid w:val="00320410"/>
    <w:rsid w:val="00321F9E"/>
    <w:rsid w:val="0033013B"/>
    <w:rsid w:val="003317CF"/>
    <w:rsid w:val="00335248"/>
    <w:rsid w:val="00341637"/>
    <w:rsid w:val="00343868"/>
    <w:rsid w:val="00345597"/>
    <w:rsid w:val="003462E9"/>
    <w:rsid w:val="00346982"/>
    <w:rsid w:val="00360B37"/>
    <w:rsid w:val="00367572"/>
    <w:rsid w:val="00375902"/>
    <w:rsid w:val="00376314"/>
    <w:rsid w:val="00380202"/>
    <w:rsid w:val="00382251"/>
    <w:rsid w:val="00385183"/>
    <w:rsid w:val="0038632E"/>
    <w:rsid w:val="00392AA0"/>
    <w:rsid w:val="00393DF3"/>
    <w:rsid w:val="00396BD3"/>
    <w:rsid w:val="003A34AA"/>
    <w:rsid w:val="003B3E6E"/>
    <w:rsid w:val="003B699C"/>
    <w:rsid w:val="003B72F8"/>
    <w:rsid w:val="003D2B45"/>
    <w:rsid w:val="003D47E9"/>
    <w:rsid w:val="003D5600"/>
    <w:rsid w:val="003E1349"/>
    <w:rsid w:val="003E1F72"/>
    <w:rsid w:val="003E2139"/>
    <w:rsid w:val="00404664"/>
    <w:rsid w:val="004054E1"/>
    <w:rsid w:val="00406A58"/>
    <w:rsid w:val="004173DB"/>
    <w:rsid w:val="0042515B"/>
    <w:rsid w:val="004267A3"/>
    <w:rsid w:val="00427DAB"/>
    <w:rsid w:val="004310C5"/>
    <w:rsid w:val="00440971"/>
    <w:rsid w:val="00444B46"/>
    <w:rsid w:val="00445618"/>
    <w:rsid w:val="004465E4"/>
    <w:rsid w:val="0045150B"/>
    <w:rsid w:val="00452F6F"/>
    <w:rsid w:val="0045569D"/>
    <w:rsid w:val="00470DFE"/>
    <w:rsid w:val="00471D27"/>
    <w:rsid w:val="00477F9D"/>
    <w:rsid w:val="00490379"/>
    <w:rsid w:val="00496DC8"/>
    <w:rsid w:val="00497306"/>
    <w:rsid w:val="004A037F"/>
    <w:rsid w:val="004A0734"/>
    <w:rsid w:val="004A4319"/>
    <w:rsid w:val="004B360E"/>
    <w:rsid w:val="004C326C"/>
    <w:rsid w:val="004C7903"/>
    <w:rsid w:val="004D1E22"/>
    <w:rsid w:val="004D7E62"/>
    <w:rsid w:val="004E09A6"/>
    <w:rsid w:val="004E3BC9"/>
    <w:rsid w:val="004E5505"/>
    <w:rsid w:val="004F0FFA"/>
    <w:rsid w:val="004F38DC"/>
    <w:rsid w:val="004F508E"/>
    <w:rsid w:val="005026A3"/>
    <w:rsid w:val="00507E44"/>
    <w:rsid w:val="00521465"/>
    <w:rsid w:val="00525968"/>
    <w:rsid w:val="00533CF8"/>
    <w:rsid w:val="00534E76"/>
    <w:rsid w:val="00536B1D"/>
    <w:rsid w:val="00556427"/>
    <w:rsid w:val="00575762"/>
    <w:rsid w:val="00577DB8"/>
    <w:rsid w:val="00583184"/>
    <w:rsid w:val="00591293"/>
    <w:rsid w:val="005915D2"/>
    <w:rsid w:val="005A618F"/>
    <w:rsid w:val="005A7351"/>
    <w:rsid w:val="005A7650"/>
    <w:rsid w:val="005C07A0"/>
    <w:rsid w:val="005C23CE"/>
    <w:rsid w:val="005C2BC1"/>
    <w:rsid w:val="005C2DC7"/>
    <w:rsid w:val="005D3913"/>
    <w:rsid w:val="005D7A16"/>
    <w:rsid w:val="005D7A3D"/>
    <w:rsid w:val="005F0F7C"/>
    <w:rsid w:val="005F33AA"/>
    <w:rsid w:val="005F3B8E"/>
    <w:rsid w:val="005F79B1"/>
    <w:rsid w:val="00606E29"/>
    <w:rsid w:val="00607343"/>
    <w:rsid w:val="00611B74"/>
    <w:rsid w:val="00616D92"/>
    <w:rsid w:val="006176F5"/>
    <w:rsid w:val="00620A06"/>
    <w:rsid w:val="00623EDF"/>
    <w:rsid w:val="006259C1"/>
    <w:rsid w:val="00625DCA"/>
    <w:rsid w:val="0063368F"/>
    <w:rsid w:val="0064029B"/>
    <w:rsid w:val="006415AD"/>
    <w:rsid w:val="00643597"/>
    <w:rsid w:val="00646627"/>
    <w:rsid w:val="00650274"/>
    <w:rsid w:val="006536C5"/>
    <w:rsid w:val="0066290F"/>
    <w:rsid w:val="00675B93"/>
    <w:rsid w:val="00676A29"/>
    <w:rsid w:val="00677AB6"/>
    <w:rsid w:val="00677C4C"/>
    <w:rsid w:val="00681C8C"/>
    <w:rsid w:val="00687032"/>
    <w:rsid w:val="00690912"/>
    <w:rsid w:val="006A320E"/>
    <w:rsid w:val="006A4C02"/>
    <w:rsid w:val="006B2582"/>
    <w:rsid w:val="006B752B"/>
    <w:rsid w:val="006C3816"/>
    <w:rsid w:val="006D6A59"/>
    <w:rsid w:val="006D74B4"/>
    <w:rsid w:val="006E5B2C"/>
    <w:rsid w:val="006E7690"/>
    <w:rsid w:val="006F1F62"/>
    <w:rsid w:val="007003DF"/>
    <w:rsid w:val="00712598"/>
    <w:rsid w:val="007128E9"/>
    <w:rsid w:val="0071347F"/>
    <w:rsid w:val="00736D00"/>
    <w:rsid w:val="0074226D"/>
    <w:rsid w:val="00744F39"/>
    <w:rsid w:val="0074608E"/>
    <w:rsid w:val="0074637C"/>
    <w:rsid w:val="00752BEE"/>
    <w:rsid w:val="0075353A"/>
    <w:rsid w:val="007557E9"/>
    <w:rsid w:val="00766513"/>
    <w:rsid w:val="00782F3A"/>
    <w:rsid w:val="007843B9"/>
    <w:rsid w:val="00784C34"/>
    <w:rsid w:val="0078568E"/>
    <w:rsid w:val="00790758"/>
    <w:rsid w:val="0079245D"/>
    <w:rsid w:val="007A02D4"/>
    <w:rsid w:val="007A3962"/>
    <w:rsid w:val="007A39C6"/>
    <w:rsid w:val="007A3FBA"/>
    <w:rsid w:val="007A4BF3"/>
    <w:rsid w:val="007A4D17"/>
    <w:rsid w:val="007A72C0"/>
    <w:rsid w:val="007B1578"/>
    <w:rsid w:val="007B6C64"/>
    <w:rsid w:val="007B7461"/>
    <w:rsid w:val="007D48FB"/>
    <w:rsid w:val="007D5433"/>
    <w:rsid w:val="007D75B4"/>
    <w:rsid w:val="007E6A5A"/>
    <w:rsid w:val="007F1438"/>
    <w:rsid w:val="007F558F"/>
    <w:rsid w:val="008152E5"/>
    <w:rsid w:val="008155A0"/>
    <w:rsid w:val="00820AD1"/>
    <w:rsid w:val="00824E2B"/>
    <w:rsid w:val="00830129"/>
    <w:rsid w:val="00835458"/>
    <w:rsid w:val="00835984"/>
    <w:rsid w:val="008456E5"/>
    <w:rsid w:val="00851E06"/>
    <w:rsid w:val="00853783"/>
    <w:rsid w:val="00853BE7"/>
    <w:rsid w:val="00855D87"/>
    <w:rsid w:val="00863641"/>
    <w:rsid w:val="00866B8A"/>
    <w:rsid w:val="00866CF8"/>
    <w:rsid w:val="00875AAB"/>
    <w:rsid w:val="008805FA"/>
    <w:rsid w:val="00882E4E"/>
    <w:rsid w:val="00890C26"/>
    <w:rsid w:val="00891102"/>
    <w:rsid w:val="00896C13"/>
    <w:rsid w:val="0089785D"/>
    <w:rsid w:val="008A128A"/>
    <w:rsid w:val="008A3A5C"/>
    <w:rsid w:val="008A7067"/>
    <w:rsid w:val="008B163C"/>
    <w:rsid w:val="008B1D9A"/>
    <w:rsid w:val="008B6BCB"/>
    <w:rsid w:val="008C4453"/>
    <w:rsid w:val="008C7F10"/>
    <w:rsid w:val="008D5A76"/>
    <w:rsid w:val="008E5EDB"/>
    <w:rsid w:val="008F2BE1"/>
    <w:rsid w:val="008F56BC"/>
    <w:rsid w:val="008F7D4E"/>
    <w:rsid w:val="00905884"/>
    <w:rsid w:val="00905E23"/>
    <w:rsid w:val="0091128C"/>
    <w:rsid w:val="00912B4C"/>
    <w:rsid w:val="0091602A"/>
    <w:rsid w:val="00917FB8"/>
    <w:rsid w:val="00924B24"/>
    <w:rsid w:val="0093019F"/>
    <w:rsid w:val="00946B2C"/>
    <w:rsid w:val="00956E8F"/>
    <w:rsid w:val="00962937"/>
    <w:rsid w:val="00966C95"/>
    <w:rsid w:val="00973CD7"/>
    <w:rsid w:val="00975BBA"/>
    <w:rsid w:val="0097604F"/>
    <w:rsid w:val="0097769C"/>
    <w:rsid w:val="00982B6E"/>
    <w:rsid w:val="00994038"/>
    <w:rsid w:val="009954B3"/>
    <w:rsid w:val="009A109E"/>
    <w:rsid w:val="009A28DF"/>
    <w:rsid w:val="009A2B10"/>
    <w:rsid w:val="009A3BB2"/>
    <w:rsid w:val="009A6578"/>
    <w:rsid w:val="009B3A01"/>
    <w:rsid w:val="009B4204"/>
    <w:rsid w:val="009C2D2E"/>
    <w:rsid w:val="009D087B"/>
    <w:rsid w:val="009D1FD8"/>
    <w:rsid w:val="009D43D1"/>
    <w:rsid w:val="009D565C"/>
    <w:rsid w:val="009D69D0"/>
    <w:rsid w:val="009E6881"/>
    <w:rsid w:val="009E7324"/>
    <w:rsid w:val="009F01A8"/>
    <w:rsid w:val="009F0F22"/>
    <w:rsid w:val="009F241C"/>
    <w:rsid w:val="00A0110F"/>
    <w:rsid w:val="00A05A57"/>
    <w:rsid w:val="00A0712E"/>
    <w:rsid w:val="00A158DA"/>
    <w:rsid w:val="00A15F2F"/>
    <w:rsid w:val="00A17167"/>
    <w:rsid w:val="00A216D2"/>
    <w:rsid w:val="00A26925"/>
    <w:rsid w:val="00A421EA"/>
    <w:rsid w:val="00A42860"/>
    <w:rsid w:val="00A455D6"/>
    <w:rsid w:val="00A527EA"/>
    <w:rsid w:val="00A627BA"/>
    <w:rsid w:val="00A64222"/>
    <w:rsid w:val="00A71FA0"/>
    <w:rsid w:val="00A84CD1"/>
    <w:rsid w:val="00A859B9"/>
    <w:rsid w:val="00A9102F"/>
    <w:rsid w:val="00A92AD7"/>
    <w:rsid w:val="00A9353A"/>
    <w:rsid w:val="00AA1747"/>
    <w:rsid w:val="00AB09B9"/>
    <w:rsid w:val="00AB0B17"/>
    <w:rsid w:val="00AB47E1"/>
    <w:rsid w:val="00AB588A"/>
    <w:rsid w:val="00AB5C64"/>
    <w:rsid w:val="00AC22C9"/>
    <w:rsid w:val="00AD3C98"/>
    <w:rsid w:val="00AE33F3"/>
    <w:rsid w:val="00AE4659"/>
    <w:rsid w:val="00AE727E"/>
    <w:rsid w:val="00AF541B"/>
    <w:rsid w:val="00B0221F"/>
    <w:rsid w:val="00B023F2"/>
    <w:rsid w:val="00B02B6A"/>
    <w:rsid w:val="00B11469"/>
    <w:rsid w:val="00B11BB9"/>
    <w:rsid w:val="00B13D0B"/>
    <w:rsid w:val="00B20D58"/>
    <w:rsid w:val="00B254C4"/>
    <w:rsid w:val="00B41956"/>
    <w:rsid w:val="00B52E61"/>
    <w:rsid w:val="00B61861"/>
    <w:rsid w:val="00B71AA5"/>
    <w:rsid w:val="00B7598A"/>
    <w:rsid w:val="00B84349"/>
    <w:rsid w:val="00BC110A"/>
    <w:rsid w:val="00BC3134"/>
    <w:rsid w:val="00BC3EE1"/>
    <w:rsid w:val="00BD211C"/>
    <w:rsid w:val="00BD246E"/>
    <w:rsid w:val="00BD424C"/>
    <w:rsid w:val="00BD5E38"/>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EFA"/>
    <w:rsid w:val="00C9681B"/>
    <w:rsid w:val="00CA40C8"/>
    <w:rsid w:val="00CA55E3"/>
    <w:rsid w:val="00CB4F65"/>
    <w:rsid w:val="00CC02A8"/>
    <w:rsid w:val="00CC485A"/>
    <w:rsid w:val="00CC54F5"/>
    <w:rsid w:val="00CC7090"/>
    <w:rsid w:val="00CD18D4"/>
    <w:rsid w:val="00CD3108"/>
    <w:rsid w:val="00CE61D7"/>
    <w:rsid w:val="00CF1FC8"/>
    <w:rsid w:val="00CF590C"/>
    <w:rsid w:val="00D04176"/>
    <w:rsid w:val="00D071B4"/>
    <w:rsid w:val="00D20A53"/>
    <w:rsid w:val="00D26399"/>
    <w:rsid w:val="00D347CE"/>
    <w:rsid w:val="00D364C6"/>
    <w:rsid w:val="00D3698F"/>
    <w:rsid w:val="00D44BE1"/>
    <w:rsid w:val="00D45106"/>
    <w:rsid w:val="00D476DE"/>
    <w:rsid w:val="00D5640F"/>
    <w:rsid w:val="00D56FC9"/>
    <w:rsid w:val="00D576D6"/>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54C0"/>
    <w:rsid w:val="00DF2D03"/>
    <w:rsid w:val="00DF3C65"/>
    <w:rsid w:val="00E0000D"/>
    <w:rsid w:val="00E022D8"/>
    <w:rsid w:val="00E146D3"/>
    <w:rsid w:val="00E14B8C"/>
    <w:rsid w:val="00E23E58"/>
    <w:rsid w:val="00E30C2B"/>
    <w:rsid w:val="00E317C7"/>
    <w:rsid w:val="00E37329"/>
    <w:rsid w:val="00E4176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45198"/>
    <w:rsid w:val="00F50BF4"/>
    <w:rsid w:val="00F5198E"/>
    <w:rsid w:val="00F6249A"/>
    <w:rsid w:val="00F62813"/>
    <w:rsid w:val="00F64148"/>
    <w:rsid w:val="00F711E8"/>
    <w:rsid w:val="00F778D3"/>
    <w:rsid w:val="00F77E2D"/>
    <w:rsid w:val="00F85B57"/>
    <w:rsid w:val="00F85BAC"/>
    <w:rsid w:val="00F87FEA"/>
    <w:rsid w:val="00F90F77"/>
    <w:rsid w:val="00FA2B90"/>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C8A4-71E2-4FD3-9099-0ECC1874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7510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2013-09-26T08:52:00Z</cp:lastPrinted>
  <dcterms:created xsi:type="dcterms:W3CDTF">2013-11-19T15:25:00Z</dcterms:created>
  <dcterms:modified xsi:type="dcterms:W3CDTF">2013-11-19T15:25:00Z</dcterms:modified>
</cp:coreProperties>
</file>