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F8" w:rsidRPr="009F57F5" w:rsidRDefault="009D3767" w:rsidP="009F57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Möbelhandel w</w:t>
      </w:r>
      <w:r w:rsidR="00627856">
        <w:rPr>
          <w:rFonts w:ascii="Arial" w:hAnsi="Arial" w:cs="Arial"/>
          <w:b/>
        </w:rPr>
        <w:t xml:space="preserve">ill </w:t>
      </w:r>
      <w:r>
        <w:rPr>
          <w:rFonts w:ascii="Arial" w:hAnsi="Arial" w:cs="Arial"/>
          <w:b/>
        </w:rPr>
        <w:t>in die Überholspur</w:t>
      </w:r>
      <w:r w:rsidR="00627856">
        <w:rPr>
          <w:rFonts w:ascii="Arial" w:hAnsi="Arial" w:cs="Arial"/>
          <w:b/>
        </w:rPr>
        <w:t xml:space="preserve"> wechseln</w:t>
      </w:r>
    </w:p>
    <w:p w:rsidR="00884CF8" w:rsidRPr="009F57F5" w:rsidRDefault="00884CF8" w:rsidP="009F57F5">
      <w:pPr>
        <w:spacing w:line="360" w:lineRule="auto"/>
        <w:rPr>
          <w:rFonts w:ascii="Arial" w:hAnsi="Arial" w:cs="Arial"/>
          <w:b/>
        </w:rPr>
      </w:pPr>
    </w:p>
    <w:p w:rsidR="00297B4C" w:rsidRPr="000D13BE" w:rsidRDefault="000D13BE" w:rsidP="009F57F5">
      <w:pPr>
        <w:spacing w:line="360" w:lineRule="auto"/>
        <w:rPr>
          <w:rFonts w:ascii="Arial" w:hAnsi="Arial" w:cs="Arial"/>
          <w:b/>
        </w:rPr>
      </w:pPr>
      <w:r w:rsidRPr="000D13BE">
        <w:rPr>
          <w:rFonts w:ascii="Arial" w:hAnsi="Arial" w:cs="Arial"/>
          <w:b/>
        </w:rPr>
        <w:t xml:space="preserve">DCC-Mitglieder gegenüber </w:t>
      </w:r>
      <w:r>
        <w:rPr>
          <w:rFonts w:ascii="Arial" w:hAnsi="Arial" w:cs="Arial"/>
          <w:b/>
        </w:rPr>
        <w:t xml:space="preserve">dem </w:t>
      </w:r>
      <w:r w:rsidRPr="000D13BE">
        <w:rPr>
          <w:rFonts w:ascii="Arial" w:hAnsi="Arial" w:cs="Arial"/>
          <w:b/>
        </w:rPr>
        <w:t>Handel aufgeschlossen</w:t>
      </w:r>
      <w:r w:rsidR="009D3767" w:rsidRPr="000D13BE">
        <w:rPr>
          <w:rFonts w:ascii="Arial" w:hAnsi="Arial" w:cs="Arial"/>
          <w:b/>
        </w:rPr>
        <w:t xml:space="preserve"> </w:t>
      </w:r>
    </w:p>
    <w:p w:rsidR="00A1381F" w:rsidRPr="009F57F5" w:rsidRDefault="00A1381F" w:rsidP="009F57F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381F" w:rsidRDefault="009D3767" w:rsidP="009F57F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 November trafen sich </w:t>
      </w:r>
      <w:r w:rsidR="00B04788">
        <w:rPr>
          <w:rFonts w:ascii="Arial" w:hAnsi="Arial" w:cs="Arial"/>
          <w:b/>
          <w:sz w:val="22"/>
          <w:szCs w:val="22"/>
        </w:rPr>
        <w:t xml:space="preserve">etwa </w:t>
      </w:r>
      <w:r>
        <w:rPr>
          <w:rFonts w:ascii="Arial" w:hAnsi="Arial" w:cs="Arial"/>
          <w:b/>
          <w:sz w:val="22"/>
          <w:szCs w:val="22"/>
        </w:rPr>
        <w:t xml:space="preserve">30 Vertreter </w:t>
      </w:r>
      <w:r w:rsidR="00B04788">
        <w:rPr>
          <w:rFonts w:ascii="Arial" w:hAnsi="Arial" w:cs="Arial"/>
          <w:b/>
          <w:sz w:val="22"/>
          <w:szCs w:val="22"/>
        </w:rPr>
        <w:t xml:space="preserve">aus </w:t>
      </w:r>
      <w:r>
        <w:rPr>
          <w:rFonts w:ascii="Arial" w:hAnsi="Arial" w:cs="Arial"/>
          <w:b/>
          <w:sz w:val="22"/>
          <w:szCs w:val="22"/>
        </w:rPr>
        <w:t xml:space="preserve">Möbelindustrie und </w:t>
      </w:r>
      <w:r w:rsidR="00B04788">
        <w:rPr>
          <w:rFonts w:ascii="Arial" w:hAnsi="Arial" w:cs="Arial"/>
          <w:b/>
          <w:sz w:val="22"/>
          <w:szCs w:val="22"/>
        </w:rPr>
        <w:t>Softwareentwicklung</w:t>
      </w:r>
      <w:r>
        <w:rPr>
          <w:rFonts w:ascii="Arial" w:hAnsi="Arial" w:cs="Arial"/>
          <w:b/>
          <w:sz w:val="22"/>
          <w:szCs w:val="22"/>
        </w:rPr>
        <w:t xml:space="preserve"> zur ersten Sitzung des </w:t>
      </w:r>
      <w:r w:rsidR="00B04788">
        <w:rPr>
          <w:rFonts w:ascii="Arial" w:hAnsi="Arial" w:cs="Arial"/>
          <w:b/>
          <w:sz w:val="22"/>
          <w:szCs w:val="22"/>
        </w:rPr>
        <w:t xml:space="preserve">neuen </w:t>
      </w:r>
      <w:r>
        <w:rPr>
          <w:rFonts w:ascii="Arial" w:hAnsi="Arial" w:cs="Arial"/>
          <w:b/>
          <w:sz w:val="22"/>
          <w:szCs w:val="22"/>
        </w:rPr>
        <w:t xml:space="preserve">DCC-Fachbeirats Wohnen in den Räumen des Herforder Verbands. Im Mittelpunkt stand die offizielle Gründung dieses Gremiums nach </w:t>
      </w:r>
      <w:r w:rsidR="00DE79B1">
        <w:rPr>
          <w:rFonts w:ascii="Arial" w:hAnsi="Arial" w:cs="Arial"/>
          <w:b/>
          <w:sz w:val="22"/>
          <w:szCs w:val="22"/>
        </w:rPr>
        <w:t xml:space="preserve">zweijähriger </w:t>
      </w:r>
      <w:r w:rsidR="00DC7EC2">
        <w:rPr>
          <w:rFonts w:ascii="Arial" w:hAnsi="Arial" w:cs="Arial"/>
          <w:b/>
          <w:sz w:val="22"/>
          <w:szCs w:val="22"/>
        </w:rPr>
        <w:t>Projekt-Vorlaufzeit</w:t>
      </w:r>
      <w:r>
        <w:rPr>
          <w:rFonts w:ascii="Arial" w:hAnsi="Arial" w:cs="Arial"/>
          <w:b/>
          <w:sz w:val="22"/>
          <w:szCs w:val="22"/>
        </w:rPr>
        <w:t xml:space="preserve">. Eng damit verbunden </w:t>
      </w:r>
      <w:r w:rsidR="000D13BE">
        <w:rPr>
          <w:rFonts w:ascii="Arial" w:hAnsi="Arial" w:cs="Arial"/>
          <w:b/>
          <w:sz w:val="22"/>
          <w:szCs w:val="22"/>
        </w:rPr>
        <w:t xml:space="preserve">nimmt die </w:t>
      </w:r>
      <w:r>
        <w:rPr>
          <w:rFonts w:ascii="Arial" w:hAnsi="Arial" w:cs="Arial"/>
          <w:b/>
          <w:sz w:val="22"/>
          <w:szCs w:val="22"/>
        </w:rPr>
        <w:t>Erstellung des IDM Wohnen</w:t>
      </w:r>
      <w:r w:rsidR="000D13BE">
        <w:rPr>
          <w:rFonts w:ascii="Arial" w:hAnsi="Arial" w:cs="Arial"/>
          <w:b/>
          <w:sz w:val="22"/>
          <w:szCs w:val="22"/>
        </w:rPr>
        <w:t xml:space="preserve"> nun richtig an Fahrt auf</w:t>
      </w:r>
      <w:r>
        <w:rPr>
          <w:rFonts w:ascii="Arial" w:hAnsi="Arial" w:cs="Arial"/>
          <w:b/>
          <w:sz w:val="22"/>
          <w:szCs w:val="22"/>
        </w:rPr>
        <w:t>. Überraschender Höhepunkt der Veranstaltung allerdings: der Vortrag und die Live-Präsentation des Handelsunternehmens XXXLutz</w:t>
      </w:r>
      <w:r w:rsidR="002D293A">
        <w:rPr>
          <w:rFonts w:ascii="Arial" w:hAnsi="Arial" w:cs="Arial"/>
          <w:b/>
          <w:sz w:val="22"/>
          <w:szCs w:val="22"/>
        </w:rPr>
        <w:t xml:space="preserve"> KG (Wels, Österreich</w:t>
      </w:r>
      <w:r w:rsidR="0062177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DC7EC2" w:rsidRDefault="00DC7EC2" w:rsidP="009F57F5">
      <w:pPr>
        <w:spacing w:line="360" w:lineRule="auto"/>
        <w:rPr>
          <w:rFonts w:ascii="Arial" w:hAnsi="Arial" w:cs="Arial"/>
          <w:sz w:val="22"/>
          <w:szCs w:val="22"/>
        </w:rPr>
      </w:pPr>
    </w:p>
    <w:p w:rsidR="00DC7EC2" w:rsidRDefault="00DC7EC2" w:rsidP="00DC7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Begrüßung durch DCC-Geschäftsführer Dr. Olaf Plümer zog dieser Bilanz der bisherigen Vorarbeit, die </w:t>
      </w:r>
      <w:r w:rsidR="002D293A">
        <w:rPr>
          <w:rFonts w:ascii="Arial" w:hAnsi="Arial" w:cs="Arial"/>
          <w:sz w:val="22"/>
          <w:szCs w:val="22"/>
        </w:rPr>
        <w:t xml:space="preserve">ab Mitte 2012 durch </w:t>
      </w:r>
      <w:r>
        <w:rPr>
          <w:rFonts w:ascii="Arial" w:hAnsi="Arial" w:cs="Arial"/>
          <w:sz w:val="22"/>
          <w:szCs w:val="22"/>
        </w:rPr>
        <w:t xml:space="preserve">drei Workshops </w:t>
      </w:r>
      <w:r w:rsidR="002D293A">
        <w:rPr>
          <w:rFonts w:ascii="Arial" w:hAnsi="Arial" w:cs="Arial"/>
          <w:sz w:val="22"/>
          <w:szCs w:val="22"/>
        </w:rPr>
        <w:t>öffentlich wahrgenommen worden war</w:t>
      </w:r>
      <w:r>
        <w:rPr>
          <w:rFonts w:ascii="Arial" w:hAnsi="Arial" w:cs="Arial"/>
          <w:sz w:val="22"/>
          <w:szCs w:val="22"/>
        </w:rPr>
        <w:t xml:space="preserve">. </w:t>
      </w:r>
      <w:r w:rsidR="002D293A">
        <w:rPr>
          <w:rFonts w:ascii="Arial" w:hAnsi="Arial" w:cs="Arial"/>
          <w:sz w:val="22"/>
          <w:szCs w:val="22"/>
        </w:rPr>
        <w:t xml:space="preserve">Seitdem </w:t>
      </w:r>
      <w:r>
        <w:rPr>
          <w:rFonts w:ascii="Arial" w:hAnsi="Arial" w:cs="Arial"/>
          <w:sz w:val="22"/>
          <w:szCs w:val="22"/>
        </w:rPr>
        <w:t xml:space="preserve">wurde viel erreicht, insbesondere die </w:t>
      </w:r>
      <w:r w:rsidR="005C5F68">
        <w:rPr>
          <w:rFonts w:ascii="Arial" w:hAnsi="Arial" w:cs="Arial"/>
          <w:sz w:val="22"/>
          <w:szCs w:val="22"/>
        </w:rPr>
        <w:t xml:space="preserve">Differenzierung </w:t>
      </w:r>
      <w:r>
        <w:rPr>
          <w:rFonts w:ascii="Arial" w:hAnsi="Arial" w:cs="Arial"/>
          <w:sz w:val="22"/>
          <w:szCs w:val="22"/>
        </w:rPr>
        <w:t>mit Blick auf die marktaktiven Formate IDM Polster und IDM Küche/ Bad.</w:t>
      </w:r>
    </w:p>
    <w:p w:rsidR="00DC7EC2" w:rsidRDefault="00DC7EC2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270603" w:rsidRPr="00270603" w:rsidRDefault="00270603" w:rsidP="00DC7E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70603">
        <w:rPr>
          <w:rFonts w:ascii="Arial" w:hAnsi="Arial" w:cs="Arial"/>
          <w:b/>
          <w:sz w:val="22"/>
          <w:szCs w:val="22"/>
        </w:rPr>
        <w:t xml:space="preserve">edarf für IDM Wohnen </w:t>
      </w:r>
      <w:r>
        <w:rPr>
          <w:rFonts w:ascii="Arial" w:hAnsi="Arial" w:cs="Arial"/>
          <w:b/>
          <w:sz w:val="22"/>
          <w:szCs w:val="22"/>
        </w:rPr>
        <w:t>branchenweit bewusst</w:t>
      </w:r>
    </w:p>
    <w:p w:rsidR="00270603" w:rsidRDefault="00270603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0D4B72" w:rsidRDefault="00DC7EC2" w:rsidP="00DC7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 während die Produktdaten im Segment Wohnen und Schlafen an das Datenformat von Küchen- bzw. Badbranche angelehnt werden können, verweisen die Vertriebsstrukturen </w:t>
      </w:r>
      <w:r w:rsidR="00B04788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>Wohnmöbe</w:t>
      </w:r>
      <w:r w:rsidR="00B04788">
        <w:rPr>
          <w:rFonts w:ascii="Arial" w:hAnsi="Arial" w:cs="Arial"/>
          <w:sz w:val="22"/>
          <w:szCs w:val="22"/>
        </w:rPr>
        <w:t>ln</w:t>
      </w:r>
      <w:r>
        <w:rPr>
          <w:rFonts w:ascii="Arial" w:hAnsi="Arial" w:cs="Arial"/>
          <w:sz w:val="22"/>
          <w:szCs w:val="22"/>
        </w:rPr>
        <w:t xml:space="preserve"> eher auf die Polstermöbelindustrie. Inzwischen sind den </w:t>
      </w:r>
      <w:r w:rsidR="00B04788">
        <w:rPr>
          <w:rFonts w:ascii="Arial" w:hAnsi="Arial" w:cs="Arial"/>
          <w:sz w:val="22"/>
          <w:szCs w:val="22"/>
        </w:rPr>
        <w:t xml:space="preserve">Beiratsmitgliedern </w:t>
      </w:r>
      <w:r>
        <w:rPr>
          <w:rFonts w:ascii="Arial" w:hAnsi="Arial" w:cs="Arial"/>
          <w:sz w:val="22"/>
          <w:szCs w:val="22"/>
        </w:rPr>
        <w:t xml:space="preserve">beide Formate gut vertraut, sodass in Herford nun der </w:t>
      </w:r>
      <w:r w:rsidR="009F6551">
        <w:rPr>
          <w:rFonts w:ascii="Arial" w:hAnsi="Arial" w:cs="Arial"/>
          <w:sz w:val="22"/>
          <w:szCs w:val="22"/>
        </w:rPr>
        <w:t xml:space="preserve">planmäßige </w:t>
      </w:r>
      <w:r w:rsidR="005C5F68">
        <w:rPr>
          <w:rFonts w:ascii="Arial" w:hAnsi="Arial" w:cs="Arial"/>
          <w:sz w:val="22"/>
          <w:szCs w:val="22"/>
        </w:rPr>
        <w:t xml:space="preserve">Arbeitsbeginn </w:t>
      </w:r>
      <w:r>
        <w:rPr>
          <w:rFonts w:ascii="Arial" w:hAnsi="Arial" w:cs="Arial"/>
          <w:sz w:val="22"/>
          <w:szCs w:val="22"/>
        </w:rPr>
        <w:t xml:space="preserve">zur </w:t>
      </w:r>
      <w:r w:rsidR="000D4B72">
        <w:rPr>
          <w:rFonts w:ascii="Arial" w:hAnsi="Arial" w:cs="Arial"/>
          <w:sz w:val="22"/>
          <w:szCs w:val="22"/>
        </w:rPr>
        <w:t>Erstellung eines eigenständigen IDM Wohnen erfolgte.</w:t>
      </w:r>
    </w:p>
    <w:p w:rsidR="000D4B72" w:rsidRDefault="000D4B72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0D4B72" w:rsidRDefault="000D4B72" w:rsidP="00DC7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Hierauf hatte nicht zuletzt der sich zunehmend aufbauende Druck seitens des Möbelhandels Einfluss. </w:t>
      </w:r>
      <w:r w:rsidR="002D293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mmer mehr Handelshäuser setzen auf die elektronische Datenkommunikation und beginnen</w:t>
      </w:r>
      <w:r w:rsidR="002D293A">
        <w:rPr>
          <w:rFonts w:ascii="Arial" w:hAnsi="Arial" w:cs="Arial"/>
          <w:sz w:val="22"/>
          <w:szCs w:val="22"/>
        </w:rPr>
        <w:t xml:space="preserve"> nun</w:t>
      </w:r>
      <w:r>
        <w:rPr>
          <w:rFonts w:ascii="Arial" w:hAnsi="Arial" w:cs="Arial"/>
          <w:sz w:val="22"/>
          <w:szCs w:val="22"/>
        </w:rPr>
        <w:t xml:space="preserve">, an der Herstellerseite vorbeizuziehen. Daran Anteil hat natürlich nicht zuletzt der komfortable und langjährig erfolgreiche Datenaustausch via IDM Küche/ </w:t>
      </w:r>
      <w:r>
        <w:rPr>
          <w:rFonts w:ascii="Arial" w:hAnsi="Arial" w:cs="Arial"/>
          <w:sz w:val="22"/>
          <w:szCs w:val="22"/>
        </w:rPr>
        <w:lastRenderedPageBreak/>
        <w:t>Bad und das von Handel sehr aufmerksam registrierte Bemühen der P</w:t>
      </w:r>
      <w:r w:rsidR="002D293A">
        <w:rPr>
          <w:rFonts w:ascii="Arial" w:hAnsi="Arial" w:cs="Arial"/>
          <w:sz w:val="22"/>
          <w:szCs w:val="22"/>
        </w:rPr>
        <w:t>olstermöb</w:t>
      </w:r>
      <w:r>
        <w:rPr>
          <w:rFonts w:ascii="Arial" w:hAnsi="Arial" w:cs="Arial"/>
          <w:sz w:val="22"/>
          <w:szCs w:val="22"/>
        </w:rPr>
        <w:t>e</w:t>
      </w:r>
      <w:r w:rsidR="002D293A">
        <w:rPr>
          <w:rFonts w:ascii="Arial" w:hAnsi="Arial" w:cs="Arial"/>
          <w:sz w:val="22"/>
          <w:szCs w:val="22"/>
        </w:rPr>
        <w:t>lindustrie</w:t>
      </w:r>
      <w:r>
        <w:rPr>
          <w:rFonts w:ascii="Arial" w:hAnsi="Arial" w:cs="Arial"/>
          <w:sz w:val="22"/>
          <w:szCs w:val="22"/>
        </w:rPr>
        <w:t>, recht kurzfristig Anschluss zu finden.</w:t>
      </w:r>
    </w:p>
    <w:p w:rsidR="000D4B72" w:rsidRDefault="000D4B72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270603" w:rsidRPr="00270603" w:rsidRDefault="00270603" w:rsidP="00DC7E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Möbelhändler </w:t>
      </w:r>
      <w:r w:rsidRPr="00270603">
        <w:rPr>
          <w:rFonts w:ascii="Arial" w:hAnsi="Arial" w:cs="Arial"/>
          <w:b/>
          <w:sz w:val="22"/>
          <w:szCs w:val="22"/>
        </w:rPr>
        <w:t>XXXLutz legt die Messlatte höher</w:t>
      </w:r>
    </w:p>
    <w:p w:rsidR="00270603" w:rsidRDefault="00270603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377A49" w:rsidRDefault="000D4B72" w:rsidP="00DC7E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beeindruckendes Beispiel </w:t>
      </w:r>
      <w:r w:rsidR="002D293A">
        <w:rPr>
          <w:rFonts w:ascii="Arial" w:hAnsi="Arial" w:cs="Arial"/>
          <w:sz w:val="22"/>
          <w:szCs w:val="22"/>
        </w:rPr>
        <w:t xml:space="preserve">zum elektronischen Datentransfer </w:t>
      </w:r>
      <w:r>
        <w:rPr>
          <w:rFonts w:ascii="Arial" w:hAnsi="Arial" w:cs="Arial"/>
          <w:sz w:val="22"/>
          <w:szCs w:val="22"/>
        </w:rPr>
        <w:t xml:space="preserve">gaben </w:t>
      </w:r>
      <w:r w:rsidR="00DE79B1">
        <w:rPr>
          <w:rFonts w:ascii="Arial" w:hAnsi="Arial" w:cs="Arial"/>
          <w:sz w:val="22"/>
          <w:szCs w:val="22"/>
        </w:rPr>
        <w:t xml:space="preserve">Rainer </w:t>
      </w:r>
      <w:proofErr w:type="spellStart"/>
      <w:r>
        <w:rPr>
          <w:rFonts w:ascii="Arial" w:hAnsi="Arial" w:cs="Arial"/>
          <w:sz w:val="22"/>
          <w:szCs w:val="22"/>
        </w:rPr>
        <w:t>Gün</w:t>
      </w:r>
      <w:r w:rsidR="00DE79B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zel</w:t>
      </w:r>
      <w:proofErr w:type="spellEnd"/>
      <w:r w:rsidR="00B04788">
        <w:rPr>
          <w:rFonts w:ascii="Arial" w:hAnsi="Arial" w:cs="Arial"/>
          <w:sz w:val="22"/>
          <w:szCs w:val="22"/>
        </w:rPr>
        <w:t xml:space="preserve"> sowie </w:t>
      </w:r>
      <w:r w:rsidR="00DE79B1">
        <w:rPr>
          <w:rFonts w:ascii="Arial" w:hAnsi="Arial" w:cs="Arial"/>
          <w:sz w:val="22"/>
          <w:szCs w:val="22"/>
        </w:rPr>
        <w:t xml:space="preserve">Christian </w:t>
      </w:r>
      <w:r>
        <w:rPr>
          <w:rFonts w:ascii="Arial" w:hAnsi="Arial" w:cs="Arial"/>
          <w:sz w:val="22"/>
          <w:szCs w:val="22"/>
        </w:rPr>
        <w:t xml:space="preserve">Schellhorn vom Handelsunternehmen XXXLutz. Live-Präsentation und Vortrag schlugen ein </w:t>
      </w:r>
      <w:r w:rsidR="00B0478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wie eine Bombe</w:t>
      </w:r>
      <w:r w:rsidR="00B0478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</w:t>
      </w:r>
      <w:r w:rsidR="00B04788">
        <w:rPr>
          <w:rFonts w:ascii="Arial" w:hAnsi="Arial" w:cs="Arial"/>
          <w:sz w:val="22"/>
          <w:szCs w:val="22"/>
        </w:rPr>
        <w:t xml:space="preserve">viele </w:t>
      </w:r>
      <w:r>
        <w:rPr>
          <w:rFonts w:ascii="Arial" w:hAnsi="Arial" w:cs="Arial"/>
          <w:sz w:val="22"/>
          <w:szCs w:val="22"/>
        </w:rPr>
        <w:t xml:space="preserve">der angereisten Wohn- und Schlafmöbelhersteller </w:t>
      </w:r>
      <w:r w:rsidR="00B04788">
        <w:rPr>
          <w:rFonts w:ascii="Arial" w:hAnsi="Arial" w:cs="Arial"/>
          <w:sz w:val="22"/>
          <w:szCs w:val="22"/>
        </w:rPr>
        <w:t xml:space="preserve">waren </w:t>
      </w:r>
      <w:r>
        <w:rPr>
          <w:rFonts w:ascii="Arial" w:hAnsi="Arial" w:cs="Arial"/>
          <w:sz w:val="22"/>
          <w:szCs w:val="22"/>
        </w:rPr>
        <w:t xml:space="preserve">von den Aktivitäten der Österreicher </w:t>
      </w:r>
      <w:r w:rsidR="00B04788">
        <w:rPr>
          <w:rFonts w:ascii="Arial" w:hAnsi="Arial" w:cs="Arial"/>
          <w:sz w:val="22"/>
          <w:szCs w:val="22"/>
        </w:rPr>
        <w:t xml:space="preserve">rundum </w:t>
      </w:r>
      <w:r>
        <w:rPr>
          <w:rFonts w:ascii="Arial" w:hAnsi="Arial" w:cs="Arial"/>
          <w:sz w:val="22"/>
          <w:szCs w:val="22"/>
        </w:rPr>
        <w:t>beeindruckt</w:t>
      </w:r>
      <w:r w:rsidR="00B04788">
        <w:rPr>
          <w:rFonts w:ascii="Arial" w:hAnsi="Arial" w:cs="Arial"/>
          <w:sz w:val="22"/>
          <w:szCs w:val="22"/>
        </w:rPr>
        <w:t xml:space="preserve"> und verblüfft</w:t>
      </w:r>
      <w:r>
        <w:rPr>
          <w:rFonts w:ascii="Arial" w:hAnsi="Arial" w:cs="Arial"/>
          <w:sz w:val="22"/>
          <w:szCs w:val="22"/>
        </w:rPr>
        <w:t>.</w:t>
      </w:r>
    </w:p>
    <w:p w:rsidR="00377A49" w:rsidRDefault="00377A49" w:rsidP="00DC7EC2">
      <w:pPr>
        <w:spacing w:line="360" w:lineRule="auto"/>
        <w:rPr>
          <w:rFonts w:ascii="Arial" w:hAnsi="Arial" w:cs="Arial"/>
          <w:sz w:val="22"/>
          <w:szCs w:val="22"/>
        </w:rPr>
      </w:pPr>
    </w:p>
    <w:p w:rsidR="00377A49" w:rsidRDefault="00377A49" w:rsidP="00377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Vorgestellt wurde die XXXLutz-Datenbank mit Katalogen in IDM Polster. Dazu ist zu bedenken, dass erst </w:t>
      </w:r>
      <w:r w:rsidR="005C5F68">
        <w:rPr>
          <w:rFonts w:ascii="Arial" w:hAnsi="Arial" w:cs="Arial"/>
          <w:sz w:val="22"/>
          <w:szCs w:val="22"/>
        </w:rPr>
        <w:t>seit gut einem Jahr ausreichend produktive Daten</w:t>
      </w:r>
      <w:r w:rsidR="009F65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5F68">
        <w:rPr>
          <w:rFonts w:ascii="Arial" w:hAnsi="Arial" w:cs="Arial"/>
          <w:sz w:val="22"/>
          <w:szCs w:val="22"/>
        </w:rPr>
        <w:t>gibt</w:t>
      </w:r>
      <w:proofErr w:type="gramEnd"/>
      <w:r w:rsidR="002D29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Und auch XXXLutz startete mit der Umsetzung des Projekts gerade </w:t>
      </w:r>
      <w:r w:rsidR="002D293A">
        <w:rPr>
          <w:rFonts w:ascii="Arial" w:hAnsi="Arial" w:cs="Arial"/>
          <w:sz w:val="22"/>
          <w:szCs w:val="22"/>
        </w:rPr>
        <w:t xml:space="preserve">erst vor </w:t>
      </w:r>
      <w:r>
        <w:rPr>
          <w:rFonts w:ascii="Arial" w:hAnsi="Arial" w:cs="Arial"/>
          <w:sz w:val="22"/>
          <w:szCs w:val="22"/>
        </w:rPr>
        <w:t xml:space="preserve">einem Jahr. Der </w:t>
      </w:r>
      <w:r w:rsidRPr="00377A49">
        <w:rPr>
          <w:rFonts w:ascii="Arial" w:hAnsi="Arial" w:cs="Arial"/>
          <w:sz w:val="22"/>
          <w:szCs w:val="22"/>
        </w:rPr>
        <w:t xml:space="preserve">Konfigurator </w:t>
      </w:r>
      <w:r w:rsidR="008E69AA">
        <w:rPr>
          <w:rFonts w:ascii="Arial" w:hAnsi="Arial" w:cs="Arial"/>
          <w:sz w:val="22"/>
          <w:szCs w:val="22"/>
        </w:rPr>
        <w:t xml:space="preserve">des Unternehmens </w:t>
      </w:r>
      <w:r>
        <w:rPr>
          <w:rFonts w:ascii="Arial" w:hAnsi="Arial" w:cs="Arial"/>
          <w:sz w:val="22"/>
          <w:szCs w:val="22"/>
        </w:rPr>
        <w:t xml:space="preserve">ist nun aber bereits in </w:t>
      </w:r>
      <w:r w:rsidRPr="00377A49">
        <w:rPr>
          <w:rFonts w:ascii="Arial" w:hAnsi="Arial" w:cs="Arial"/>
          <w:sz w:val="22"/>
          <w:szCs w:val="22"/>
        </w:rPr>
        <w:t xml:space="preserve">58 Filialen (44 in </w:t>
      </w:r>
      <w:r>
        <w:rPr>
          <w:rFonts w:ascii="Arial" w:hAnsi="Arial" w:cs="Arial"/>
          <w:sz w:val="22"/>
          <w:szCs w:val="22"/>
        </w:rPr>
        <w:t xml:space="preserve">Österreich und </w:t>
      </w:r>
      <w:r w:rsidRPr="00377A49">
        <w:rPr>
          <w:rFonts w:ascii="Arial" w:hAnsi="Arial" w:cs="Arial"/>
          <w:sz w:val="22"/>
          <w:szCs w:val="22"/>
        </w:rPr>
        <w:t xml:space="preserve">14 in </w:t>
      </w:r>
      <w:r>
        <w:rPr>
          <w:rFonts w:ascii="Arial" w:hAnsi="Arial" w:cs="Arial"/>
          <w:sz w:val="22"/>
          <w:szCs w:val="22"/>
        </w:rPr>
        <w:t>Deutschland</w:t>
      </w:r>
      <w:r w:rsidRPr="00377A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scharf geschaltet. </w:t>
      </w:r>
      <w:r w:rsidR="002D293A">
        <w:rPr>
          <w:rFonts w:ascii="Arial" w:hAnsi="Arial" w:cs="Arial"/>
          <w:sz w:val="22"/>
          <w:szCs w:val="22"/>
        </w:rPr>
        <w:t xml:space="preserve">Insgesamt </w:t>
      </w:r>
      <w:r>
        <w:rPr>
          <w:rFonts w:ascii="Arial" w:hAnsi="Arial" w:cs="Arial"/>
          <w:sz w:val="22"/>
          <w:szCs w:val="22"/>
        </w:rPr>
        <w:t xml:space="preserve">sind </w:t>
      </w:r>
      <w:r w:rsidRPr="00377A49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 </w:t>
      </w:r>
      <w:r w:rsidRPr="00377A49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des </w:t>
      </w:r>
      <w:r w:rsidRPr="00377A49">
        <w:rPr>
          <w:rFonts w:ascii="Arial" w:hAnsi="Arial" w:cs="Arial"/>
          <w:sz w:val="22"/>
          <w:szCs w:val="22"/>
        </w:rPr>
        <w:t>XXXL-Polstersortiments im</w:t>
      </w:r>
      <w:r>
        <w:rPr>
          <w:rFonts w:ascii="Arial" w:hAnsi="Arial" w:cs="Arial"/>
          <w:sz w:val="22"/>
          <w:szCs w:val="22"/>
        </w:rPr>
        <w:t xml:space="preserve"> </w:t>
      </w:r>
      <w:r w:rsidRPr="00377A49">
        <w:rPr>
          <w:rFonts w:ascii="Arial" w:hAnsi="Arial" w:cs="Arial"/>
          <w:sz w:val="22"/>
          <w:szCs w:val="22"/>
        </w:rPr>
        <w:t xml:space="preserve">Konfigurator abgebildet </w:t>
      </w:r>
      <w:r>
        <w:rPr>
          <w:rFonts w:ascii="Arial" w:hAnsi="Arial" w:cs="Arial"/>
          <w:sz w:val="22"/>
          <w:szCs w:val="22"/>
        </w:rPr>
        <w:t xml:space="preserve">bzw. </w:t>
      </w:r>
      <w:r w:rsidRPr="00377A49">
        <w:rPr>
          <w:rFonts w:ascii="Arial" w:hAnsi="Arial" w:cs="Arial"/>
          <w:sz w:val="22"/>
          <w:szCs w:val="22"/>
        </w:rPr>
        <w:t>Daten von 52 Herstellern</w:t>
      </w:r>
      <w:r>
        <w:rPr>
          <w:rFonts w:ascii="Arial" w:hAnsi="Arial" w:cs="Arial"/>
          <w:sz w:val="22"/>
          <w:szCs w:val="22"/>
        </w:rPr>
        <w:t xml:space="preserve"> und </w:t>
      </w:r>
      <w:r w:rsidRPr="00377A49">
        <w:rPr>
          <w:rFonts w:ascii="Arial" w:hAnsi="Arial" w:cs="Arial"/>
          <w:sz w:val="22"/>
          <w:szCs w:val="22"/>
        </w:rPr>
        <w:t>491 Modelle</w:t>
      </w:r>
      <w:r>
        <w:rPr>
          <w:rFonts w:ascii="Arial" w:hAnsi="Arial" w:cs="Arial"/>
          <w:sz w:val="22"/>
          <w:szCs w:val="22"/>
        </w:rPr>
        <w:t>n erfasst.</w:t>
      </w:r>
    </w:p>
    <w:p w:rsidR="00377A49" w:rsidRDefault="00377A49" w:rsidP="00377A49">
      <w:pPr>
        <w:spacing w:line="360" w:lineRule="auto"/>
        <w:rPr>
          <w:rFonts w:ascii="Arial" w:hAnsi="Arial" w:cs="Arial"/>
          <w:sz w:val="22"/>
          <w:szCs w:val="22"/>
        </w:rPr>
      </w:pPr>
    </w:p>
    <w:p w:rsidR="00270603" w:rsidRPr="00270603" w:rsidRDefault="00270603" w:rsidP="00377A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0603">
        <w:rPr>
          <w:rFonts w:ascii="Arial" w:hAnsi="Arial" w:cs="Arial"/>
          <w:b/>
          <w:sz w:val="22"/>
          <w:szCs w:val="22"/>
        </w:rPr>
        <w:t>Reklamationsquote dank IDM Polster um 60 % gesenkt</w:t>
      </w:r>
    </w:p>
    <w:p w:rsidR="00270603" w:rsidRDefault="00270603" w:rsidP="00377A49">
      <w:pPr>
        <w:spacing w:line="360" w:lineRule="auto"/>
        <w:rPr>
          <w:rFonts w:ascii="Arial" w:hAnsi="Arial" w:cs="Arial"/>
          <w:sz w:val="22"/>
          <w:szCs w:val="22"/>
        </w:rPr>
      </w:pPr>
    </w:p>
    <w:p w:rsidR="00377A49" w:rsidRDefault="00377A49" w:rsidP="00377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Vorteile </w:t>
      </w:r>
      <w:r w:rsidR="00270603">
        <w:rPr>
          <w:rFonts w:ascii="Arial" w:hAnsi="Arial" w:cs="Arial"/>
          <w:sz w:val="22"/>
          <w:szCs w:val="22"/>
        </w:rPr>
        <w:t xml:space="preserve">von IDM Polster und </w:t>
      </w:r>
      <w:r w:rsidR="002D293A">
        <w:rPr>
          <w:rFonts w:ascii="Arial" w:hAnsi="Arial" w:cs="Arial"/>
          <w:sz w:val="22"/>
          <w:szCs w:val="22"/>
        </w:rPr>
        <w:t xml:space="preserve">des Konfigurators bei dieser Produktdurchdringung </w:t>
      </w:r>
      <w:r>
        <w:rPr>
          <w:rFonts w:ascii="Arial" w:hAnsi="Arial" w:cs="Arial"/>
          <w:sz w:val="22"/>
          <w:szCs w:val="22"/>
        </w:rPr>
        <w:t xml:space="preserve">liegen auf der Hand und nur zwei kleine Zahlen machen die Tragweite der elektronischen Datenkommunikation deutlich: Die Rückfragequote sank </w:t>
      </w:r>
      <w:r w:rsidRPr="00377A49">
        <w:rPr>
          <w:rFonts w:ascii="Arial" w:hAnsi="Arial" w:cs="Arial"/>
          <w:sz w:val="22"/>
          <w:szCs w:val="22"/>
        </w:rPr>
        <w:t>von 40</w:t>
      </w:r>
      <w:r>
        <w:rPr>
          <w:rFonts w:ascii="Arial" w:hAnsi="Arial" w:cs="Arial"/>
          <w:sz w:val="22"/>
          <w:szCs w:val="22"/>
        </w:rPr>
        <w:t> </w:t>
      </w:r>
      <w:r w:rsidRPr="00377A49">
        <w:rPr>
          <w:rFonts w:ascii="Arial" w:hAnsi="Arial" w:cs="Arial"/>
          <w:sz w:val="22"/>
          <w:szCs w:val="22"/>
        </w:rPr>
        <w:t xml:space="preserve">% auf </w:t>
      </w:r>
      <w:r>
        <w:rPr>
          <w:rFonts w:ascii="Arial" w:hAnsi="Arial" w:cs="Arial"/>
          <w:sz w:val="22"/>
          <w:szCs w:val="22"/>
        </w:rPr>
        <w:t xml:space="preserve">unglaubliche </w:t>
      </w:r>
      <w:r w:rsidRPr="00377A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377A49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und die Reklamationsquote um 60 %! Als zusätzlich stechende Trümpfe bewertet der Möbelhändler die </w:t>
      </w:r>
      <w:r w:rsidRPr="00377A49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Pr="00377A49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377A49">
        <w:rPr>
          <w:rFonts w:ascii="Arial" w:hAnsi="Arial" w:cs="Arial"/>
          <w:sz w:val="22"/>
          <w:szCs w:val="22"/>
        </w:rPr>
        <w:t>ige</w:t>
      </w:r>
      <w:proofErr w:type="spellEnd"/>
      <w:r w:rsidRPr="00377A49">
        <w:rPr>
          <w:rFonts w:ascii="Arial" w:hAnsi="Arial" w:cs="Arial"/>
          <w:sz w:val="22"/>
          <w:szCs w:val="22"/>
        </w:rPr>
        <w:t xml:space="preserve"> automatische AB- und Rechnungsverbuchung</w:t>
      </w:r>
      <w:r>
        <w:rPr>
          <w:rFonts w:ascii="Arial" w:hAnsi="Arial" w:cs="Arial"/>
          <w:sz w:val="22"/>
          <w:szCs w:val="22"/>
        </w:rPr>
        <w:t xml:space="preserve">, die </w:t>
      </w:r>
      <w:r w:rsidRPr="00377A49">
        <w:rPr>
          <w:rFonts w:ascii="Arial" w:hAnsi="Arial" w:cs="Arial"/>
          <w:sz w:val="22"/>
          <w:szCs w:val="22"/>
        </w:rPr>
        <w:t>dezentrale</w:t>
      </w:r>
      <w:r>
        <w:rPr>
          <w:rFonts w:ascii="Arial" w:hAnsi="Arial" w:cs="Arial"/>
          <w:sz w:val="22"/>
          <w:szCs w:val="22"/>
        </w:rPr>
        <w:t xml:space="preserve"> </w:t>
      </w:r>
      <w:r w:rsidRPr="00377A49">
        <w:rPr>
          <w:rFonts w:ascii="Arial" w:hAnsi="Arial" w:cs="Arial"/>
          <w:sz w:val="22"/>
          <w:szCs w:val="22"/>
        </w:rPr>
        <w:t>Datenhaltung</w:t>
      </w:r>
      <w:r>
        <w:rPr>
          <w:rFonts w:ascii="Arial" w:hAnsi="Arial" w:cs="Arial"/>
          <w:sz w:val="22"/>
          <w:szCs w:val="22"/>
        </w:rPr>
        <w:t xml:space="preserve">, eine </w:t>
      </w:r>
      <w:r w:rsidRPr="00377A49">
        <w:rPr>
          <w:rFonts w:ascii="Arial" w:hAnsi="Arial" w:cs="Arial"/>
          <w:sz w:val="22"/>
          <w:szCs w:val="22"/>
        </w:rPr>
        <w:t>Preisermittlung per Webservice in Echtzeit</w:t>
      </w:r>
      <w:r>
        <w:rPr>
          <w:rFonts w:ascii="Arial" w:hAnsi="Arial" w:cs="Arial"/>
          <w:sz w:val="22"/>
          <w:szCs w:val="22"/>
        </w:rPr>
        <w:t xml:space="preserve"> sowie die </w:t>
      </w:r>
      <w:r w:rsidRPr="00377A49">
        <w:rPr>
          <w:rFonts w:ascii="Arial" w:hAnsi="Arial" w:cs="Arial"/>
          <w:sz w:val="22"/>
          <w:szCs w:val="22"/>
        </w:rPr>
        <w:t>Schnittstelle zur Warenwirtschaft</w:t>
      </w:r>
      <w:r>
        <w:rPr>
          <w:rFonts w:ascii="Arial" w:hAnsi="Arial" w:cs="Arial"/>
          <w:sz w:val="22"/>
          <w:szCs w:val="22"/>
        </w:rPr>
        <w:t>.</w:t>
      </w:r>
    </w:p>
    <w:p w:rsidR="00377A49" w:rsidRDefault="00377A49" w:rsidP="00377A49">
      <w:pPr>
        <w:spacing w:line="360" w:lineRule="auto"/>
        <w:rPr>
          <w:rFonts w:ascii="Arial" w:hAnsi="Arial" w:cs="Arial"/>
          <w:sz w:val="22"/>
          <w:szCs w:val="22"/>
        </w:rPr>
      </w:pPr>
    </w:p>
    <w:p w:rsidR="00377A49" w:rsidRPr="00377A49" w:rsidRDefault="00377A49" w:rsidP="00377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 damit nicht genug, denn die </w:t>
      </w:r>
      <w:r w:rsidR="002D293A">
        <w:rPr>
          <w:rFonts w:ascii="Arial" w:hAnsi="Arial" w:cs="Arial"/>
          <w:sz w:val="22"/>
          <w:szCs w:val="22"/>
        </w:rPr>
        <w:t xml:space="preserve">kommenden </w:t>
      </w:r>
      <w:r>
        <w:rPr>
          <w:rFonts w:ascii="Arial" w:hAnsi="Arial" w:cs="Arial"/>
          <w:sz w:val="22"/>
          <w:szCs w:val="22"/>
        </w:rPr>
        <w:t>XXXL-Ziele sind noch erheblich ehrgeiziger. So beabsichtigt das Unternehmen, al</w:t>
      </w:r>
      <w:r w:rsidRPr="00377A49">
        <w:rPr>
          <w:rFonts w:ascii="Arial" w:hAnsi="Arial" w:cs="Arial"/>
          <w:sz w:val="22"/>
          <w:szCs w:val="22"/>
        </w:rPr>
        <w:t xml:space="preserve">le </w:t>
      </w:r>
      <w:r w:rsidRPr="00377A49">
        <w:rPr>
          <w:rFonts w:ascii="Arial" w:hAnsi="Arial" w:cs="Arial"/>
          <w:sz w:val="22"/>
          <w:szCs w:val="22"/>
        </w:rPr>
        <w:lastRenderedPageBreak/>
        <w:t xml:space="preserve">Polstermöbel bis Ende 2014 </w:t>
      </w:r>
      <w:r>
        <w:rPr>
          <w:rFonts w:ascii="Arial" w:hAnsi="Arial" w:cs="Arial"/>
          <w:sz w:val="22"/>
          <w:szCs w:val="22"/>
        </w:rPr>
        <w:t xml:space="preserve">im IDM Polster </w:t>
      </w:r>
      <w:r w:rsidRPr="00377A49">
        <w:rPr>
          <w:rFonts w:ascii="Arial" w:hAnsi="Arial" w:cs="Arial"/>
          <w:sz w:val="22"/>
          <w:szCs w:val="22"/>
        </w:rPr>
        <w:t>verfügbar</w:t>
      </w:r>
      <w:r>
        <w:rPr>
          <w:rFonts w:ascii="Arial" w:hAnsi="Arial" w:cs="Arial"/>
          <w:sz w:val="22"/>
          <w:szCs w:val="22"/>
        </w:rPr>
        <w:t xml:space="preserve"> zu haben und hat bereits die </w:t>
      </w:r>
      <w:r w:rsidRPr="00377A49">
        <w:rPr>
          <w:rFonts w:ascii="Arial" w:hAnsi="Arial" w:cs="Arial"/>
          <w:sz w:val="22"/>
          <w:szCs w:val="22"/>
        </w:rPr>
        <w:t>Warengruppen Couchtische, Kastenmöbel,</w:t>
      </w:r>
      <w:r>
        <w:rPr>
          <w:rFonts w:ascii="Arial" w:hAnsi="Arial" w:cs="Arial"/>
          <w:sz w:val="22"/>
          <w:szCs w:val="22"/>
        </w:rPr>
        <w:t xml:space="preserve"> </w:t>
      </w:r>
      <w:r w:rsidRPr="00377A49">
        <w:rPr>
          <w:rFonts w:ascii="Arial" w:hAnsi="Arial" w:cs="Arial"/>
          <w:sz w:val="22"/>
          <w:szCs w:val="22"/>
        </w:rPr>
        <w:t>Speisezimmer, Schlafzimmer</w:t>
      </w:r>
      <w:r>
        <w:rPr>
          <w:rFonts w:ascii="Arial" w:hAnsi="Arial" w:cs="Arial"/>
          <w:sz w:val="22"/>
          <w:szCs w:val="22"/>
        </w:rPr>
        <w:t xml:space="preserve"> und</w:t>
      </w:r>
      <w:r w:rsidRPr="00377A49">
        <w:rPr>
          <w:rFonts w:ascii="Arial" w:hAnsi="Arial" w:cs="Arial"/>
          <w:sz w:val="22"/>
          <w:szCs w:val="22"/>
        </w:rPr>
        <w:t xml:space="preserve"> Polsterbetten</w:t>
      </w:r>
      <w:r>
        <w:rPr>
          <w:rFonts w:ascii="Arial" w:hAnsi="Arial" w:cs="Arial"/>
          <w:sz w:val="22"/>
          <w:szCs w:val="22"/>
        </w:rPr>
        <w:t xml:space="preserve"> im Blick. Kurzfristig </w:t>
      </w:r>
      <w:r w:rsidR="00BA6F02">
        <w:rPr>
          <w:rFonts w:ascii="Arial" w:hAnsi="Arial" w:cs="Arial"/>
          <w:sz w:val="22"/>
          <w:szCs w:val="22"/>
        </w:rPr>
        <w:t xml:space="preserve">im 1. Quartal 2015 </w:t>
      </w:r>
      <w:r>
        <w:rPr>
          <w:rFonts w:ascii="Arial" w:hAnsi="Arial" w:cs="Arial"/>
          <w:sz w:val="22"/>
          <w:szCs w:val="22"/>
        </w:rPr>
        <w:t>realisiert werden soll die e</w:t>
      </w:r>
      <w:r w:rsidRPr="00377A49">
        <w:rPr>
          <w:rFonts w:ascii="Arial" w:hAnsi="Arial" w:cs="Arial"/>
          <w:sz w:val="22"/>
          <w:szCs w:val="22"/>
        </w:rPr>
        <w:t xml:space="preserve">lektronische Bestellung im </w:t>
      </w:r>
      <w:r w:rsidR="005C5F68">
        <w:rPr>
          <w:rFonts w:ascii="Arial" w:hAnsi="Arial" w:cs="Arial"/>
          <w:sz w:val="22"/>
          <w:szCs w:val="22"/>
        </w:rPr>
        <w:t xml:space="preserve">zum </w:t>
      </w:r>
      <w:r w:rsidRPr="00377A49">
        <w:rPr>
          <w:rFonts w:ascii="Arial" w:hAnsi="Arial" w:cs="Arial"/>
          <w:sz w:val="22"/>
          <w:szCs w:val="22"/>
        </w:rPr>
        <w:t>IDM</w:t>
      </w:r>
      <w:r w:rsidR="005C5F68">
        <w:rPr>
          <w:rFonts w:ascii="Arial" w:hAnsi="Arial" w:cs="Arial"/>
          <w:sz w:val="22"/>
          <w:szCs w:val="22"/>
        </w:rPr>
        <w:t xml:space="preserve"> Polster konformen</w:t>
      </w:r>
      <w:r w:rsidRPr="00377A49">
        <w:rPr>
          <w:rFonts w:ascii="Arial" w:hAnsi="Arial" w:cs="Arial"/>
          <w:sz w:val="22"/>
          <w:szCs w:val="22"/>
        </w:rPr>
        <w:t xml:space="preserve"> EDI-Format</w:t>
      </w:r>
      <w:r w:rsidR="00BA6F02">
        <w:rPr>
          <w:rFonts w:ascii="Arial" w:hAnsi="Arial" w:cs="Arial"/>
          <w:sz w:val="22"/>
          <w:szCs w:val="22"/>
        </w:rPr>
        <w:t xml:space="preserve"> und die </w:t>
      </w:r>
      <w:r w:rsidRPr="00377A49">
        <w:rPr>
          <w:rFonts w:ascii="Arial" w:hAnsi="Arial" w:cs="Arial"/>
          <w:sz w:val="22"/>
          <w:szCs w:val="22"/>
        </w:rPr>
        <w:t xml:space="preserve">Einbindung </w:t>
      </w:r>
      <w:r w:rsidR="005C5F68">
        <w:rPr>
          <w:rFonts w:ascii="Arial" w:hAnsi="Arial" w:cs="Arial"/>
          <w:sz w:val="22"/>
          <w:szCs w:val="22"/>
        </w:rPr>
        <w:t xml:space="preserve">eines </w:t>
      </w:r>
      <w:r w:rsidRPr="00377A49">
        <w:rPr>
          <w:rFonts w:ascii="Arial" w:hAnsi="Arial" w:cs="Arial"/>
          <w:sz w:val="22"/>
          <w:szCs w:val="22"/>
        </w:rPr>
        <w:t xml:space="preserve">IDM Konfigurator in </w:t>
      </w:r>
      <w:r w:rsidR="00BA6F02">
        <w:rPr>
          <w:rFonts w:ascii="Arial" w:hAnsi="Arial" w:cs="Arial"/>
          <w:sz w:val="22"/>
          <w:szCs w:val="22"/>
        </w:rPr>
        <w:t xml:space="preserve">den </w:t>
      </w:r>
      <w:r w:rsidR="008E69AA">
        <w:rPr>
          <w:rFonts w:ascii="Arial" w:hAnsi="Arial" w:cs="Arial"/>
          <w:sz w:val="22"/>
          <w:szCs w:val="22"/>
        </w:rPr>
        <w:t xml:space="preserve">unternehmenseigenen </w:t>
      </w:r>
      <w:r w:rsidRPr="00377A49">
        <w:rPr>
          <w:rFonts w:ascii="Arial" w:hAnsi="Arial" w:cs="Arial"/>
          <w:sz w:val="22"/>
          <w:szCs w:val="22"/>
        </w:rPr>
        <w:t>Internet Shop</w:t>
      </w:r>
      <w:r w:rsidR="00BA6F02">
        <w:rPr>
          <w:rFonts w:ascii="Arial" w:hAnsi="Arial" w:cs="Arial"/>
          <w:sz w:val="22"/>
          <w:szCs w:val="22"/>
        </w:rPr>
        <w:t>.</w:t>
      </w:r>
    </w:p>
    <w:p w:rsidR="00BA6F02" w:rsidRPr="00BA6F02" w:rsidRDefault="00BA6F02" w:rsidP="009F57F5">
      <w:pPr>
        <w:spacing w:line="360" w:lineRule="auto"/>
        <w:rPr>
          <w:rFonts w:ascii="Arial" w:hAnsi="Arial" w:cs="Arial"/>
          <w:sz w:val="22"/>
          <w:szCs w:val="22"/>
        </w:rPr>
      </w:pPr>
    </w:p>
    <w:p w:rsidR="00270603" w:rsidRPr="00B04788" w:rsidRDefault="00270603" w:rsidP="00BA6F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4788">
        <w:rPr>
          <w:rFonts w:ascii="Arial" w:hAnsi="Arial" w:cs="Arial"/>
          <w:b/>
          <w:sz w:val="22"/>
          <w:szCs w:val="22"/>
        </w:rPr>
        <w:t>Agenda 2020: Abdeckung aller Sortimente zu 100 % über IDM</w:t>
      </w:r>
    </w:p>
    <w:p w:rsidR="00270603" w:rsidRDefault="00270603" w:rsidP="00BA6F02">
      <w:pPr>
        <w:spacing w:line="360" w:lineRule="auto"/>
        <w:rPr>
          <w:rFonts w:ascii="Arial" w:hAnsi="Arial" w:cs="Arial"/>
          <w:sz w:val="22"/>
          <w:szCs w:val="22"/>
        </w:rPr>
      </w:pPr>
    </w:p>
    <w:p w:rsidR="00BA6F02" w:rsidRDefault="00BA6F02" w:rsidP="00BA6F02">
      <w:pPr>
        <w:spacing w:line="360" w:lineRule="auto"/>
        <w:rPr>
          <w:rFonts w:ascii="Arial" w:hAnsi="Arial" w:cs="Arial"/>
          <w:sz w:val="22"/>
          <w:szCs w:val="22"/>
        </w:rPr>
      </w:pPr>
      <w:r w:rsidRPr="00BA6F02">
        <w:rPr>
          <w:rFonts w:ascii="Arial" w:hAnsi="Arial" w:cs="Arial"/>
          <w:sz w:val="22"/>
          <w:szCs w:val="22"/>
        </w:rPr>
        <w:t xml:space="preserve">Als schließlich </w:t>
      </w:r>
      <w:r w:rsidR="00DE79B1">
        <w:rPr>
          <w:rFonts w:ascii="Arial" w:hAnsi="Arial" w:cs="Arial"/>
          <w:sz w:val="22"/>
          <w:szCs w:val="22"/>
        </w:rPr>
        <w:t>Rainer</w:t>
      </w:r>
      <w:r w:rsidRPr="00BA6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6F02">
        <w:rPr>
          <w:rFonts w:ascii="Arial" w:hAnsi="Arial" w:cs="Arial"/>
          <w:sz w:val="22"/>
          <w:szCs w:val="22"/>
        </w:rPr>
        <w:t>Gün</w:t>
      </w:r>
      <w:r w:rsidR="00DE79B1">
        <w:rPr>
          <w:rFonts w:ascii="Arial" w:hAnsi="Arial" w:cs="Arial"/>
          <w:sz w:val="22"/>
          <w:szCs w:val="22"/>
        </w:rPr>
        <w:t>t</w:t>
      </w:r>
      <w:r w:rsidRPr="00BA6F02">
        <w:rPr>
          <w:rFonts w:ascii="Arial" w:hAnsi="Arial" w:cs="Arial"/>
          <w:sz w:val="22"/>
          <w:szCs w:val="22"/>
        </w:rPr>
        <w:t>zel</w:t>
      </w:r>
      <w:proofErr w:type="spellEnd"/>
      <w:r w:rsidRPr="00BA6F02">
        <w:rPr>
          <w:rFonts w:ascii="Arial" w:hAnsi="Arial" w:cs="Arial"/>
          <w:sz w:val="22"/>
          <w:szCs w:val="22"/>
        </w:rPr>
        <w:t xml:space="preserve"> die Agenda 2020 des Unternehmens vorstellte</w:t>
      </w:r>
      <w:r>
        <w:rPr>
          <w:rFonts w:ascii="Arial" w:hAnsi="Arial" w:cs="Arial"/>
          <w:sz w:val="22"/>
          <w:szCs w:val="22"/>
        </w:rPr>
        <w:t xml:space="preserve">, entstand erhebliche </w:t>
      </w:r>
      <w:r w:rsidR="002D293A">
        <w:rPr>
          <w:rFonts w:ascii="Arial" w:hAnsi="Arial" w:cs="Arial"/>
          <w:sz w:val="22"/>
          <w:szCs w:val="22"/>
        </w:rPr>
        <w:t xml:space="preserve">Unruhe </w:t>
      </w:r>
      <w:r>
        <w:rPr>
          <w:rFonts w:ascii="Arial" w:hAnsi="Arial" w:cs="Arial"/>
          <w:sz w:val="22"/>
          <w:szCs w:val="22"/>
        </w:rPr>
        <w:t xml:space="preserve">in den Zuhörerreihen: Denn dort </w:t>
      </w:r>
      <w:r w:rsidR="002D293A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eine hundertprozentige </w:t>
      </w:r>
      <w:r w:rsidRPr="00BA6F02">
        <w:rPr>
          <w:rFonts w:ascii="Arial" w:hAnsi="Arial" w:cs="Arial"/>
          <w:sz w:val="22"/>
          <w:szCs w:val="22"/>
        </w:rPr>
        <w:t>Sortimentsabdeckung über IDM</w:t>
      </w:r>
      <w:r>
        <w:rPr>
          <w:rFonts w:ascii="Arial" w:hAnsi="Arial" w:cs="Arial"/>
          <w:sz w:val="22"/>
          <w:szCs w:val="22"/>
        </w:rPr>
        <w:t>, die A</w:t>
      </w:r>
      <w:r w:rsidRPr="00BA6F02">
        <w:rPr>
          <w:rFonts w:ascii="Arial" w:hAnsi="Arial" w:cs="Arial"/>
          <w:sz w:val="22"/>
          <w:szCs w:val="22"/>
        </w:rPr>
        <w:t>utomatisierung der Kommunikation mit der</w:t>
      </w:r>
      <w:r>
        <w:rPr>
          <w:rFonts w:ascii="Arial" w:hAnsi="Arial" w:cs="Arial"/>
          <w:sz w:val="22"/>
          <w:szCs w:val="22"/>
        </w:rPr>
        <w:t xml:space="preserve"> </w:t>
      </w:r>
      <w:r w:rsidRPr="00BA6F02">
        <w:rPr>
          <w:rFonts w:ascii="Arial" w:hAnsi="Arial" w:cs="Arial"/>
          <w:sz w:val="22"/>
          <w:szCs w:val="22"/>
        </w:rPr>
        <w:t xml:space="preserve">Industrie über ein </w:t>
      </w:r>
      <w:r>
        <w:rPr>
          <w:rFonts w:ascii="Arial" w:hAnsi="Arial" w:cs="Arial"/>
          <w:sz w:val="22"/>
          <w:szCs w:val="22"/>
        </w:rPr>
        <w:t xml:space="preserve">einziges </w:t>
      </w:r>
      <w:r w:rsidRPr="00BA6F02">
        <w:rPr>
          <w:rFonts w:ascii="Arial" w:hAnsi="Arial" w:cs="Arial"/>
          <w:sz w:val="22"/>
          <w:szCs w:val="22"/>
        </w:rPr>
        <w:t>IDM EDI Format</w:t>
      </w:r>
      <w:r>
        <w:rPr>
          <w:rFonts w:ascii="Arial" w:hAnsi="Arial" w:cs="Arial"/>
          <w:sz w:val="22"/>
          <w:szCs w:val="22"/>
        </w:rPr>
        <w:t xml:space="preserve"> und die </w:t>
      </w:r>
      <w:r w:rsidRPr="00BA6F02">
        <w:rPr>
          <w:rFonts w:ascii="Arial" w:hAnsi="Arial" w:cs="Arial"/>
          <w:sz w:val="22"/>
          <w:szCs w:val="22"/>
        </w:rPr>
        <w:t>Nutzung eines offenen Branchenstandards</w:t>
      </w:r>
      <w:r>
        <w:rPr>
          <w:rFonts w:ascii="Arial" w:hAnsi="Arial" w:cs="Arial"/>
          <w:sz w:val="22"/>
          <w:szCs w:val="22"/>
        </w:rPr>
        <w:t xml:space="preserve"> </w:t>
      </w:r>
      <w:r w:rsidRPr="00BA6F02">
        <w:rPr>
          <w:rFonts w:ascii="Arial" w:hAnsi="Arial" w:cs="Arial"/>
          <w:sz w:val="22"/>
          <w:szCs w:val="22"/>
        </w:rPr>
        <w:t>ohne Abhängigkeiten</w:t>
      </w:r>
      <w:r>
        <w:rPr>
          <w:rFonts w:ascii="Arial" w:hAnsi="Arial" w:cs="Arial"/>
          <w:sz w:val="22"/>
          <w:szCs w:val="22"/>
        </w:rPr>
        <w:t xml:space="preserve"> verbindlich festgelegt. Nicht zu vergessen: Wir sprechen über einen Zeitfenster von nur fünf Jahren!</w:t>
      </w:r>
    </w:p>
    <w:p w:rsidR="00BA6F02" w:rsidRDefault="00BA6F02" w:rsidP="00BA6F02">
      <w:pPr>
        <w:spacing w:line="360" w:lineRule="auto"/>
        <w:rPr>
          <w:rFonts w:ascii="Arial" w:hAnsi="Arial" w:cs="Arial"/>
          <w:sz w:val="22"/>
          <w:szCs w:val="22"/>
        </w:rPr>
      </w:pPr>
    </w:p>
    <w:p w:rsidR="009F57F5" w:rsidRPr="009F57F5" w:rsidRDefault="00867804" w:rsidP="005230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Kontext dieser</w:t>
      </w:r>
      <w:r w:rsidR="00BA6F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Aktivitäten </w:t>
      </w:r>
      <w:r w:rsidR="00BA6F02">
        <w:rPr>
          <w:rFonts w:ascii="Arial" w:hAnsi="Arial" w:cs="Arial"/>
          <w:sz w:val="22"/>
          <w:szCs w:val="22"/>
        </w:rPr>
        <w:t>lag es nahe, das XXXLutz offiziell um die Mitgliedschaft im DCC und um aktive Mitgestaltung nachge</w:t>
      </w:r>
      <w:r w:rsidR="00621778">
        <w:rPr>
          <w:rFonts w:ascii="Arial" w:hAnsi="Arial" w:cs="Arial"/>
          <w:sz w:val="22"/>
          <w:szCs w:val="22"/>
        </w:rPr>
        <w:t xml:space="preserve">sucht hat. Die </w:t>
      </w:r>
      <w:proofErr w:type="spellStart"/>
      <w:r w:rsidR="00621778">
        <w:rPr>
          <w:rFonts w:ascii="Arial" w:hAnsi="Arial" w:cs="Arial"/>
          <w:sz w:val="22"/>
          <w:szCs w:val="22"/>
        </w:rPr>
        <w:t>Dodenhof</w:t>
      </w:r>
      <w:proofErr w:type="spellEnd"/>
      <w:r w:rsidR="00621778">
        <w:rPr>
          <w:rFonts w:ascii="Arial" w:hAnsi="Arial" w:cs="Arial"/>
          <w:sz w:val="22"/>
          <w:szCs w:val="22"/>
        </w:rPr>
        <w:t xml:space="preserve"> Kaltenkirchen KG</w:t>
      </w:r>
      <w:r w:rsidR="00BA6F02">
        <w:rPr>
          <w:rFonts w:ascii="Arial" w:hAnsi="Arial" w:cs="Arial"/>
          <w:sz w:val="22"/>
          <w:szCs w:val="22"/>
        </w:rPr>
        <w:t xml:space="preserve"> hat umgehend nachgezogen und will die Entwicklung </w:t>
      </w:r>
      <w:r w:rsidR="00621778">
        <w:rPr>
          <w:rFonts w:ascii="Arial" w:hAnsi="Arial" w:cs="Arial"/>
          <w:sz w:val="22"/>
          <w:szCs w:val="22"/>
        </w:rPr>
        <w:t>d</w:t>
      </w:r>
      <w:r w:rsidR="00BA6F02">
        <w:rPr>
          <w:rFonts w:ascii="Arial" w:hAnsi="Arial" w:cs="Arial"/>
          <w:sz w:val="22"/>
          <w:szCs w:val="22"/>
        </w:rPr>
        <w:t xml:space="preserve">er Datenkommunikation </w:t>
      </w:r>
      <w:r w:rsidR="00B04788">
        <w:rPr>
          <w:rFonts w:ascii="Arial" w:hAnsi="Arial" w:cs="Arial"/>
          <w:sz w:val="22"/>
          <w:szCs w:val="22"/>
        </w:rPr>
        <w:t xml:space="preserve">ebenfalls </w:t>
      </w:r>
      <w:r w:rsidR="00BA6F02">
        <w:rPr>
          <w:rFonts w:ascii="Arial" w:hAnsi="Arial" w:cs="Arial"/>
          <w:sz w:val="22"/>
          <w:szCs w:val="22"/>
        </w:rPr>
        <w:t>voran bringen.</w:t>
      </w:r>
      <w:r>
        <w:rPr>
          <w:rFonts w:ascii="Arial" w:hAnsi="Arial" w:cs="Arial"/>
          <w:sz w:val="22"/>
          <w:szCs w:val="22"/>
        </w:rPr>
        <w:t xml:space="preserve"> Seitens des DCC werden diese Ersuchen und die sich mehrenden Anfragen aus dem Handelssektor </w:t>
      </w:r>
      <w:r w:rsidR="00B04788">
        <w:rPr>
          <w:rFonts w:ascii="Arial" w:hAnsi="Arial" w:cs="Arial"/>
          <w:sz w:val="22"/>
          <w:szCs w:val="22"/>
        </w:rPr>
        <w:t xml:space="preserve">aufmerksam </w:t>
      </w:r>
      <w:r>
        <w:rPr>
          <w:rFonts w:ascii="Arial" w:hAnsi="Arial" w:cs="Arial"/>
          <w:sz w:val="22"/>
          <w:szCs w:val="22"/>
        </w:rPr>
        <w:t xml:space="preserve">verfolgt. Geprüft wird, </w:t>
      </w:r>
      <w:r w:rsidR="002D293A">
        <w:rPr>
          <w:rFonts w:ascii="Arial" w:hAnsi="Arial" w:cs="Arial"/>
          <w:sz w:val="22"/>
          <w:szCs w:val="22"/>
        </w:rPr>
        <w:t xml:space="preserve">künftig </w:t>
      </w:r>
      <w:r>
        <w:rPr>
          <w:rFonts w:ascii="Arial" w:hAnsi="Arial" w:cs="Arial"/>
          <w:sz w:val="22"/>
          <w:szCs w:val="22"/>
        </w:rPr>
        <w:t>einen eigenen Fachbeirat Handel ins Leben zu rufen.</w:t>
      </w:r>
      <w:bookmarkStart w:id="0" w:name="_GoBack"/>
      <w:bookmarkEnd w:id="0"/>
    </w:p>
    <w:sectPr w:rsidR="009F57F5" w:rsidRPr="009F57F5" w:rsidSect="007E7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5" w:right="3259" w:bottom="709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Default="00103D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Default="005C5F6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103392" wp14:editId="5B97611F">
              <wp:simplePos x="0" y="0"/>
              <wp:positionH relativeFrom="column">
                <wp:posOffset>4906645</wp:posOffset>
              </wp:positionH>
              <wp:positionV relativeFrom="paragraph">
                <wp:posOffset>-2108835</wp:posOffset>
              </wp:positionV>
              <wp:extent cx="1630045" cy="2186940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5C5F68" w:rsidRPr="00324D1E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5C5F68" w:rsidRPr="005A7351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5C5F68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5C5F68" w:rsidRPr="00297B4C" w:rsidRDefault="005C5F68" w:rsidP="008D582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297B4C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/Presse</w:t>
                          </w:r>
                        </w:p>
                        <w:p w:rsidR="005C5F68" w:rsidRPr="0059297A" w:rsidRDefault="005C5F68" w:rsidP="008D5828">
                          <w:pPr>
                            <w:pStyle w:val="berschrift6"/>
                            <w:rPr>
                              <w:b w:val="0"/>
                              <w:lang w:val="de-DE"/>
                            </w:rPr>
                          </w:pPr>
                          <w:r>
                            <w:rPr>
                              <w:b w:val="0"/>
                            </w:rPr>
                            <w:t>(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: </w:t>
                          </w:r>
                          <w:r>
                            <w:rPr>
                              <w:b w:val="0"/>
                              <w:lang w:val="de-DE"/>
                            </w:rPr>
                            <w:t>dc</w:t>
                          </w:r>
                          <w:r>
                            <w:rPr>
                              <w:b w:val="0"/>
                            </w:rPr>
                            <w:t>nd1</w:t>
                          </w:r>
                          <w:r>
                            <w:rPr>
                              <w:b w:val="0"/>
                              <w:lang w:val="de-DE"/>
                            </w:rPr>
                            <w:t>4</w:t>
                          </w:r>
                          <w:r w:rsidRPr="002C4738">
                            <w:rPr>
                              <w:b w:val="0"/>
                            </w:rPr>
                            <w:t>0</w:t>
                          </w:r>
                          <w:r>
                            <w:rPr>
                              <w:b w:val="0"/>
                              <w:lang w:val="de-DE"/>
                            </w:rPr>
                            <w:t>4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  <w:p w:rsidR="005C5F68" w:rsidRPr="000156BA" w:rsidRDefault="005C5F68" w:rsidP="00BD5E38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35pt;margin-top:-166.05pt;width:128.35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X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" filled="f" stroked="f">
              <v:textbox>
                <w:txbxContent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8D5828" w:rsidRPr="00324D1E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Goebenstraße 4-10 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8D5828" w:rsidRPr="005A7351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8D5828" w:rsidRDefault="008D582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7F7EE8" w:rsidRDefault="007F7EE8" w:rsidP="008D582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8D5828" w:rsidRDefault="00884CF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8D582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8D5828" w:rsidRPr="00297B4C" w:rsidRDefault="008D5828" w:rsidP="008D582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297B4C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297B4C">
                      <w:rPr>
                        <w:rFonts w:ascii="Arial" w:hAnsi="Arial" w:cs="Arial"/>
                        <w:color w:val="808080"/>
                        <w:sz w:val="18"/>
                      </w:rPr>
                      <w:t>/Presse</w:t>
                    </w:r>
                  </w:p>
                  <w:p w:rsidR="008D5828" w:rsidRPr="0059297A" w:rsidRDefault="008D5828" w:rsidP="008D5828">
                    <w:pPr>
                      <w:pStyle w:val="berschrift6"/>
                      <w:rPr>
                        <w:b w:val="0"/>
                        <w:lang w:val="de-DE"/>
                      </w:rPr>
                    </w:pPr>
                    <w:r>
                      <w:rPr>
                        <w:b w:val="0"/>
                      </w:rPr>
                      <w:t xml:space="preserve">(Textcode: </w:t>
                    </w:r>
                    <w:r>
                      <w:rPr>
                        <w:b w:val="0"/>
                        <w:lang w:val="de-DE"/>
                      </w:rPr>
                      <w:t>dc</w:t>
                    </w:r>
                    <w:r w:rsidR="00297B4C">
                      <w:rPr>
                        <w:b w:val="0"/>
                      </w:rPr>
                      <w:t>nd1</w:t>
                    </w:r>
                    <w:r w:rsidR="00297B4C">
                      <w:rPr>
                        <w:b w:val="0"/>
                        <w:lang w:val="de-DE"/>
                      </w:rPr>
                      <w:t>4</w:t>
                    </w:r>
                    <w:r w:rsidRPr="002C4738">
                      <w:rPr>
                        <w:b w:val="0"/>
                      </w:rPr>
                      <w:t>0</w:t>
                    </w:r>
                    <w:r w:rsidR="009D3767">
                      <w:rPr>
                        <w:b w:val="0"/>
                        <w:lang w:val="de-DE"/>
                      </w:rPr>
                      <w:t>4</w:t>
                    </w:r>
                    <w:r>
                      <w:rPr>
                        <w:b w:val="0"/>
                      </w:rPr>
                      <w:t>)</w:t>
                    </w:r>
                  </w:p>
                  <w:p w:rsidR="00DF0203" w:rsidRPr="000156BA" w:rsidRDefault="00DF0203" w:rsidP="00BD5E38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Default="00103D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Default="00103D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8" w:rsidRPr="00CC7090" w:rsidRDefault="005C5F68" w:rsidP="00187F96">
    <w:pPr>
      <w:pStyle w:val="Kopfzeile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2E2C595" wp14:editId="70C2AC4F">
          <wp:simplePos x="0" y="0"/>
          <wp:positionH relativeFrom="margin">
            <wp:posOffset>4387215</wp:posOffset>
          </wp:positionH>
          <wp:positionV relativeFrom="margin">
            <wp:posOffset>-1607820</wp:posOffset>
          </wp:positionV>
          <wp:extent cx="1800225" cy="1084580"/>
          <wp:effectExtent l="0" t="0" r="0" b="0"/>
          <wp:wrapSquare wrapText="bothSides"/>
          <wp:docPr id="26" name="Bild 26" descr="Logo D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D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0" wp14:anchorId="775941F7" wp14:editId="364496E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861060"/>
          <wp:effectExtent l="0" t="0" r="0" b="0"/>
          <wp:wrapSquare wrapText="bothSides"/>
          <wp:docPr id="23" name="Bild 23" descr="Westf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estfale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5C5F68" w:rsidRPr="00297B4C" w:rsidRDefault="005C5F68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Dezember </w:t>
    </w:r>
    <w:r w:rsidRPr="00267819">
      <w:rPr>
        <w:rFonts w:ascii="Arial" w:hAnsi="Arial" w:cs="Arial"/>
        <w:color w:val="404040"/>
      </w:rPr>
      <w:t>201</w:t>
    </w:r>
    <w:r>
      <w:rPr>
        <w:rFonts w:ascii="Arial" w:hAnsi="Arial" w:cs="Arial"/>
        <w:color w:val="404040"/>
        <w:lang w:val="de-DE"/>
      </w:rPr>
      <w:t>4</w:t>
    </w:r>
  </w:p>
  <w:p w:rsidR="005C5F68" w:rsidRPr="00267819" w:rsidRDefault="005C5F68">
    <w:pPr>
      <w:pStyle w:val="Kopfzeile"/>
      <w:spacing w:line="360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523087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5C5F68" w:rsidRDefault="005C5F68">
    <w:pPr>
      <w:pStyle w:val="Kopfzeile"/>
      <w:spacing w:line="360" w:lineRule="auto"/>
      <w:rPr>
        <w:rFonts w:ascii="Arial" w:hAnsi="Arial" w:cs="Arial"/>
      </w:rPr>
    </w:pPr>
  </w:p>
  <w:p w:rsidR="005C5F68" w:rsidRDefault="005C5F68">
    <w:pPr>
      <w:pStyle w:val="Kopfzeile"/>
      <w:spacing w:line="360" w:lineRule="auto"/>
      <w:rPr>
        <w:rFonts w:ascii="Arial" w:hAnsi="Arial" w:cs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4DDA8F" wp14:editId="0FC673DF">
              <wp:simplePos x="0" y="0"/>
              <wp:positionH relativeFrom="column">
                <wp:posOffset>4980940</wp:posOffset>
              </wp:positionH>
              <wp:positionV relativeFrom="paragraph">
                <wp:posOffset>526415</wp:posOffset>
              </wp:positionV>
              <wp:extent cx="1591945" cy="1585595"/>
              <wp:effectExtent l="0" t="2540" r="0" b="254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Daten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 xml:space="preserve"> 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Competence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>Center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en-GB"/>
                            </w:rPr>
                            <w:t xml:space="preserve"> e.V.</w:t>
                          </w:r>
                          <w:proofErr w:type="gramEnd"/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en-US"/>
                            </w:rPr>
                          </w:pP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Dr. Olaf Plümer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>Goebenstr</w:t>
                          </w:r>
                          <w:proofErr w:type="spellEnd"/>
                          <w:r w:rsidRPr="000156BA"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</w:rPr>
                            <w:t>. 4-10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>32052 Herford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Fax: +49 5221 1265-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537</w:t>
                          </w:r>
                        </w:p>
                        <w:p w:rsidR="005C5F68" w:rsidRPr="000156BA" w:rsidRDefault="005C5F68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92.2pt;margin-top:41.45pt;width:125.35pt;height:1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BI3NrX4QAAAAsBAAAPAAAAAAAAAAAAAAAAAOIEAABkcnMvZG93bnJldi54bWxQSwUG&#10;AAAAAAQABADzAAAA8AUAAAAA&#10;" stroked="f" strokecolor="gray" strokeweight=".5pt">
              <v:textbox inset="1.5mm,,1.5mm,1mm">
                <w:txbxContent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</w:pPr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 xml:space="preserve">Daten 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</w:pPr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>Competence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en-US"/>
                      </w:rPr>
                    </w:pPr>
                    <w:proofErr w:type="spellStart"/>
                    <w:proofErr w:type="gramStart"/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>Center</w:t>
                    </w:r>
                    <w:proofErr w:type="spellEnd"/>
                    <w:r w:rsidRPr="000156BA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en-GB"/>
                      </w:rPr>
                      <w:t xml:space="preserve"> e.V.</w:t>
                    </w:r>
                    <w:proofErr w:type="gramEnd"/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en-US"/>
                      </w:rPr>
                    </w:pP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Dr. Olaf Plümer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iCs/>
                        <w:color w:val="404040"/>
                        <w:sz w:val="18"/>
                      </w:rPr>
                      <w:t>Goebenstr. 4-10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>32052 Herford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Fon: +49 5221 1265-37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Fax: +49 5221 1265-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537</w:t>
                    </w:r>
                  </w:p>
                  <w:p w:rsidR="00DF0203" w:rsidRPr="000156BA" w:rsidRDefault="00DF0203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pluemer@vhk-herford.de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7F645" wp14:editId="088FA11E">
              <wp:simplePos x="0" y="0"/>
              <wp:positionH relativeFrom="column">
                <wp:posOffset>4904740</wp:posOffset>
              </wp:positionH>
              <wp:positionV relativeFrom="paragraph">
                <wp:posOffset>574675</wp:posOffset>
              </wp:positionV>
              <wp:extent cx="0" cy="7919720"/>
              <wp:effectExtent l="8890" t="12700" r="10160" b="1143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pt,45.25pt" to="386.2pt,6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Default="00103D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E14"/>
    <w:rsid w:val="00051C07"/>
    <w:rsid w:val="00052D67"/>
    <w:rsid w:val="000559E9"/>
    <w:rsid w:val="000569ED"/>
    <w:rsid w:val="00060C28"/>
    <w:rsid w:val="00064A38"/>
    <w:rsid w:val="00064F10"/>
    <w:rsid w:val="0006516D"/>
    <w:rsid w:val="000700DA"/>
    <w:rsid w:val="0007496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B72"/>
    <w:rsid w:val="000D4E99"/>
    <w:rsid w:val="000D6227"/>
    <w:rsid w:val="000D65E1"/>
    <w:rsid w:val="000E08E1"/>
    <w:rsid w:val="000E10E5"/>
    <w:rsid w:val="000E4B41"/>
    <w:rsid w:val="000E658B"/>
    <w:rsid w:val="000F3DCD"/>
    <w:rsid w:val="000F6370"/>
    <w:rsid w:val="000F7F4D"/>
    <w:rsid w:val="00100DC7"/>
    <w:rsid w:val="001015F1"/>
    <w:rsid w:val="00101FE6"/>
    <w:rsid w:val="00103DFA"/>
    <w:rsid w:val="00110D84"/>
    <w:rsid w:val="001160E1"/>
    <w:rsid w:val="00116FDF"/>
    <w:rsid w:val="00123373"/>
    <w:rsid w:val="0014110F"/>
    <w:rsid w:val="00141D03"/>
    <w:rsid w:val="00144446"/>
    <w:rsid w:val="001477E4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28E5"/>
    <w:rsid w:val="0019542A"/>
    <w:rsid w:val="001A01FB"/>
    <w:rsid w:val="001A382F"/>
    <w:rsid w:val="001A41B9"/>
    <w:rsid w:val="001A47DC"/>
    <w:rsid w:val="001C132C"/>
    <w:rsid w:val="001C1B7E"/>
    <w:rsid w:val="001C4C99"/>
    <w:rsid w:val="001C550C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2941"/>
    <w:rsid w:val="0033013B"/>
    <w:rsid w:val="003317CF"/>
    <w:rsid w:val="00335248"/>
    <w:rsid w:val="003442CF"/>
    <w:rsid w:val="00345597"/>
    <w:rsid w:val="003462E9"/>
    <w:rsid w:val="00352BE2"/>
    <w:rsid w:val="003550F1"/>
    <w:rsid w:val="003575D8"/>
    <w:rsid w:val="00360B37"/>
    <w:rsid w:val="00367572"/>
    <w:rsid w:val="0037477E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7347"/>
    <w:rsid w:val="003D2B45"/>
    <w:rsid w:val="003D47E9"/>
    <w:rsid w:val="003D5600"/>
    <w:rsid w:val="003D623C"/>
    <w:rsid w:val="003E1F72"/>
    <w:rsid w:val="003E2139"/>
    <w:rsid w:val="003F2935"/>
    <w:rsid w:val="003F62B3"/>
    <w:rsid w:val="003F68B8"/>
    <w:rsid w:val="004054E1"/>
    <w:rsid w:val="00406A58"/>
    <w:rsid w:val="00412BA4"/>
    <w:rsid w:val="004173DB"/>
    <w:rsid w:val="00424B6E"/>
    <w:rsid w:val="0042515B"/>
    <w:rsid w:val="004267A3"/>
    <w:rsid w:val="004272F4"/>
    <w:rsid w:val="00427D7A"/>
    <w:rsid w:val="00427DAB"/>
    <w:rsid w:val="004310C5"/>
    <w:rsid w:val="00440971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51FF"/>
    <w:rsid w:val="00477F9D"/>
    <w:rsid w:val="00490379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3087"/>
    <w:rsid w:val="00525968"/>
    <w:rsid w:val="00527CED"/>
    <w:rsid w:val="00533CF8"/>
    <w:rsid w:val="00536B1D"/>
    <w:rsid w:val="005421D1"/>
    <w:rsid w:val="005503EC"/>
    <w:rsid w:val="00552AFD"/>
    <w:rsid w:val="00577712"/>
    <w:rsid w:val="0058663F"/>
    <w:rsid w:val="00591293"/>
    <w:rsid w:val="005915D2"/>
    <w:rsid w:val="0059297A"/>
    <w:rsid w:val="00593D3A"/>
    <w:rsid w:val="005A47B2"/>
    <w:rsid w:val="005A618F"/>
    <w:rsid w:val="005A7351"/>
    <w:rsid w:val="005B2CEE"/>
    <w:rsid w:val="005B412B"/>
    <w:rsid w:val="005C07A0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1778"/>
    <w:rsid w:val="00622C1A"/>
    <w:rsid w:val="006245C8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6290F"/>
    <w:rsid w:val="00677C4C"/>
    <w:rsid w:val="00690912"/>
    <w:rsid w:val="006944FE"/>
    <w:rsid w:val="0069735D"/>
    <w:rsid w:val="006A320E"/>
    <w:rsid w:val="006A3643"/>
    <w:rsid w:val="006A4C02"/>
    <w:rsid w:val="006A743D"/>
    <w:rsid w:val="006B2582"/>
    <w:rsid w:val="006B752B"/>
    <w:rsid w:val="006D6BFB"/>
    <w:rsid w:val="006D74B4"/>
    <w:rsid w:val="006E5790"/>
    <w:rsid w:val="006E5B2C"/>
    <w:rsid w:val="006F1F62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608E"/>
    <w:rsid w:val="007461AB"/>
    <w:rsid w:val="00752BEE"/>
    <w:rsid w:val="007557E9"/>
    <w:rsid w:val="00756BE0"/>
    <w:rsid w:val="007614FD"/>
    <w:rsid w:val="00763688"/>
    <w:rsid w:val="00766513"/>
    <w:rsid w:val="00772862"/>
    <w:rsid w:val="00773345"/>
    <w:rsid w:val="007848E1"/>
    <w:rsid w:val="00786CA1"/>
    <w:rsid w:val="0079010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D5433"/>
    <w:rsid w:val="007D6E75"/>
    <w:rsid w:val="007E46C9"/>
    <w:rsid w:val="007E62DD"/>
    <w:rsid w:val="007E764C"/>
    <w:rsid w:val="007F1438"/>
    <w:rsid w:val="007F44BA"/>
    <w:rsid w:val="007F558F"/>
    <w:rsid w:val="007F7EE8"/>
    <w:rsid w:val="00806007"/>
    <w:rsid w:val="00810343"/>
    <w:rsid w:val="008155A0"/>
    <w:rsid w:val="008168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56BC"/>
    <w:rsid w:val="008F7F3E"/>
    <w:rsid w:val="00905884"/>
    <w:rsid w:val="00905E23"/>
    <w:rsid w:val="0091128C"/>
    <w:rsid w:val="00912B4C"/>
    <w:rsid w:val="009143F5"/>
    <w:rsid w:val="009163FA"/>
    <w:rsid w:val="00917044"/>
    <w:rsid w:val="00917FB8"/>
    <w:rsid w:val="0093019F"/>
    <w:rsid w:val="00941076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D0484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110F"/>
    <w:rsid w:val="00A05A57"/>
    <w:rsid w:val="00A1381F"/>
    <w:rsid w:val="00A15F2F"/>
    <w:rsid w:val="00A16743"/>
    <w:rsid w:val="00A246CE"/>
    <w:rsid w:val="00A24AD5"/>
    <w:rsid w:val="00A26925"/>
    <w:rsid w:val="00A27F15"/>
    <w:rsid w:val="00A40DE8"/>
    <w:rsid w:val="00A421EA"/>
    <w:rsid w:val="00A42860"/>
    <w:rsid w:val="00A431FD"/>
    <w:rsid w:val="00A455D6"/>
    <w:rsid w:val="00A45ACD"/>
    <w:rsid w:val="00A527EA"/>
    <w:rsid w:val="00A54160"/>
    <w:rsid w:val="00A542B1"/>
    <w:rsid w:val="00A62493"/>
    <w:rsid w:val="00A627BA"/>
    <w:rsid w:val="00A64222"/>
    <w:rsid w:val="00A71FA0"/>
    <w:rsid w:val="00A77B0B"/>
    <w:rsid w:val="00A8452D"/>
    <w:rsid w:val="00A859B9"/>
    <w:rsid w:val="00A9102F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D74FC"/>
    <w:rsid w:val="00AE33F3"/>
    <w:rsid w:val="00AE4659"/>
    <w:rsid w:val="00AE4B8B"/>
    <w:rsid w:val="00AE727E"/>
    <w:rsid w:val="00AF541B"/>
    <w:rsid w:val="00B023F2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921FA"/>
    <w:rsid w:val="00B930BB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E4F"/>
    <w:rsid w:val="00C01055"/>
    <w:rsid w:val="00C0343D"/>
    <w:rsid w:val="00C056B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60B0F"/>
    <w:rsid w:val="00C63E76"/>
    <w:rsid w:val="00C66216"/>
    <w:rsid w:val="00C6649E"/>
    <w:rsid w:val="00C71BF1"/>
    <w:rsid w:val="00C744F6"/>
    <w:rsid w:val="00C7525C"/>
    <w:rsid w:val="00C8263B"/>
    <w:rsid w:val="00C911BF"/>
    <w:rsid w:val="00C926CA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B96"/>
    <w:rsid w:val="00D04176"/>
    <w:rsid w:val="00D26399"/>
    <w:rsid w:val="00D313BA"/>
    <w:rsid w:val="00D3173E"/>
    <w:rsid w:val="00D34F5E"/>
    <w:rsid w:val="00D364C6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62EA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4879"/>
    <w:rsid w:val="00DC747A"/>
    <w:rsid w:val="00DC7EC2"/>
    <w:rsid w:val="00DE1B0F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5957"/>
    <w:rsid w:val="00E86258"/>
    <w:rsid w:val="00E959D2"/>
    <w:rsid w:val="00EA401D"/>
    <w:rsid w:val="00EA624B"/>
    <w:rsid w:val="00EB0CB3"/>
    <w:rsid w:val="00EB2453"/>
    <w:rsid w:val="00EB2D0C"/>
    <w:rsid w:val="00EB5DCB"/>
    <w:rsid w:val="00EB765C"/>
    <w:rsid w:val="00EC07F7"/>
    <w:rsid w:val="00EC3C5A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3875"/>
    <w:rsid w:val="00FC4B11"/>
    <w:rsid w:val="00FC58E7"/>
    <w:rsid w:val="00FC6059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2014-12-01T09:10:00Z</dcterms:created>
  <dcterms:modified xsi:type="dcterms:W3CDTF">2014-12-01T09:10:00Z</dcterms:modified>
</cp:coreProperties>
</file>