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Pr="00F37DE0" w:rsidRDefault="00E562CB" w:rsidP="00B11E2C">
      <w:pPr>
        <w:spacing w:line="360" w:lineRule="auto"/>
        <w:ind w:right="-141"/>
        <w:rPr>
          <w:rFonts w:ascii="Arial" w:hAnsi="Arial" w:cs="Arial"/>
          <w:b/>
        </w:rPr>
      </w:pPr>
      <w:r>
        <w:rPr>
          <w:rFonts w:ascii="Arial" w:hAnsi="Arial" w:cs="Arial"/>
          <w:b/>
        </w:rPr>
        <w:t>F</w:t>
      </w:r>
      <w:r w:rsidR="009B680A">
        <w:rPr>
          <w:rFonts w:ascii="Arial" w:hAnsi="Arial" w:cs="Arial"/>
          <w:b/>
        </w:rPr>
        <w:t>est</w:t>
      </w:r>
      <w:r>
        <w:rPr>
          <w:rFonts w:ascii="Arial" w:hAnsi="Arial" w:cs="Arial"/>
          <w:b/>
        </w:rPr>
        <w:t xml:space="preserve"> der Möbelverbände – und der Sommer kehrt zurück</w:t>
      </w:r>
    </w:p>
    <w:p w:rsidR="00F37DE0" w:rsidRPr="00F37DE0" w:rsidRDefault="00F37DE0" w:rsidP="00F37DE0">
      <w:pPr>
        <w:spacing w:line="360" w:lineRule="auto"/>
        <w:rPr>
          <w:rFonts w:ascii="Arial" w:hAnsi="Arial" w:cs="Arial"/>
          <w:b/>
        </w:rPr>
      </w:pPr>
    </w:p>
    <w:p w:rsidR="00F37DE0" w:rsidRPr="00F37DE0" w:rsidRDefault="00B11E2C" w:rsidP="00F37DE0">
      <w:pPr>
        <w:spacing w:line="360" w:lineRule="auto"/>
        <w:rPr>
          <w:rFonts w:ascii="Arial" w:hAnsi="Arial" w:cs="Arial"/>
          <w:b/>
        </w:rPr>
      </w:pPr>
      <w:r>
        <w:rPr>
          <w:rFonts w:ascii="Arial" w:hAnsi="Arial" w:cs="Arial"/>
          <w:b/>
        </w:rPr>
        <w:t xml:space="preserve">Gastredner </w:t>
      </w:r>
      <w:r w:rsidR="00E562CB">
        <w:rPr>
          <w:rFonts w:ascii="Arial" w:hAnsi="Arial" w:cs="Arial"/>
          <w:b/>
        </w:rPr>
        <w:t xml:space="preserve">Steffen Kampeter </w:t>
      </w:r>
      <w:r>
        <w:rPr>
          <w:rFonts w:ascii="Arial" w:hAnsi="Arial" w:cs="Arial"/>
          <w:b/>
        </w:rPr>
        <w:t>fokussiert demografischen Wandel und Digitalisierung</w:t>
      </w:r>
    </w:p>
    <w:p w:rsidR="00F37DE0" w:rsidRPr="008A20BA" w:rsidRDefault="00F37DE0" w:rsidP="00F37DE0">
      <w:pPr>
        <w:spacing w:line="360" w:lineRule="auto"/>
        <w:rPr>
          <w:rFonts w:ascii="Arial" w:hAnsi="Arial" w:cs="Arial"/>
          <w:b/>
          <w:sz w:val="16"/>
          <w:szCs w:val="16"/>
        </w:rPr>
      </w:pPr>
    </w:p>
    <w:p w:rsidR="00E562CB" w:rsidRDefault="00E562CB" w:rsidP="00F37DE0">
      <w:pPr>
        <w:spacing w:line="360" w:lineRule="auto"/>
        <w:rPr>
          <w:rFonts w:ascii="Arial" w:hAnsi="Arial" w:cs="Arial"/>
          <w:b/>
          <w:sz w:val="22"/>
          <w:szCs w:val="22"/>
        </w:rPr>
      </w:pPr>
      <w:r>
        <w:rPr>
          <w:rFonts w:ascii="Arial" w:hAnsi="Arial" w:cs="Arial"/>
          <w:b/>
          <w:sz w:val="22"/>
          <w:szCs w:val="22"/>
        </w:rPr>
        <w:t xml:space="preserve">Die </w:t>
      </w:r>
      <w:r w:rsidR="00F37DE0" w:rsidRPr="00F37DE0">
        <w:rPr>
          <w:rFonts w:ascii="Arial" w:hAnsi="Arial" w:cs="Arial"/>
          <w:b/>
          <w:sz w:val="22"/>
          <w:szCs w:val="22"/>
        </w:rPr>
        <w:t xml:space="preserve">Möbelverbände Nordrhein-Westfalen </w:t>
      </w:r>
      <w:r>
        <w:rPr>
          <w:rFonts w:ascii="Arial" w:hAnsi="Arial" w:cs="Arial"/>
          <w:b/>
          <w:sz w:val="22"/>
          <w:szCs w:val="22"/>
        </w:rPr>
        <w:t>und der TÜV Rheinland/ LGA luden zum alljährlichen Sommerfest nach Herford auf die Terrasse des Marta-Cafés „Kupferbar“ – und weit über einhundert Branchenvertreter, Gäste aus Politik und Verbandsleben sowie eine strahlende Spätsommersonne folgten diesem Ruf.</w:t>
      </w:r>
    </w:p>
    <w:p w:rsidR="00E562CB" w:rsidRPr="008A20BA" w:rsidRDefault="00E562CB" w:rsidP="00F37DE0">
      <w:pPr>
        <w:spacing w:line="360" w:lineRule="auto"/>
        <w:rPr>
          <w:rFonts w:ascii="Arial" w:hAnsi="Arial" w:cs="Arial"/>
          <w:b/>
          <w:sz w:val="16"/>
          <w:szCs w:val="16"/>
        </w:rPr>
      </w:pPr>
    </w:p>
    <w:p w:rsidR="00F37DE0" w:rsidRDefault="00E562CB" w:rsidP="00F37DE0">
      <w:pPr>
        <w:spacing w:line="360" w:lineRule="auto"/>
        <w:rPr>
          <w:rFonts w:ascii="Arial" w:hAnsi="Arial" w:cs="Arial"/>
          <w:sz w:val="22"/>
          <w:szCs w:val="22"/>
        </w:rPr>
      </w:pPr>
      <w:r>
        <w:rPr>
          <w:rFonts w:ascii="Arial" w:hAnsi="Arial" w:cs="Arial"/>
          <w:sz w:val="22"/>
          <w:szCs w:val="22"/>
        </w:rPr>
        <w:t xml:space="preserve">Der Veranstaltungsreigen startete bereits am frühen Nachmittag mit einem Workshop zur 2016 anstehenden Expertenreise der Möbelindustrie nach Brasilien. „Auf den Spuren der Bundeskanzlerin“ könnte als Motto stehen, die ebenfalls am 19. August die lateinamerikanische Wirtschaftsmacht zu besuchen begann. Gut ein Dutzend Interessenten fanden zusammen, um </w:t>
      </w:r>
      <w:r w:rsidR="004F64ED">
        <w:rPr>
          <w:rFonts w:ascii="Arial" w:hAnsi="Arial" w:cs="Arial"/>
          <w:sz w:val="22"/>
          <w:szCs w:val="22"/>
        </w:rPr>
        <w:t xml:space="preserve">tiefergehende </w:t>
      </w:r>
      <w:r>
        <w:rPr>
          <w:rFonts w:ascii="Arial" w:hAnsi="Arial" w:cs="Arial"/>
          <w:sz w:val="22"/>
          <w:szCs w:val="22"/>
        </w:rPr>
        <w:t xml:space="preserve">Informationen zum geplanten Besuchs- und Geschäftsanbahnungsprogramm </w:t>
      </w:r>
      <w:r w:rsidR="004F64ED">
        <w:rPr>
          <w:rFonts w:ascii="Arial" w:hAnsi="Arial" w:cs="Arial"/>
          <w:sz w:val="22"/>
          <w:szCs w:val="22"/>
        </w:rPr>
        <w:t xml:space="preserve">in Brasilien </w:t>
      </w:r>
      <w:r>
        <w:rPr>
          <w:rFonts w:ascii="Arial" w:hAnsi="Arial" w:cs="Arial"/>
          <w:sz w:val="22"/>
          <w:szCs w:val="22"/>
        </w:rPr>
        <w:t>aufzunehmen.</w:t>
      </w:r>
    </w:p>
    <w:p w:rsidR="00E562CB" w:rsidRPr="008A20BA" w:rsidRDefault="00E562CB" w:rsidP="00F37DE0">
      <w:pPr>
        <w:spacing w:line="360" w:lineRule="auto"/>
        <w:rPr>
          <w:rFonts w:ascii="Arial" w:hAnsi="Arial" w:cs="Arial"/>
          <w:sz w:val="16"/>
          <w:szCs w:val="16"/>
        </w:rPr>
      </w:pPr>
    </w:p>
    <w:p w:rsidR="00B11E2C" w:rsidRPr="00B11E2C" w:rsidRDefault="00B11E2C" w:rsidP="00F37DE0">
      <w:pPr>
        <w:spacing w:line="360" w:lineRule="auto"/>
        <w:rPr>
          <w:rFonts w:ascii="Arial" w:hAnsi="Arial" w:cs="Arial"/>
          <w:b/>
          <w:sz w:val="22"/>
          <w:szCs w:val="22"/>
        </w:rPr>
      </w:pPr>
      <w:r w:rsidRPr="00B11E2C">
        <w:rPr>
          <w:rFonts w:ascii="Arial" w:hAnsi="Arial" w:cs="Arial"/>
          <w:b/>
          <w:sz w:val="22"/>
          <w:szCs w:val="22"/>
        </w:rPr>
        <w:t xml:space="preserve">LGA und Möbelverbände als </w:t>
      </w:r>
      <w:r w:rsidR="00AF38FC">
        <w:rPr>
          <w:rFonts w:ascii="Arial" w:hAnsi="Arial" w:cs="Arial"/>
          <w:b/>
          <w:sz w:val="22"/>
          <w:szCs w:val="22"/>
        </w:rPr>
        <w:t xml:space="preserve">perfekte </w:t>
      </w:r>
      <w:r w:rsidRPr="00B11E2C">
        <w:rPr>
          <w:rFonts w:ascii="Arial" w:hAnsi="Arial" w:cs="Arial"/>
          <w:b/>
          <w:sz w:val="22"/>
          <w:szCs w:val="22"/>
        </w:rPr>
        <w:t>Gastgeber</w:t>
      </w:r>
    </w:p>
    <w:p w:rsidR="00B11E2C" w:rsidRPr="008A20BA" w:rsidRDefault="00B11E2C" w:rsidP="00F37DE0">
      <w:pPr>
        <w:spacing w:line="360" w:lineRule="auto"/>
        <w:rPr>
          <w:rFonts w:ascii="Arial" w:hAnsi="Arial" w:cs="Arial"/>
          <w:sz w:val="16"/>
          <w:szCs w:val="16"/>
        </w:rPr>
      </w:pPr>
    </w:p>
    <w:p w:rsidR="00E562CB" w:rsidRDefault="00E562CB" w:rsidP="00F37DE0">
      <w:pPr>
        <w:spacing w:line="360" w:lineRule="auto"/>
        <w:rPr>
          <w:rFonts w:ascii="Arial" w:hAnsi="Arial" w:cs="Arial"/>
          <w:sz w:val="22"/>
          <w:szCs w:val="22"/>
        </w:rPr>
      </w:pPr>
      <w:r>
        <w:rPr>
          <w:rFonts w:ascii="Arial" w:hAnsi="Arial" w:cs="Arial"/>
          <w:sz w:val="22"/>
          <w:szCs w:val="22"/>
        </w:rPr>
        <w:t>Die anschließend vom Museum Marta organisierte Führung durch die aktuelle Ausstellung „</w:t>
      </w:r>
      <w:r w:rsidR="00AF38FC">
        <w:rPr>
          <w:rFonts w:ascii="Arial" w:hAnsi="Arial" w:cs="Arial"/>
          <w:sz w:val="22"/>
          <w:szCs w:val="22"/>
        </w:rPr>
        <w:t>Spiegelung chinesischer Landschaften</w:t>
      </w:r>
      <w:r>
        <w:rPr>
          <w:rFonts w:ascii="Arial" w:hAnsi="Arial" w:cs="Arial"/>
          <w:sz w:val="22"/>
          <w:szCs w:val="22"/>
        </w:rPr>
        <w:t>“ beeindruckte mit ihrem breiten Spektrum eine Vielzahl kunstinteressierter Möbelakteure</w:t>
      </w:r>
      <w:r w:rsidR="004F64ED">
        <w:rPr>
          <w:rFonts w:ascii="Arial" w:hAnsi="Arial" w:cs="Arial"/>
          <w:sz w:val="22"/>
          <w:szCs w:val="22"/>
        </w:rPr>
        <w:t>.</w:t>
      </w:r>
    </w:p>
    <w:p w:rsidR="004F64ED" w:rsidRPr="008A20BA" w:rsidRDefault="004F64ED" w:rsidP="00F37DE0">
      <w:pPr>
        <w:spacing w:line="360" w:lineRule="auto"/>
        <w:rPr>
          <w:rFonts w:ascii="Arial" w:hAnsi="Arial" w:cs="Arial"/>
          <w:sz w:val="16"/>
          <w:szCs w:val="16"/>
        </w:rPr>
      </w:pPr>
    </w:p>
    <w:p w:rsidR="004F64ED" w:rsidRDefault="004F64ED" w:rsidP="00F37DE0">
      <w:pPr>
        <w:spacing w:line="360" w:lineRule="auto"/>
        <w:rPr>
          <w:rFonts w:ascii="Arial" w:hAnsi="Arial" w:cs="Arial"/>
          <w:sz w:val="22"/>
          <w:szCs w:val="22"/>
        </w:rPr>
      </w:pPr>
      <w:r>
        <w:rPr>
          <w:rFonts w:ascii="Arial" w:hAnsi="Arial" w:cs="Arial"/>
          <w:sz w:val="22"/>
          <w:szCs w:val="22"/>
        </w:rPr>
        <w:t xml:space="preserve">Das </w:t>
      </w:r>
      <w:r w:rsidR="00AF38FC">
        <w:rPr>
          <w:rFonts w:ascii="Arial" w:hAnsi="Arial" w:cs="Arial"/>
          <w:sz w:val="22"/>
          <w:szCs w:val="22"/>
        </w:rPr>
        <w:t xml:space="preserve">abendliche </w:t>
      </w:r>
      <w:r>
        <w:rPr>
          <w:rFonts w:ascii="Arial" w:hAnsi="Arial" w:cs="Arial"/>
          <w:sz w:val="22"/>
          <w:szCs w:val="22"/>
        </w:rPr>
        <w:t xml:space="preserve">Sommerfest, nunmehr in 11. Auflage, wurde eröffnet von den </w:t>
      </w:r>
      <w:r w:rsidR="00AF38FC">
        <w:rPr>
          <w:rFonts w:ascii="Arial" w:hAnsi="Arial" w:cs="Arial"/>
          <w:sz w:val="22"/>
          <w:szCs w:val="22"/>
        </w:rPr>
        <w:t xml:space="preserve">Gastgebern </w:t>
      </w:r>
      <w:r>
        <w:rPr>
          <w:rFonts w:ascii="Arial" w:hAnsi="Arial" w:cs="Arial"/>
          <w:sz w:val="22"/>
          <w:szCs w:val="22"/>
        </w:rPr>
        <w:t xml:space="preserve">Dr. Jörg Schlösser und Berthold Heinz (TÜV/LGA) sowie Dr. Lucas Heumann (Möbelverbände NRW). Die Verantwortlichen der ebenfalls im Marta-Museum </w:t>
      </w:r>
      <w:r w:rsidR="00E90628">
        <w:rPr>
          <w:rFonts w:ascii="Arial" w:hAnsi="Arial" w:cs="Arial"/>
          <w:sz w:val="22"/>
          <w:szCs w:val="22"/>
        </w:rPr>
        <w:t>ansässige</w:t>
      </w:r>
      <w:r w:rsidR="00AF38FC">
        <w:rPr>
          <w:rFonts w:ascii="Arial" w:hAnsi="Arial" w:cs="Arial"/>
          <w:sz w:val="22"/>
          <w:szCs w:val="22"/>
        </w:rPr>
        <w:t>n</w:t>
      </w:r>
      <w:r>
        <w:rPr>
          <w:rFonts w:ascii="Arial" w:hAnsi="Arial" w:cs="Arial"/>
          <w:sz w:val="22"/>
          <w:szCs w:val="22"/>
        </w:rPr>
        <w:t xml:space="preserve"> </w:t>
      </w:r>
      <w:r w:rsidR="00AF38FC">
        <w:rPr>
          <w:rFonts w:ascii="Arial" w:hAnsi="Arial" w:cs="Arial"/>
          <w:sz w:val="22"/>
          <w:szCs w:val="22"/>
        </w:rPr>
        <w:t>Möbel-</w:t>
      </w:r>
      <w:r>
        <w:rPr>
          <w:rFonts w:ascii="Arial" w:hAnsi="Arial" w:cs="Arial"/>
          <w:sz w:val="22"/>
          <w:szCs w:val="22"/>
        </w:rPr>
        <w:t>Prüfeinrichtung legten in ihre</w:t>
      </w:r>
      <w:r w:rsidR="000E1860">
        <w:rPr>
          <w:rFonts w:ascii="Arial" w:hAnsi="Arial" w:cs="Arial"/>
          <w:sz w:val="22"/>
          <w:szCs w:val="22"/>
        </w:rPr>
        <w:t xml:space="preserve">r Ansprache </w:t>
      </w:r>
      <w:r>
        <w:rPr>
          <w:rFonts w:ascii="Arial" w:hAnsi="Arial" w:cs="Arial"/>
          <w:sz w:val="22"/>
          <w:szCs w:val="22"/>
        </w:rPr>
        <w:t>Wert</w:t>
      </w:r>
      <w:r w:rsidR="00E90628">
        <w:rPr>
          <w:rFonts w:ascii="Arial" w:hAnsi="Arial" w:cs="Arial"/>
          <w:sz w:val="22"/>
          <w:szCs w:val="22"/>
        </w:rPr>
        <w:t xml:space="preserve"> </w:t>
      </w:r>
      <w:r>
        <w:rPr>
          <w:rFonts w:ascii="Arial" w:hAnsi="Arial" w:cs="Arial"/>
          <w:sz w:val="22"/>
          <w:szCs w:val="22"/>
        </w:rPr>
        <w:t>darauf, die Bedeutung des Festes zur Netzwerkbildung herauszustellen</w:t>
      </w:r>
      <w:r w:rsidR="000E1860">
        <w:rPr>
          <w:rFonts w:ascii="Arial" w:hAnsi="Arial" w:cs="Arial"/>
          <w:sz w:val="22"/>
          <w:szCs w:val="22"/>
        </w:rPr>
        <w:t xml:space="preserve"> und berichteten </w:t>
      </w:r>
      <w:r>
        <w:rPr>
          <w:rFonts w:ascii="Arial" w:hAnsi="Arial" w:cs="Arial"/>
          <w:sz w:val="22"/>
          <w:szCs w:val="22"/>
        </w:rPr>
        <w:t xml:space="preserve">von </w:t>
      </w:r>
      <w:r w:rsidR="000E1860">
        <w:rPr>
          <w:rFonts w:ascii="Arial" w:hAnsi="Arial" w:cs="Arial"/>
          <w:sz w:val="22"/>
          <w:szCs w:val="22"/>
        </w:rPr>
        <w:t xml:space="preserve">der </w:t>
      </w:r>
      <w:proofErr w:type="spellStart"/>
      <w:r>
        <w:rPr>
          <w:rFonts w:ascii="Arial" w:hAnsi="Arial" w:cs="Arial"/>
          <w:sz w:val="22"/>
          <w:szCs w:val="22"/>
        </w:rPr>
        <w:t>Win</w:t>
      </w:r>
      <w:proofErr w:type="spellEnd"/>
      <w:r>
        <w:rPr>
          <w:rFonts w:ascii="Arial" w:hAnsi="Arial" w:cs="Arial"/>
          <w:sz w:val="22"/>
          <w:szCs w:val="22"/>
        </w:rPr>
        <w:t>-</w:t>
      </w:r>
      <w:proofErr w:type="spellStart"/>
      <w:r>
        <w:rPr>
          <w:rFonts w:ascii="Arial" w:hAnsi="Arial" w:cs="Arial"/>
          <w:sz w:val="22"/>
          <w:szCs w:val="22"/>
        </w:rPr>
        <w:t>win</w:t>
      </w:r>
      <w:proofErr w:type="spellEnd"/>
      <w:r>
        <w:rPr>
          <w:rFonts w:ascii="Arial" w:hAnsi="Arial" w:cs="Arial"/>
          <w:sz w:val="22"/>
          <w:szCs w:val="22"/>
        </w:rPr>
        <w:t xml:space="preserve">-Situation zwischen Prüflabor und </w:t>
      </w:r>
      <w:r w:rsidR="000E1860">
        <w:rPr>
          <w:rFonts w:ascii="Arial" w:hAnsi="Arial" w:cs="Arial"/>
          <w:sz w:val="22"/>
          <w:szCs w:val="22"/>
        </w:rPr>
        <w:t>Möbeli</w:t>
      </w:r>
      <w:r>
        <w:rPr>
          <w:rFonts w:ascii="Arial" w:hAnsi="Arial" w:cs="Arial"/>
          <w:sz w:val="22"/>
          <w:szCs w:val="22"/>
        </w:rPr>
        <w:t>ndustrie</w:t>
      </w:r>
      <w:r w:rsidR="00E90628">
        <w:rPr>
          <w:rFonts w:ascii="Arial" w:hAnsi="Arial" w:cs="Arial"/>
          <w:sz w:val="22"/>
          <w:szCs w:val="22"/>
        </w:rPr>
        <w:t>.</w:t>
      </w:r>
    </w:p>
    <w:p w:rsidR="00E90628" w:rsidRPr="008A20BA" w:rsidRDefault="00E90628" w:rsidP="00F37DE0">
      <w:pPr>
        <w:spacing w:line="360" w:lineRule="auto"/>
        <w:rPr>
          <w:rFonts w:ascii="Arial" w:hAnsi="Arial" w:cs="Arial"/>
          <w:sz w:val="16"/>
          <w:szCs w:val="16"/>
        </w:rPr>
      </w:pPr>
    </w:p>
    <w:p w:rsidR="00B11E2C" w:rsidRPr="007429F8" w:rsidRDefault="007429F8" w:rsidP="00F37DE0">
      <w:pPr>
        <w:spacing w:line="360" w:lineRule="auto"/>
        <w:rPr>
          <w:rFonts w:ascii="Arial" w:hAnsi="Arial" w:cs="Arial"/>
          <w:b/>
          <w:sz w:val="22"/>
          <w:szCs w:val="22"/>
        </w:rPr>
      </w:pPr>
      <w:r>
        <w:rPr>
          <w:rFonts w:ascii="Arial" w:hAnsi="Arial" w:cs="Arial"/>
          <w:b/>
          <w:sz w:val="22"/>
          <w:szCs w:val="22"/>
        </w:rPr>
        <w:t xml:space="preserve">‚Networking‘ mit </w:t>
      </w:r>
      <w:r w:rsidRPr="007429F8">
        <w:rPr>
          <w:rFonts w:ascii="Arial" w:hAnsi="Arial" w:cs="Arial"/>
          <w:b/>
          <w:sz w:val="22"/>
          <w:szCs w:val="22"/>
        </w:rPr>
        <w:t>Politik, Wirtschaft</w:t>
      </w:r>
      <w:r w:rsidR="00B11E2C" w:rsidRPr="007429F8">
        <w:rPr>
          <w:rFonts w:ascii="Arial" w:hAnsi="Arial" w:cs="Arial"/>
          <w:b/>
          <w:sz w:val="22"/>
          <w:szCs w:val="22"/>
        </w:rPr>
        <w:t xml:space="preserve">, </w:t>
      </w:r>
      <w:r w:rsidRPr="007429F8">
        <w:rPr>
          <w:rFonts w:ascii="Arial" w:hAnsi="Arial" w:cs="Arial"/>
          <w:b/>
          <w:sz w:val="22"/>
          <w:szCs w:val="22"/>
        </w:rPr>
        <w:t>Presse und Verbänden</w:t>
      </w:r>
    </w:p>
    <w:p w:rsidR="00B11E2C" w:rsidRPr="008A20BA" w:rsidRDefault="00B11E2C" w:rsidP="00F37DE0">
      <w:pPr>
        <w:spacing w:line="360" w:lineRule="auto"/>
        <w:rPr>
          <w:rFonts w:ascii="Arial" w:hAnsi="Arial" w:cs="Arial"/>
          <w:sz w:val="16"/>
          <w:szCs w:val="16"/>
        </w:rPr>
      </w:pPr>
    </w:p>
    <w:p w:rsidR="00E90628" w:rsidRDefault="00B64AC2" w:rsidP="00F37DE0">
      <w:pPr>
        <w:spacing w:line="360" w:lineRule="auto"/>
        <w:rPr>
          <w:rFonts w:ascii="Arial" w:hAnsi="Arial" w:cs="Arial"/>
          <w:sz w:val="22"/>
          <w:szCs w:val="22"/>
        </w:rPr>
      </w:pPr>
      <w:r>
        <w:rPr>
          <w:rFonts w:ascii="Arial" w:hAnsi="Arial" w:cs="Arial"/>
          <w:sz w:val="22"/>
          <w:szCs w:val="22"/>
        </w:rPr>
        <w:t xml:space="preserve">Dr. Heumann absolvierte </w:t>
      </w:r>
      <w:r w:rsidR="000E1860">
        <w:rPr>
          <w:rFonts w:ascii="Arial" w:hAnsi="Arial" w:cs="Arial"/>
          <w:sz w:val="22"/>
          <w:szCs w:val="22"/>
        </w:rPr>
        <w:t>danach in gewohnt souveräner Weise den</w:t>
      </w:r>
      <w:r>
        <w:rPr>
          <w:rFonts w:ascii="Arial" w:hAnsi="Arial" w:cs="Arial"/>
          <w:sz w:val="22"/>
          <w:szCs w:val="22"/>
        </w:rPr>
        <w:t xml:space="preserve"> umfangreiche</w:t>
      </w:r>
      <w:r w:rsidR="000E1860">
        <w:rPr>
          <w:rFonts w:ascii="Arial" w:hAnsi="Arial" w:cs="Arial"/>
          <w:sz w:val="22"/>
          <w:szCs w:val="22"/>
        </w:rPr>
        <w:t>n</w:t>
      </w:r>
      <w:r>
        <w:rPr>
          <w:rFonts w:ascii="Arial" w:hAnsi="Arial" w:cs="Arial"/>
          <w:sz w:val="22"/>
          <w:szCs w:val="22"/>
        </w:rPr>
        <w:t xml:space="preserve"> Begrüßungsparcours. Als Gäste in Herford </w:t>
      </w:r>
      <w:r w:rsidR="000E1860">
        <w:rPr>
          <w:rFonts w:ascii="Arial" w:hAnsi="Arial" w:cs="Arial"/>
          <w:sz w:val="22"/>
          <w:szCs w:val="22"/>
        </w:rPr>
        <w:t>wurden herzlich willkommen geheißen</w:t>
      </w:r>
      <w:r>
        <w:rPr>
          <w:rFonts w:ascii="Arial" w:hAnsi="Arial" w:cs="Arial"/>
          <w:sz w:val="22"/>
          <w:szCs w:val="22"/>
        </w:rPr>
        <w:t xml:space="preserve">: MdB Tim Ostermann, der Herforder Bürgermeister Tim Kähler, Frauke </w:t>
      </w:r>
      <w:proofErr w:type="spellStart"/>
      <w:r>
        <w:rPr>
          <w:rFonts w:ascii="Arial" w:hAnsi="Arial" w:cs="Arial"/>
          <w:sz w:val="22"/>
          <w:szCs w:val="22"/>
        </w:rPr>
        <w:t>Schwie</w:t>
      </w:r>
      <w:r w:rsidR="00BC3D24">
        <w:rPr>
          <w:rFonts w:ascii="Arial" w:hAnsi="Arial" w:cs="Arial"/>
          <w:sz w:val="22"/>
          <w:szCs w:val="22"/>
        </w:rPr>
        <w:t>t</w:t>
      </w:r>
      <w:r>
        <w:rPr>
          <w:rFonts w:ascii="Arial" w:hAnsi="Arial" w:cs="Arial"/>
          <w:sz w:val="22"/>
          <w:szCs w:val="22"/>
        </w:rPr>
        <w:t>ert</w:t>
      </w:r>
      <w:proofErr w:type="spellEnd"/>
      <w:r>
        <w:rPr>
          <w:rFonts w:ascii="Arial" w:hAnsi="Arial" w:cs="Arial"/>
          <w:sz w:val="22"/>
          <w:szCs w:val="22"/>
        </w:rPr>
        <w:t xml:space="preserve"> von der Arbeitsagentur Herford, die Vertreter wichtiger Messeveranstalter aus Bad Salzuflen, Bielefeld, Hannover, Köln, München sowie Rheda-Wiedenbrück, die Partner aus der Verbandslandschaft wie dem </w:t>
      </w:r>
      <w:proofErr w:type="spellStart"/>
      <w:r>
        <w:rPr>
          <w:rFonts w:ascii="Arial" w:hAnsi="Arial" w:cs="Arial"/>
          <w:sz w:val="22"/>
          <w:szCs w:val="22"/>
        </w:rPr>
        <w:t>Furniture</w:t>
      </w:r>
      <w:proofErr w:type="spellEnd"/>
      <w:r>
        <w:rPr>
          <w:rFonts w:ascii="Arial" w:hAnsi="Arial" w:cs="Arial"/>
          <w:sz w:val="22"/>
          <w:szCs w:val="22"/>
        </w:rPr>
        <w:t xml:space="preserve"> Club, dem Arbeitgeberverband Herford, dem Verband </w:t>
      </w:r>
      <w:r w:rsidR="00D618E8">
        <w:rPr>
          <w:rFonts w:ascii="Arial" w:hAnsi="Arial" w:cs="Arial"/>
          <w:sz w:val="22"/>
          <w:szCs w:val="22"/>
        </w:rPr>
        <w:t xml:space="preserve">der Deutschen Heimtextilien-Industrie und dem </w:t>
      </w:r>
      <w:r w:rsidR="00D618E8" w:rsidRPr="00D618E8">
        <w:rPr>
          <w:rFonts w:ascii="Arial" w:hAnsi="Arial" w:cs="Arial"/>
          <w:sz w:val="22"/>
          <w:szCs w:val="22"/>
        </w:rPr>
        <w:t xml:space="preserve">Verband Verkehrswirtschaft und Logistik Nordrhein-Westfalen </w:t>
      </w:r>
      <w:r w:rsidR="000E1860">
        <w:rPr>
          <w:rFonts w:ascii="Arial" w:hAnsi="Arial" w:cs="Arial"/>
          <w:sz w:val="22"/>
          <w:szCs w:val="22"/>
        </w:rPr>
        <w:t xml:space="preserve">sowie </w:t>
      </w:r>
      <w:r w:rsidR="00D618E8">
        <w:rPr>
          <w:rFonts w:ascii="Arial" w:hAnsi="Arial" w:cs="Arial"/>
          <w:sz w:val="22"/>
          <w:szCs w:val="22"/>
        </w:rPr>
        <w:t xml:space="preserve">die </w:t>
      </w:r>
      <w:r w:rsidR="000E1860">
        <w:rPr>
          <w:rFonts w:ascii="Arial" w:hAnsi="Arial" w:cs="Arial"/>
          <w:sz w:val="22"/>
          <w:szCs w:val="22"/>
        </w:rPr>
        <w:t xml:space="preserve">zahlreichen </w:t>
      </w:r>
      <w:r w:rsidR="00D618E8">
        <w:rPr>
          <w:rFonts w:ascii="Arial" w:hAnsi="Arial" w:cs="Arial"/>
          <w:sz w:val="22"/>
          <w:szCs w:val="22"/>
        </w:rPr>
        <w:t xml:space="preserve">Vertreter der Branche </w:t>
      </w:r>
      <w:r w:rsidR="000E1860">
        <w:rPr>
          <w:rFonts w:ascii="Arial" w:hAnsi="Arial" w:cs="Arial"/>
          <w:sz w:val="22"/>
          <w:szCs w:val="22"/>
        </w:rPr>
        <w:t xml:space="preserve">– </w:t>
      </w:r>
      <w:r w:rsidR="00D618E8">
        <w:rPr>
          <w:rFonts w:ascii="Arial" w:hAnsi="Arial" w:cs="Arial"/>
          <w:sz w:val="22"/>
          <w:szCs w:val="22"/>
        </w:rPr>
        <w:t xml:space="preserve">wie Dr. Andreas </w:t>
      </w:r>
      <w:proofErr w:type="spellStart"/>
      <w:r w:rsidR="00D618E8">
        <w:rPr>
          <w:rFonts w:ascii="Arial" w:hAnsi="Arial" w:cs="Arial"/>
          <w:sz w:val="22"/>
          <w:szCs w:val="22"/>
        </w:rPr>
        <w:t>Hettich</w:t>
      </w:r>
      <w:proofErr w:type="spellEnd"/>
      <w:r w:rsidR="00D618E8">
        <w:rPr>
          <w:rFonts w:ascii="Arial" w:hAnsi="Arial" w:cs="Arial"/>
          <w:sz w:val="22"/>
          <w:szCs w:val="22"/>
        </w:rPr>
        <w:t xml:space="preserve"> als herausragender Repräsentant der Zulieferindustrie.</w:t>
      </w:r>
    </w:p>
    <w:p w:rsidR="00D618E8" w:rsidRPr="008A20BA" w:rsidRDefault="00D618E8" w:rsidP="00F37DE0">
      <w:pPr>
        <w:spacing w:line="360" w:lineRule="auto"/>
        <w:rPr>
          <w:rFonts w:ascii="Arial" w:hAnsi="Arial" w:cs="Arial"/>
          <w:sz w:val="16"/>
          <w:szCs w:val="16"/>
        </w:rPr>
      </w:pPr>
    </w:p>
    <w:p w:rsidR="00D618E8" w:rsidRDefault="00D618E8" w:rsidP="00F37DE0">
      <w:pPr>
        <w:spacing w:line="360" w:lineRule="auto"/>
        <w:rPr>
          <w:rFonts w:ascii="Arial" w:hAnsi="Arial" w:cs="Arial"/>
          <w:sz w:val="22"/>
          <w:szCs w:val="22"/>
        </w:rPr>
      </w:pPr>
      <w:r>
        <w:rPr>
          <w:rFonts w:ascii="Arial" w:hAnsi="Arial" w:cs="Arial"/>
          <w:sz w:val="22"/>
          <w:szCs w:val="22"/>
        </w:rPr>
        <w:t>Mit sichtlichem Vergnügen dann die V</w:t>
      </w:r>
      <w:r w:rsidR="000E1860">
        <w:rPr>
          <w:rFonts w:ascii="Arial" w:hAnsi="Arial" w:cs="Arial"/>
          <w:sz w:val="22"/>
          <w:szCs w:val="22"/>
        </w:rPr>
        <w:t xml:space="preserve">orstellung von Steffen Kampeter – </w:t>
      </w:r>
      <w:r>
        <w:rPr>
          <w:rFonts w:ascii="Arial" w:hAnsi="Arial" w:cs="Arial"/>
          <w:sz w:val="22"/>
          <w:szCs w:val="22"/>
        </w:rPr>
        <w:t xml:space="preserve"> </w:t>
      </w:r>
      <w:r w:rsidR="000E1860">
        <w:rPr>
          <w:rFonts w:ascii="Arial" w:hAnsi="Arial" w:cs="Arial"/>
          <w:sz w:val="22"/>
          <w:szCs w:val="22"/>
        </w:rPr>
        <w:t xml:space="preserve">langjähriger </w:t>
      </w:r>
      <w:r>
        <w:rPr>
          <w:rFonts w:ascii="Arial" w:hAnsi="Arial" w:cs="Arial"/>
          <w:sz w:val="22"/>
          <w:szCs w:val="22"/>
        </w:rPr>
        <w:t>politischer Weggefährte von Dr. Heumann</w:t>
      </w:r>
      <w:r w:rsidR="000E1860">
        <w:rPr>
          <w:rFonts w:ascii="Arial" w:hAnsi="Arial" w:cs="Arial"/>
          <w:sz w:val="22"/>
          <w:szCs w:val="22"/>
        </w:rPr>
        <w:t xml:space="preserve"> und</w:t>
      </w:r>
      <w:r>
        <w:rPr>
          <w:rFonts w:ascii="Arial" w:hAnsi="Arial" w:cs="Arial"/>
          <w:sz w:val="22"/>
          <w:szCs w:val="22"/>
        </w:rPr>
        <w:t xml:space="preserve"> Mitglied des Bundestages für den Kreis Minden-Lübbecke (I), bis vor wenigen Wochen parlamentarischer Staatssekretär im Bundesministerium der Finanzen</w:t>
      </w:r>
      <w:r w:rsidR="000E1860">
        <w:rPr>
          <w:rFonts w:ascii="Arial" w:hAnsi="Arial" w:cs="Arial"/>
          <w:sz w:val="22"/>
          <w:szCs w:val="22"/>
        </w:rPr>
        <w:t>,</w:t>
      </w:r>
      <w:r>
        <w:rPr>
          <w:rFonts w:ascii="Arial" w:hAnsi="Arial" w:cs="Arial"/>
          <w:sz w:val="22"/>
          <w:szCs w:val="22"/>
        </w:rPr>
        <w:t xml:space="preserve"> nun Ehrengast und </w:t>
      </w:r>
      <w:proofErr w:type="spellStart"/>
      <w:r>
        <w:rPr>
          <w:rFonts w:ascii="Arial" w:hAnsi="Arial" w:cs="Arial"/>
          <w:sz w:val="22"/>
          <w:szCs w:val="22"/>
        </w:rPr>
        <w:t>Keynote</w:t>
      </w:r>
      <w:proofErr w:type="spellEnd"/>
      <w:r>
        <w:rPr>
          <w:rFonts w:ascii="Arial" w:hAnsi="Arial" w:cs="Arial"/>
          <w:sz w:val="22"/>
          <w:szCs w:val="22"/>
        </w:rPr>
        <w:t>-Speaker d</w:t>
      </w:r>
      <w:r w:rsidR="000E1860">
        <w:rPr>
          <w:rFonts w:ascii="Arial" w:hAnsi="Arial" w:cs="Arial"/>
          <w:sz w:val="22"/>
          <w:szCs w:val="22"/>
        </w:rPr>
        <w:t>ies</w:t>
      </w:r>
      <w:r>
        <w:rPr>
          <w:rFonts w:ascii="Arial" w:hAnsi="Arial" w:cs="Arial"/>
          <w:sz w:val="22"/>
          <w:szCs w:val="22"/>
        </w:rPr>
        <w:t>es Abends. Sein Thema, von den Möbelverbänden punktgenau „koordiniert“ mit der taggleichen Abstimmung im Bundestag zum 3. Hilfspaket für Griechenland: „Die europäische Wirtschafts- und Finanzpolitik, ihre Chancen und Risiken“.</w:t>
      </w:r>
    </w:p>
    <w:p w:rsidR="00D618E8" w:rsidRPr="008A20BA" w:rsidRDefault="00D618E8" w:rsidP="00F37DE0">
      <w:pPr>
        <w:spacing w:line="360" w:lineRule="auto"/>
        <w:rPr>
          <w:rFonts w:ascii="Arial" w:hAnsi="Arial" w:cs="Arial"/>
          <w:sz w:val="16"/>
          <w:szCs w:val="16"/>
        </w:rPr>
      </w:pPr>
    </w:p>
    <w:p w:rsidR="007429F8" w:rsidRPr="007429F8" w:rsidRDefault="008A20BA" w:rsidP="00F37DE0">
      <w:pPr>
        <w:spacing w:line="360" w:lineRule="auto"/>
        <w:rPr>
          <w:rFonts w:ascii="Arial" w:hAnsi="Arial" w:cs="Arial"/>
          <w:b/>
          <w:sz w:val="22"/>
          <w:szCs w:val="22"/>
        </w:rPr>
      </w:pPr>
      <w:r>
        <w:rPr>
          <w:rFonts w:ascii="Arial" w:hAnsi="Arial" w:cs="Arial"/>
          <w:b/>
          <w:sz w:val="22"/>
          <w:szCs w:val="22"/>
        </w:rPr>
        <w:t>Deutlich m</w:t>
      </w:r>
      <w:r w:rsidR="007429F8" w:rsidRPr="007429F8">
        <w:rPr>
          <w:rFonts w:ascii="Arial" w:hAnsi="Arial" w:cs="Arial"/>
          <w:b/>
          <w:sz w:val="22"/>
          <w:szCs w:val="22"/>
        </w:rPr>
        <w:t>ehr Licht als Schatten über Deutschland</w:t>
      </w:r>
    </w:p>
    <w:p w:rsidR="007429F8" w:rsidRPr="008A20BA" w:rsidRDefault="007429F8" w:rsidP="00F37DE0">
      <w:pPr>
        <w:spacing w:line="360" w:lineRule="auto"/>
        <w:rPr>
          <w:rFonts w:ascii="Arial" w:hAnsi="Arial" w:cs="Arial"/>
          <w:sz w:val="16"/>
          <w:szCs w:val="16"/>
        </w:rPr>
      </w:pPr>
    </w:p>
    <w:p w:rsidR="00D618E8" w:rsidRDefault="00D618E8" w:rsidP="00F37DE0">
      <w:pPr>
        <w:spacing w:line="360" w:lineRule="auto"/>
        <w:rPr>
          <w:rFonts w:ascii="Arial" w:hAnsi="Arial" w:cs="Arial"/>
          <w:sz w:val="22"/>
          <w:szCs w:val="22"/>
        </w:rPr>
      </w:pPr>
      <w:r>
        <w:rPr>
          <w:rFonts w:ascii="Arial" w:hAnsi="Arial" w:cs="Arial"/>
          <w:sz w:val="22"/>
          <w:szCs w:val="22"/>
        </w:rPr>
        <w:t>Kampeter wagte eingangs einen Blick „von außen“, sprich aus europäischer Sicht, auf Deutschland. So wie „</w:t>
      </w:r>
      <w:proofErr w:type="spellStart"/>
      <w:r>
        <w:rPr>
          <w:rFonts w:ascii="Arial" w:hAnsi="Arial" w:cs="Arial"/>
          <w:sz w:val="22"/>
          <w:szCs w:val="22"/>
        </w:rPr>
        <w:t>inside</w:t>
      </w:r>
      <w:proofErr w:type="spellEnd"/>
      <w:r>
        <w:rPr>
          <w:rFonts w:ascii="Arial" w:hAnsi="Arial" w:cs="Arial"/>
          <w:sz w:val="22"/>
          <w:szCs w:val="22"/>
        </w:rPr>
        <w:t>“ Stolz und Selbstbewusstsein berechtigt seien, kommen aus dem Ausland Achtung, Respekt, aber auch Neid zum Tragen. Als Stichworte zur aktuell „formidablen“ Lage Deutschlands wurden genannt: anständige Staatsfinanzen mit ausgeglichenem Haushalt</w:t>
      </w:r>
      <w:r w:rsidR="00B300B2">
        <w:rPr>
          <w:rFonts w:ascii="Arial" w:hAnsi="Arial" w:cs="Arial"/>
          <w:sz w:val="22"/>
          <w:szCs w:val="22"/>
        </w:rPr>
        <w:t xml:space="preserve"> und</w:t>
      </w:r>
      <w:r>
        <w:rPr>
          <w:rFonts w:ascii="Arial" w:hAnsi="Arial" w:cs="Arial"/>
          <w:sz w:val="22"/>
          <w:szCs w:val="22"/>
        </w:rPr>
        <w:t xml:space="preserve"> </w:t>
      </w:r>
      <w:r w:rsidR="00B300B2">
        <w:rPr>
          <w:rFonts w:ascii="Arial" w:hAnsi="Arial" w:cs="Arial"/>
          <w:sz w:val="22"/>
          <w:szCs w:val="22"/>
        </w:rPr>
        <w:t xml:space="preserve">ein solider Arbeitsmarkt </w:t>
      </w:r>
      <w:r w:rsidR="00B300B2">
        <w:rPr>
          <w:rFonts w:ascii="Arial" w:hAnsi="Arial" w:cs="Arial"/>
          <w:sz w:val="22"/>
          <w:szCs w:val="22"/>
        </w:rPr>
        <w:lastRenderedPageBreak/>
        <w:t>–  der aber bereits unter demografischem Wandel und zurückgehender Ausbildungsbereitschaft zu ächzen beginnt.</w:t>
      </w:r>
    </w:p>
    <w:p w:rsidR="00B300B2" w:rsidRPr="008A20BA" w:rsidRDefault="00B300B2" w:rsidP="00F37DE0">
      <w:pPr>
        <w:spacing w:line="360" w:lineRule="auto"/>
        <w:rPr>
          <w:rFonts w:ascii="Arial" w:hAnsi="Arial" w:cs="Arial"/>
          <w:sz w:val="16"/>
          <w:szCs w:val="16"/>
        </w:rPr>
      </w:pPr>
    </w:p>
    <w:p w:rsidR="00B300B2" w:rsidRDefault="00B300B2" w:rsidP="00F37DE0">
      <w:pPr>
        <w:spacing w:line="360" w:lineRule="auto"/>
        <w:rPr>
          <w:rFonts w:ascii="Arial" w:hAnsi="Arial" w:cs="Arial"/>
          <w:sz w:val="22"/>
          <w:szCs w:val="22"/>
        </w:rPr>
      </w:pPr>
      <w:r>
        <w:rPr>
          <w:rFonts w:ascii="Arial" w:hAnsi="Arial" w:cs="Arial"/>
          <w:sz w:val="22"/>
          <w:szCs w:val="22"/>
        </w:rPr>
        <w:t>Doch Kampeter unterließ es nicht, die aufziehenden dunklen Wolken über dem europäischen, auch deutschen Himmel zu benennen. Ein „Gewitter“ zöge nun auf mit der umfassenden Digitalisierung des Wirtschaftslebens und der damit einhergehenden Transformation sehr vieler Geschäftsmodelle. Dass nicht der „Blitz einschlage“ läge in Verantwortung der Chefetagen, die – so Kampeter – Industrie 4.0 nicht den „</w:t>
      </w:r>
      <w:proofErr w:type="spellStart"/>
      <w:r>
        <w:rPr>
          <w:rFonts w:ascii="Arial" w:hAnsi="Arial" w:cs="Arial"/>
          <w:sz w:val="22"/>
          <w:szCs w:val="22"/>
        </w:rPr>
        <w:t>Tekkies</w:t>
      </w:r>
      <w:proofErr w:type="spellEnd"/>
      <w:r>
        <w:rPr>
          <w:rFonts w:ascii="Arial" w:hAnsi="Arial" w:cs="Arial"/>
          <w:sz w:val="22"/>
          <w:szCs w:val="22"/>
        </w:rPr>
        <w:t>“ überlassen dürfen, sondern dies als erste Führungsaufgabe begreifen müssen.</w:t>
      </w:r>
    </w:p>
    <w:p w:rsidR="00B300B2" w:rsidRPr="008A20BA" w:rsidRDefault="00B300B2" w:rsidP="00F37DE0">
      <w:pPr>
        <w:spacing w:line="360" w:lineRule="auto"/>
        <w:rPr>
          <w:rFonts w:ascii="Arial" w:hAnsi="Arial" w:cs="Arial"/>
          <w:sz w:val="16"/>
          <w:szCs w:val="16"/>
        </w:rPr>
      </w:pPr>
    </w:p>
    <w:p w:rsidR="007429F8" w:rsidRPr="007429F8" w:rsidRDefault="007429F8" w:rsidP="00F37DE0">
      <w:pPr>
        <w:spacing w:line="360" w:lineRule="auto"/>
        <w:rPr>
          <w:rFonts w:ascii="Arial" w:hAnsi="Arial" w:cs="Arial"/>
          <w:b/>
          <w:sz w:val="22"/>
          <w:szCs w:val="22"/>
        </w:rPr>
      </w:pPr>
      <w:r w:rsidRPr="007429F8">
        <w:rPr>
          <w:rFonts w:ascii="Arial" w:hAnsi="Arial" w:cs="Arial"/>
          <w:b/>
          <w:sz w:val="22"/>
          <w:szCs w:val="22"/>
        </w:rPr>
        <w:t xml:space="preserve">Zuwanderung </w:t>
      </w:r>
      <w:r>
        <w:rPr>
          <w:rFonts w:ascii="Arial" w:hAnsi="Arial" w:cs="Arial"/>
          <w:b/>
          <w:sz w:val="22"/>
          <w:szCs w:val="22"/>
        </w:rPr>
        <w:t xml:space="preserve">als </w:t>
      </w:r>
      <w:r w:rsidRPr="007429F8">
        <w:rPr>
          <w:rFonts w:ascii="Arial" w:hAnsi="Arial" w:cs="Arial"/>
          <w:b/>
          <w:sz w:val="22"/>
          <w:szCs w:val="22"/>
        </w:rPr>
        <w:t>Prüfstein unserer demokratischen Verfasstheit</w:t>
      </w:r>
    </w:p>
    <w:p w:rsidR="007429F8" w:rsidRPr="008A20BA" w:rsidRDefault="007429F8" w:rsidP="00F37DE0">
      <w:pPr>
        <w:spacing w:line="360" w:lineRule="auto"/>
        <w:rPr>
          <w:rFonts w:ascii="Arial" w:hAnsi="Arial" w:cs="Arial"/>
          <w:sz w:val="16"/>
          <w:szCs w:val="16"/>
        </w:rPr>
      </w:pPr>
    </w:p>
    <w:p w:rsidR="00B300B2" w:rsidRDefault="00B300B2" w:rsidP="00F37DE0">
      <w:pPr>
        <w:spacing w:line="360" w:lineRule="auto"/>
        <w:rPr>
          <w:rFonts w:ascii="Arial" w:hAnsi="Arial" w:cs="Arial"/>
          <w:sz w:val="22"/>
          <w:szCs w:val="22"/>
        </w:rPr>
      </w:pPr>
      <w:r>
        <w:rPr>
          <w:rFonts w:ascii="Arial" w:hAnsi="Arial" w:cs="Arial"/>
          <w:sz w:val="22"/>
          <w:szCs w:val="22"/>
        </w:rPr>
        <w:t xml:space="preserve">Weitere </w:t>
      </w:r>
      <w:r w:rsidR="000E1860">
        <w:rPr>
          <w:rFonts w:ascii="Arial" w:hAnsi="Arial" w:cs="Arial"/>
          <w:sz w:val="22"/>
          <w:szCs w:val="22"/>
        </w:rPr>
        <w:t xml:space="preserve">schwarze </w:t>
      </w:r>
      <w:r>
        <w:rPr>
          <w:rFonts w:ascii="Arial" w:hAnsi="Arial" w:cs="Arial"/>
          <w:sz w:val="22"/>
          <w:szCs w:val="22"/>
        </w:rPr>
        <w:t>„Wolken“</w:t>
      </w:r>
      <w:r w:rsidR="000E1860">
        <w:rPr>
          <w:rFonts w:ascii="Arial" w:hAnsi="Arial" w:cs="Arial"/>
          <w:sz w:val="22"/>
          <w:szCs w:val="22"/>
        </w:rPr>
        <w:t xml:space="preserve">: </w:t>
      </w:r>
      <w:r>
        <w:rPr>
          <w:rFonts w:ascii="Arial" w:hAnsi="Arial" w:cs="Arial"/>
          <w:sz w:val="22"/>
          <w:szCs w:val="22"/>
        </w:rPr>
        <w:t xml:space="preserve">die Themen Griechenland und Zuwanderung. Während Kampeter die </w:t>
      </w:r>
      <w:r w:rsidR="000E1860">
        <w:rPr>
          <w:rFonts w:ascii="Arial" w:hAnsi="Arial" w:cs="Arial"/>
          <w:sz w:val="22"/>
          <w:szCs w:val="22"/>
        </w:rPr>
        <w:t xml:space="preserve">taggleiche </w:t>
      </w:r>
      <w:r>
        <w:rPr>
          <w:rFonts w:ascii="Arial" w:hAnsi="Arial" w:cs="Arial"/>
          <w:sz w:val="22"/>
          <w:szCs w:val="22"/>
        </w:rPr>
        <w:t>Abstimmung für ein 3. Hilfspaket begrüßt</w:t>
      </w:r>
      <w:r w:rsidR="000E1860">
        <w:rPr>
          <w:rFonts w:ascii="Arial" w:hAnsi="Arial" w:cs="Arial"/>
          <w:sz w:val="22"/>
          <w:szCs w:val="22"/>
        </w:rPr>
        <w:t>e</w:t>
      </w:r>
      <w:r>
        <w:rPr>
          <w:rFonts w:ascii="Arial" w:hAnsi="Arial" w:cs="Arial"/>
          <w:sz w:val="22"/>
          <w:szCs w:val="22"/>
        </w:rPr>
        <w:t xml:space="preserve"> und den außerordentlichen Einsatz von Wolfgang Schäuble lobt</w:t>
      </w:r>
      <w:r w:rsidR="000E1860">
        <w:rPr>
          <w:rFonts w:ascii="Arial" w:hAnsi="Arial" w:cs="Arial"/>
          <w:sz w:val="22"/>
          <w:szCs w:val="22"/>
        </w:rPr>
        <w:t>e</w:t>
      </w:r>
      <w:r>
        <w:rPr>
          <w:rFonts w:ascii="Arial" w:hAnsi="Arial" w:cs="Arial"/>
          <w:sz w:val="22"/>
          <w:szCs w:val="22"/>
        </w:rPr>
        <w:t xml:space="preserve">, </w:t>
      </w:r>
      <w:r w:rsidR="000E1860">
        <w:rPr>
          <w:rFonts w:ascii="Arial" w:hAnsi="Arial" w:cs="Arial"/>
          <w:sz w:val="22"/>
          <w:szCs w:val="22"/>
        </w:rPr>
        <w:t xml:space="preserve">sah </w:t>
      </w:r>
      <w:r>
        <w:rPr>
          <w:rFonts w:ascii="Arial" w:hAnsi="Arial" w:cs="Arial"/>
          <w:sz w:val="22"/>
          <w:szCs w:val="22"/>
        </w:rPr>
        <w:t xml:space="preserve">man ihm </w:t>
      </w:r>
      <w:r w:rsidR="000E1860">
        <w:rPr>
          <w:rFonts w:ascii="Arial" w:hAnsi="Arial" w:cs="Arial"/>
          <w:sz w:val="22"/>
          <w:szCs w:val="22"/>
        </w:rPr>
        <w:t xml:space="preserve">deutliche </w:t>
      </w:r>
      <w:r>
        <w:rPr>
          <w:rFonts w:ascii="Arial" w:hAnsi="Arial" w:cs="Arial"/>
          <w:sz w:val="22"/>
          <w:szCs w:val="22"/>
        </w:rPr>
        <w:t xml:space="preserve">Skepsis hinsichtlich des Reformeifers der Griechen an. </w:t>
      </w:r>
      <w:r w:rsidR="008A20BA">
        <w:rPr>
          <w:rFonts w:ascii="Arial" w:hAnsi="Arial" w:cs="Arial"/>
          <w:sz w:val="22"/>
          <w:szCs w:val="22"/>
        </w:rPr>
        <w:t xml:space="preserve">Dies könne weitreichende Konsequenzen haben, gerade mit Blick auf den Fortbestand des Euros und dessen segensreiche Wirkung für die deutsche, mittelständische Möbelindustrie </w:t>
      </w:r>
      <w:r w:rsidR="005C1D2D" w:rsidRPr="005C1D2D">
        <w:rPr>
          <w:rFonts w:ascii="Arial" w:hAnsi="Arial" w:cs="Arial"/>
          <w:sz w:val="22"/>
          <w:szCs w:val="22"/>
        </w:rPr>
        <w:t>– wie Dr. Heumann</w:t>
      </w:r>
      <w:r w:rsidR="008A20BA">
        <w:rPr>
          <w:rFonts w:ascii="Arial" w:hAnsi="Arial" w:cs="Arial"/>
          <w:sz w:val="22"/>
          <w:szCs w:val="22"/>
        </w:rPr>
        <w:t xml:space="preserve"> ergänzend hervorhob</w:t>
      </w:r>
      <w:r w:rsidR="005C1D2D">
        <w:rPr>
          <w:rFonts w:ascii="Arial" w:hAnsi="Arial" w:cs="Arial"/>
          <w:sz w:val="22"/>
          <w:szCs w:val="22"/>
        </w:rPr>
        <w:t>.</w:t>
      </w:r>
    </w:p>
    <w:p w:rsidR="005C1D2D" w:rsidRPr="008A20BA" w:rsidRDefault="005C1D2D" w:rsidP="00F37DE0">
      <w:pPr>
        <w:spacing w:line="360" w:lineRule="auto"/>
        <w:rPr>
          <w:rFonts w:ascii="Arial" w:hAnsi="Arial" w:cs="Arial"/>
          <w:sz w:val="16"/>
          <w:szCs w:val="16"/>
        </w:rPr>
      </w:pPr>
    </w:p>
    <w:p w:rsidR="005C1D2D" w:rsidRDefault="005C1D2D" w:rsidP="00F37DE0">
      <w:pPr>
        <w:spacing w:line="360" w:lineRule="auto"/>
        <w:rPr>
          <w:rFonts w:ascii="Arial" w:hAnsi="Arial" w:cs="Arial"/>
          <w:sz w:val="22"/>
          <w:szCs w:val="22"/>
        </w:rPr>
      </w:pPr>
      <w:r>
        <w:rPr>
          <w:rFonts w:ascii="Arial" w:hAnsi="Arial" w:cs="Arial"/>
          <w:sz w:val="22"/>
          <w:szCs w:val="22"/>
        </w:rPr>
        <w:t>Zuwanderung und Asylsuche, leider gelegentlich zu Worthülsen im politischen Diskurs verkommen, sieht Kampeter als zentrale Aufgabe der parlamentarischen Willensbildung der nächsten Zeit – und als Herausforderung an das demokratische Gemeinwesen in Deutschland. Jetzt, wenn es Deutschland gut ginge, müssen wir Rahmenbedingungen für eine geregelte Zuwanderung finden</w:t>
      </w:r>
      <w:r w:rsidR="00972159">
        <w:rPr>
          <w:rFonts w:ascii="Arial" w:hAnsi="Arial" w:cs="Arial"/>
          <w:sz w:val="22"/>
          <w:szCs w:val="22"/>
        </w:rPr>
        <w:t xml:space="preserve"> und</w:t>
      </w:r>
      <w:r>
        <w:rPr>
          <w:rFonts w:ascii="Arial" w:hAnsi="Arial" w:cs="Arial"/>
          <w:sz w:val="22"/>
          <w:szCs w:val="22"/>
        </w:rPr>
        <w:t xml:space="preserve"> das europäische Asylrecht versuchen zu harmonisieren, so der Ehrengast.</w:t>
      </w:r>
    </w:p>
    <w:p w:rsidR="005C1D2D" w:rsidRPr="008A20BA" w:rsidRDefault="005C1D2D" w:rsidP="00F37DE0">
      <w:pPr>
        <w:spacing w:line="360" w:lineRule="auto"/>
        <w:rPr>
          <w:rFonts w:ascii="Arial" w:hAnsi="Arial" w:cs="Arial"/>
          <w:sz w:val="16"/>
          <w:szCs w:val="16"/>
        </w:rPr>
      </w:pPr>
    </w:p>
    <w:p w:rsidR="005670EA" w:rsidRDefault="008A20BA" w:rsidP="00D1611F">
      <w:pPr>
        <w:spacing w:line="360" w:lineRule="auto"/>
        <w:rPr>
          <w:rFonts w:ascii="Arial" w:hAnsi="Arial" w:cs="Arial"/>
          <w:sz w:val="22"/>
          <w:szCs w:val="22"/>
        </w:rPr>
      </w:pPr>
      <w:r>
        <w:rPr>
          <w:rFonts w:ascii="Arial" w:hAnsi="Arial" w:cs="Arial"/>
          <w:sz w:val="22"/>
          <w:szCs w:val="22"/>
        </w:rPr>
        <w:t xml:space="preserve">Steffen Kampeter brachte seine Ausführungen trotz deren breiter thematischer Spannweite kurzweilig und pointiert auf den Punkt. Denn parallel </w:t>
      </w:r>
      <w:r w:rsidR="00CA156A">
        <w:rPr>
          <w:rFonts w:ascii="Arial" w:hAnsi="Arial" w:cs="Arial"/>
          <w:sz w:val="22"/>
          <w:szCs w:val="22"/>
        </w:rPr>
        <w:t xml:space="preserve">bräunten </w:t>
      </w:r>
      <w:r w:rsidR="005C1D2D">
        <w:rPr>
          <w:rFonts w:ascii="Arial" w:hAnsi="Arial" w:cs="Arial"/>
          <w:sz w:val="22"/>
          <w:szCs w:val="22"/>
        </w:rPr>
        <w:t xml:space="preserve">Rind, Schwein, Huhn und </w:t>
      </w:r>
      <w:proofErr w:type="spellStart"/>
      <w:r w:rsidR="005C1D2D">
        <w:rPr>
          <w:rFonts w:ascii="Arial" w:hAnsi="Arial" w:cs="Arial"/>
          <w:sz w:val="22"/>
          <w:szCs w:val="22"/>
        </w:rPr>
        <w:t>Veggies</w:t>
      </w:r>
      <w:proofErr w:type="spellEnd"/>
      <w:r w:rsidR="005C1D2D">
        <w:rPr>
          <w:rFonts w:ascii="Arial" w:hAnsi="Arial" w:cs="Arial"/>
          <w:sz w:val="22"/>
          <w:szCs w:val="22"/>
        </w:rPr>
        <w:t xml:space="preserve"> auf dem Grill</w:t>
      </w:r>
      <w:r w:rsidR="00CA156A">
        <w:rPr>
          <w:rFonts w:ascii="Arial" w:hAnsi="Arial" w:cs="Arial"/>
          <w:sz w:val="22"/>
          <w:szCs w:val="22"/>
        </w:rPr>
        <w:t xml:space="preserve">, der lukullische Genuss lockte immer </w:t>
      </w:r>
      <w:r>
        <w:rPr>
          <w:rFonts w:ascii="Arial" w:hAnsi="Arial" w:cs="Arial"/>
          <w:sz w:val="22"/>
          <w:szCs w:val="22"/>
        </w:rPr>
        <w:t>unverhohlener</w:t>
      </w:r>
      <w:r w:rsidR="00CA156A">
        <w:rPr>
          <w:rFonts w:ascii="Arial" w:hAnsi="Arial" w:cs="Arial"/>
          <w:sz w:val="22"/>
          <w:szCs w:val="22"/>
        </w:rPr>
        <w:t xml:space="preserve">. </w:t>
      </w:r>
      <w:r>
        <w:rPr>
          <w:rFonts w:ascii="Arial" w:hAnsi="Arial" w:cs="Arial"/>
          <w:sz w:val="22"/>
          <w:szCs w:val="22"/>
        </w:rPr>
        <w:t xml:space="preserve">Dieser war </w:t>
      </w:r>
      <w:r w:rsidR="00CA156A">
        <w:rPr>
          <w:rFonts w:ascii="Arial" w:hAnsi="Arial" w:cs="Arial"/>
          <w:sz w:val="22"/>
          <w:szCs w:val="22"/>
        </w:rPr>
        <w:t xml:space="preserve">für alle Gäste </w:t>
      </w:r>
      <w:r>
        <w:rPr>
          <w:rFonts w:ascii="Arial" w:hAnsi="Arial" w:cs="Arial"/>
          <w:sz w:val="22"/>
          <w:szCs w:val="22"/>
        </w:rPr>
        <w:t xml:space="preserve">dann </w:t>
      </w:r>
      <w:r w:rsidR="00CA156A">
        <w:rPr>
          <w:rFonts w:ascii="Arial" w:hAnsi="Arial" w:cs="Arial"/>
          <w:sz w:val="22"/>
          <w:szCs w:val="22"/>
        </w:rPr>
        <w:t xml:space="preserve">der </w:t>
      </w:r>
      <w:r>
        <w:rPr>
          <w:rFonts w:ascii="Arial" w:hAnsi="Arial" w:cs="Arial"/>
          <w:sz w:val="22"/>
          <w:szCs w:val="22"/>
        </w:rPr>
        <w:t xml:space="preserve">Auftakt </w:t>
      </w:r>
      <w:r w:rsidR="00CA156A">
        <w:rPr>
          <w:rFonts w:ascii="Arial" w:hAnsi="Arial" w:cs="Arial"/>
          <w:sz w:val="22"/>
          <w:szCs w:val="22"/>
        </w:rPr>
        <w:t>vertrauensvoller und entspannter Gespräche, die bis in die späte Nacht fortdauerten.</w:t>
      </w:r>
      <w:bookmarkStart w:id="0" w:name="_GoBack"/>
      <w:bookmarkEnd w:id="0"/>
    </w:p>
    <w:sectPr w:rsidR="005670EA" w:rsidSect="008A20BA">
      <w:headerReference w:type="even" r:id="rId9"/>
      <w:headerReference w:type="default" r:id="rId10"/>
      <w:footerReference w:type="even" r:id="rId11"/>
      <w:footerReference w:type="default" r:id="rId12"/>
      <w:headerReference w:type="first" r:id="rId13"/>
      <w:footerReference w:type="first" r:id="rId14"/>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8" w:rsidRDefault="001E6E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E4B7CB" wp14:editId="776BA8C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13</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E4B7CB"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13</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8" w:rsidRDefault="001E6E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8" w:rsidRDefault="001E6E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98365BF" wp14:editId="60E3165E">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2DE0704" wp14:editId="1ABFE964">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9B680A"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August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E6EC8">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F695900" wp14:editId="1788444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0F7865B" wp14:editId="42EA31CB">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69590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0F7865B" wp14:editId="42EA31CB">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61AFDACA" wp14:editId="32695B6A">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C8" w:rsidRDefault="001E6E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E6EC8"/>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1611F"/>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562CB"/>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31E8-4917-4513-A41C-85AC7FDB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2015-08-25T15:24:00Z</dcterms:created>
  <dcterms:modified xsi:type="dcterms:W3CDTF">2015-08-25T15:24:00Z</dcterms:modified>
</cp:coreProperties>
</file>