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E0" w:rsidRPr="00F37DE0" w:rsidRDefault="00787128" w:rsidP="00B11E2C">
      <w:pPr>
        <w:spacing w:line="360" w:lineRule="auto"/>
        <w:ind w:right="-141"/>
        <w:rPr>
          <w:rFonts w:ascii="Arial" w:hAnsi="Arial" w:cs="Arial"/>
          <w:b/>
        </w:rPr>
      </w:pPr>
      <w:r>
        <w:rPr>
          <w:rFonts w:ascii="Arial" w:hAnsi="Arial" w:cs="Arial"/>
          <w:b/>
        </w:rPr>
        <w:t>E.ON neuer Partner der Möbelverbände Nordrhein-Westfalen</w:t>
      </w:r>
    </w:p>
    <w:p w:rsidR="00F37DE0" w:rsidRPr="00BF2E62" w:rsidRDefault="00F37DE0" w:rsidP="00F37DE0">
      <w:pPr>
        <w:spacing w:line="360" w:lineRule="auto"/>
        <w:rPr>
          <w:rFonts w:ascii="Arial" w:hAnsi="Arial" w:cs="Arial"/>
          <w:b/>
          <w:sz w:val="20"/>
          <w:szCs w:val="20"/>
        </w:rPr>
      </w:pPr>
    </w:p>
    <w:p w:rsidR="00F37DE0" w:rsidRPr="00F37DE0" w:rsidRDefault="00787128" w:rsidP="00F37DE0">
      <w:pPr>
        <w:spacing w:line="360" w:lineRule="auto"/>
        <w:rPr>
          <w:rFonts w:ascii="Arial" w:hAnsi="Arial" w:cs="Arial"/>
          <w:b/>
        </w:rPr>
      </w:pPr>
      <w:r>
        <w:rPr>
          <w:rFonts w:ascii="Arial" w:hAnsi="Arial" w:cs="Arial"/>
          <w:b/>
        </w:rPr>
        <w:t>Energiedienstleister dokumentiert regionales Engagement – attraktive Lösungen für Möbelindustrie geboten</w:t>
      </w:r>
    </w:p>
    <w:p w:rsidR="00F37DE0" w:rsidRPr="00BF2E62" w:rsidRDefault="00F37DE0" w:rsidP="00F37DE0">
      <w:pPr>
        <w:spacing w:line="360" w:lineRule="auto"/>
        <w:rPr>
          <w:rFonts w:ascii="Arial" w:hAnsi="Arial" w:cs="Arial"/>
          <w:b/>
          <w:sz w:val="16"/>
          <w:szCs w:val="16"/>
        </w:rPr>
      </w:pPr>
    </w:p>
    <w:p w:rsidR="00E562CB" w:rsidRDefault="00E562CB" w:rsidP="00F37DE0">
      <w:pPr>
        <w:spacing w:line="360" w:lineRule="auto"/>
        <w:rPr>
          <w:rFonts w:ascii="Arial" w:hAnsi="Arial" w:cs="Arial"/>
          <w:b/>
          <w:sz w:val="22"/>
          <w:szCs w:val="22"/>
        </w:rPr>
      </w:pPr>
      <w:r>
        <w:rPr>
          <w:rFonts w:ascii="Arial" w:hAnsi="Arial" w:cs="Arial"/>
          <w:b/>
          <w:sz w:val="22"/>
          <w:szCs w:val="22"/>
        </w:rPr>
        <w:t xml:space="preserve">Die </w:t>
      </w:r>
      <w:r w:rsidR="00787128">
        <w:rPr>
          <w:rFonts w:ascii="Arial" w:hAnsi="Arial" w:cs="Arial"/>
          <w:b/>
          <w:sz w:val="22"/>
          <w:szCs w:val="22"/>
        </w:rPr>
        <w:t xml:space="preserve">Verbände der Holz- und Möbelindustrie </w:t>
      </w:r>
      <w:r w:rsidR="00F37DE0" w:rsidRPr="00F37DE0">
        <w:rPr>
          <w:rFonts w:ascii="Arial" w:hAnsi="Arial" w:cs="Arial"/>
          <w:b/>
          <w:sz w:val="22"/>
          <w:szCs w:val="22"/>
        </w:rPr>
        <w:t xml:space="preserve">Nordrhein-Westfalen </w:t>
      </w:r>
      <w:r w:rsidR="00787128">
        <w:rPr>
          <w:rFonts w:ascii="Arial" w:hAnsi="Arial" w:cs="Arial"/>
          <w:b/>
          <w:sz w:val="22"/>
          <w:szCs w:val="22"/>
        </w:rPr>
        <w:t xml:space="preserve">e.V. haben mit dem </w:t>
      </w:r>
      <w:r w:rsidR="00787128" w:rsidRPr="00787128">
        <w:rPr>
          <w:rFonts w:ascii="Arial" w:hAnsi="Arial" w:cs="Arial"/>
          <w:b/>
          <w:sz w:val="22"/>
          <w:szCs w:val="22"/>
        </w:rPr>
        <w:t xml:space="preserve">Energieversorger E.ON </w:t>
      </w:r>
      <w:r w:rsidR="002D7A13">
        <w:rPr>
          <w:rFonts w:ascii="Arial" w:hAnsi="Arial" w:cs="Arial"/>
          <w:b/>
          <w:sz w:val="22"/>
          <w:szCs w:val="22"/>
        </w:rPr>
        <w:t xml:space="preserve">kürzlich </w:t>
      </w:r>
      <w:r w:rsidR="00787128">
        <w:rPr>
          <w:rFonts w:ascii="Arial" w:hAnsi="Arial" w:cs="Arial"/>
          <w:b/>
          <w:sz w:val="22"/>
          <w:szCs w:val="22"/>
        </w:rPr>
        <w:t xml:space="preserve">die jüngste </w:t>
      </w:r>
      <w:r w:rsidR="00787128" w:rsidRPr="00787128">
        <w:rPr>
          <w:rFonts w:ascii="Arial" w:hAnsi="Arial" w:cs="Arial"/>
          <w:b/>
          <w:sz w:val="22"/>
          <w:szCs w:val="22"/>
        </w:rPr>
        <w:t>Kooperationspartner</w:t>
      </w:r>
      <w:r w:rsidR="00787128">
        <w:rPr>
          <w:rFonts w:ascii="Arial" w:hAnsi="Arial" w:cs="Arial"/>
          <w:b/>
          <w:sz w:val="22"/>
          <w:szCs w:val="22"/>
        </w:rPr>
        <w:t>schaft</w:t>
      </w:r>
      <w:r w:rsidR="00787128" w:rsidRPr="00787128">
        <w:rPr>
          <w:rFonts w:ascii="Arial" w:hAnsi="Arial" w:cs="Arial"/>
          <w:b/>
          <w:sz w:val="22"/>
          <w:szCs w:val="22"/>
        </w:rPr>
        <w:t xml:space="preserve"> </w:t>
      </w:r>
      <w:r w:rsidR="00787128">
        <w:rPr>
          <w:rFonts w:ascii="Arial" w:hAnsi="Arial" w:cs="Arial"/>
          <w:b/>
          <w:sz w:val="22"/>
          <w:szCs w:val="22"/>
        </w:rPr>
        <w:t xml:space="preserve">abgeschlossen. Beide Seiten sind von </w:t>
      </w:r>
      <w:r w:rsidR="002D7A13">
        <w:rPr>
          <w:rFonts w:ascii="Arial" w:hAnsi="Arial" w:cs="Arial"/>
          <w:b/>
          <w:sz w:val="22"/>
          <w:szCs w:val="22"/>
        </w:rPr>
        <w:t>d</w:t>
      </w:r>
      <w:r w:rsidR="00787128">
        <w:rPr>
          <w:rFonts w:ascii="Arial" w:hAnsi="Arial" w:cs="Arial"/>
          <w:b/>
          <w:sz w:val="22"/>
          <w:szCs w:val="22"/>
        </w:rPr>
        <w:t xml:space="preserve">er </w:t>
      </w:r>
      <w:r w:rsidR="002D7A13">
        <w:rPr>
          <w:rFonts w:ascii="Arial" w:hAnsi="Arial" w:cs="Arial"/>
          <w:b/>
          <w:sz w:val="22"/>
          <w:szCs w:val="22"/>
        </w:rPr>
        <w:t xml:space="preserve">künftig </w:t>
      </w:r>
      <w:r w:rsidR="00787128">
        <w:rPr>
          <w:rFonts w:ascii="Arial" w:hAnsi="Arial" w:cs="Arial"/>
          <w:b/>
          <w:sz w:val="22"/>
          <w:szCs w:val="22"/>
        </w:rPr>
        <w:t xml:space="preserve">fruchtbaren </w:t>
      </w:r>
      <w:r w:rsidR="00787128" w:rsidRPr="00787128">
        <w:rPr>
          <w:rFonts w:ascii="Arial" w:hAnsi="Arial" w:cs="Arial"/>
          <w:b/>
          <w:sz w:val="22"/>
          <w:szCs w:val="22"/>
        </w:rPr>
        <w:t xml:space="preserve">Zusammenarbeit </w:t>
      </w:r>
      <w:r w:rsidR="00787128">
        <w:rPr>
          <w:rFonts w:ascii="Arial" w:hAnsi="Arial" w:cs="Arial"/>
          <w:b/>
          <w:sz w:val="22"/>
          <w:szCs w:val="22"/>
        </w:rPr>
        <w:t xml:space="preserve">und </w:t>
      </w:r>
      <w:r w:rsidR="002D7A13">
        <w:rPr>
          <w:rFonts w:ascii="Arial" w:hAnsi="Arial" w:cs="Arial"/>
          <w:b/>
          <w:sz w:val="22"/>
          <w:szCs w:val="22"/>
        </w:rPr>
        <w:t>ein</w:t>
      </w:r>
      <w:r w:rsidR="00787128">
        <w:rPr>
          <w:rFonts w:ascii="Arial" w:hAnsi="Arial" w:cs="Arial"/>
          <w:b/>
          <w:sz w:val="22"/>
          <w:szCs w:val="22"/>
        </w:rPr>
        <w:t xml:space="preserve">em vielschichtigen Nutzen für die Mitgliedsunternehmen der Möbelverbände überzeugt. </w:t>
      </w:r>
    </w:p>
    <w:p w:rsidR="00787128" w:rsidRPr="00BF2E62" w:rsidRDefault="00787128" w:rsidP="00F37DE0">
      <w:pPr>
        <w:spacing w:line="360" w:lineRule="auto"/>
        <w:rPr>
          <w:rFonts w:ascii="Arial" w:hAnsi="Arial" w:cs="Arial"/>
          <w:b/>
          <w:sz w:val="16"/>
          <w:szCs w:val="16"/>
        </w:rPr>
      </w:pPr>
    </w:p>
    <w:p w:rsidR="00787128" w:rsidRDefault="00787128" w:rsidP="00F37DE0">
      <w:pPr>
        <w:spacing w:line="360" w:lineRule="auto"/>
        <w:rPr>
          <w:rFonts w:ascii="Arial" w:hAnsi="Arial" w:cs="Arial"/>
          <w:sz w:val="22"/>
          <w:szCs w:val="22"/>
        </w:rPr>
      </w:pPr>
      <w:r w:rsidRPr="00787128">
        <w:rPr>
          <w:rFonts w:ascii="Arial" w:hAnsi="Arial" w:cs="Arial"/>
          <w:sz w:val="22"/>
          <w:szCs w:val="22"/>
        </w:rPr>
        <w:t xml:space="preserve">Die E.ON Energie Deutschland GmbH gehört zu den bundesweit führenden Energieunternehmen. Rund 3.000 Mitarbeiter sorgen für die jederzeit zuverlässige Lieferung von Strom- und Erdgasprodukten. </w:t>
      </w:r>
      <w:r w:rsidR="002D7A13">
        <w:rPr>
          <w:rFonts w:ascii="Arial" w:hAnsi="Arial" w:cs="Arial"/>
          <w:sz w:val="22"/>
          <w:szCs w:val="22"/>
        </w:rPr>
        <w:t xml:space="preserve">Das Unternehmen </w:t>
      </w:r>
      <w:r w:rsidRPr="00787128">
        <w:rPr>
          <w:rFonts w:ascii="Arial" w:hAnsi="Arial" w:cs="Arial"/>
          <w:sz w:val="22"/>
          <w:szCs w:val="22"/>
        </w:rPr>
        <w:t xml:space="preserve">ist mit 34 Standorten in Deutschland vertreten und </w:t>
      </w:r>
      <w:r>
        <w:rPr>
          <w:rFonts w:ascii="Arial" w:hAnsi="Arial" w:cs="Arial"/>
          <w:sz w:val="22"/>
          <w:szCs w:val="22"/>
        </w:rPr>
        <w:t xml:space="preserve">hat </w:t>
      </w:r>
      <w:r w:rsidR="002D7A13">
        <w:rPr>
          <w:rFonts w:ascii="Arial" w:hAnsi="Arial" w:cs="Arial"/>
          <w:sz w:val="22"/>
          <w:szCs w:val="22"/>
        </w:rPr>
        <w:t xml:space="preserve">seinen </w:t>
      </w:r>
      <w:r>
        <w:rPr>
          <w:rFonts w:ascii="Arial" w:hAnsi="Arial" w:cs="Arial"/>
          <w:sz w:val="22"/>
          <w:szCs w:val="22"/>
        </w:rPr>
        <w:t>Hauptsitz in München.</w:t>
      </w:r>
    </w:p>
    <w:p w:rsidR="00787128" w:rsidRPr="00BF2E62" w:rsidRDefault="00787128" w:rsidP="00F37DE0">
      <w:pPr>
        <w:spacing w:line="360" w:lineRule="auto"/>
        <w:rPr>
          <w:rFonts w:ascii="Arial" w:hAnsi="Arial" w:cs="Arial"/>
          <w:sz w:val="16"/>
          <w:szCs w:val="16"/>
        </w:rPr>
      </w:pPr>
    </w:p>
    <w:p w:rsidR="00787128" w:rsidRDefault="00787128" w:rsidP="00F37DE0">
      <w:pPr>
        <w:spacing w:line="360" w:lineRule="auto"/>
        <w:rPr>
          <w:rFonts w:ascii="Arial" w:hAnsi="Arial" w:cs="Arial"/>
          <w:sz w:val="22"/>
          <w:szCs w:val="22"/>
        </w:rPr>
      </w:pPr>
      <w:r w:rsidRPr="00787128">
        <w:rPr>
          <w:rFonts w:ascii="Arial" w:hAnsi="Arial" w:cs="Arial"/>
          <w:sz w:val="22"/>
          <w:szCs w:val="22"/>
        </w:rPr>
        <w:t xml:space="preserve">Das Produkt- und Dienstleistungsportfolio von E.ON reicht über die reine Strom- und Erdgasversorgung hinaus: Kleinere und mittelgroße Unternehmen profitieren sowohl von Lösungen rund um </w:t>
      </w:r>
      <w:r w:rsidR="00BF2E62" w:rsidRPr="00787128">
        <w:rPr>
          <w:rFonts w:ascii="Arial" w:hAnsi="Arial" w:cs="Arial"/>
          <w:sz w:val="22"/>
          <w:szCs w:val="22"/>
        </w:rPr>
        <w:t>Energie-Audits</w:t>
      </w:r>
      <w:r w:rsidR="00BF2E62">
        <w:rPr>
          <w:rFonts w:ascii="Arial" w:hAnsi="Arial" w:cs="Arial"/>
          <w:sz w:val="22"/>
          <w:szCs w:val="22"/>
        </w:rPr>
        <w:t>, Energieeffizienzberatungen</w:t>
      </w:r>
      <w:r w:rsidRPr="00787128">
        <w:rPr>
          <w:rFonts w:ascii="Arial" w:hAnsi="Arial" w:cs="Arial"/>
          <w:sz w:val="22"/>
          <w:szCs w:val="22"/>
        </w:rPr>
        <w:t xml:space="preserve">, Möglichkeiten dezentraler Erzeugung oder </w:t>
      </w:r>
      <w:bookmarkStart w:id="0" w:name="_GoBack"/>
      <w:bookmarkEnd w:id="0"/>
      <w:r w:rsidRPr="00787128">
        <w:rPr>
          <w:rFonts w:ascii="Arial" w:hAnsi="Arial" w:cs="Arial"/>
          <w:sz w:val="22"/>
          <w:szCs w:val="22"/>
        </w:rPr>
        <w:t>Angeboten für Photovoltaik.</w:t>
      </w:r>
      <w:r w:rsidR="002D7A13">
        <w:rPr>
          <w:rFonts w:ascii="Arial" w:hAnsi="Arial" w:cs="Arial"/>
          <w:sz w:val="22"/>
          <w:szCs w:val="22"/>
        </w:rPr>
        <w:t xml:space="preserve"> Verbandsgeschäftsführer Dr. Lucas Heumann: „</w:t>
      </w:r>
      <w:r w:rsidR="00BF2E62">
        <w:rPr>
          <w:rFonts w:ascii="Arial" w:hAnsi="Arial" w:cs="Arial"/>
          <w:sz w:val="22"/>
          <w:szCs w:val="22"/>
        </w:rPr>
        <w:t>Die Energiewende wird unsere Mitglieder noch auf Jahre in Atem halten. Mit Blick auf realisierbare Lösungen für den Mittelstand halten wir die Unterstützung durch E.ON für besonders wertvoll.“</w:t>
      </w:r>
    </w:p>
    <w:p w:rsidR="00787128" w:rsidRPr="00BF2E62" w:rsidRDefault="00787128" w:rsidP="00F37DE0">
      <w:pPr>
        <w:spacing w:line="360" w:lineRule="auto"/>
        <w:rPr>
          <w:rFonts w:ascii="Arial" w:hAnsi="Arial" w:cs="Arial"/>
          <w:sz w:val="16"/>
          <w:szCs w:val="16"/>
        </w:rPr>
      </w:pPr>
    </w:p>
    <w:p w:rsidR="00787128" w:rsidRPr="00787128" w:rsidRDefault="00787128" w:rsidP="00F37DE0">
      <w:pPr>
        <w:spacing w:line="360" w:lineRule="auto"/>
        <w:rPr>
          <w:rFonts w:ascii="Arial" w:hAnsi="Arial" w:cs="Arial"/>
          <w:sz w:val="22"/>
          <w:szCs w:val="22"/>
        </w:rPr>
      </w:pPr>
      <w:r w:rsidRPr="00787128">
        <w:rPr>
          <w:rFonts w:ascii="Arial" w:hAnsi="Arial" w:cs="Arial"/>
          <w:sz w:val="22"/>
          <w:szCs w:val="22"/>
        </w:rPr>
        <w:t xml:space="preserve">E.ON blickt auf eine langjährige Tradition in der Region zurück und kümmert sich um eine verlässliche und partnerschaftliche Energieversorgung für seine Mittelstandskunden. Darunter zählen bereits zahlreiche Mitgliedsunternehmen aus der holzverarbeitenden und Möbel-Industrie. „Wir verstehen uns als Partner der Region und des Mittelstands in Ostwestfalen-Lippe“, </w:t>
      </w:r>
      <w:r>
        <w:rPr>
          <w:rFonts w:ascii="Arial" w:hAnsi="Arial" w:cs="Arial"/>
          <w:sz w:val="22"/>
          <w:szCs w:val="22"/>
        </w:rPr>
        <w:t xml:space="preserve">fasst </w:t>
      </w:r>
      <w:r w:rsidRPr="00787128">
        <w:rPr>
          <w:rFonts w:ascii="Arial" w:hAnsi="Arial" w:cs="Arial"/>
          <w:sz w:val="22"/>
          <w:szCs w:val="22"/>
        </w:rPr>
        <w:t>E.ON R</w:t>
      </w:r>
      <w:r>
        <w:rPr>
          <w:rFonts w:ascii="Arial" w:hAnsi="Arial" w:cs="Arial"/>
          <w:sz w:val="22"/>
          <w:szCs w:val="22"/>
        </w:rPr>
        <w:t>egionaldirektor Ulrich Fischer die Kooperation mit den Möbelverbänden zusammen.</w:t>
      </w:r>
    </w:p>
    <w:sectPr w:rsidR="00787128" w:rsidRPr="00787128" w:rsidSect="00BF2E62">
      <w:headerReference w:type="default" r:id="rId9"/>
      <w:footerReference w:type="default" r:id="rId10"/>
      <w:pgSz w:w="11906" w:h="16838"/>
      <w:pgMar w:top="3403" w:right="3259" w:bottom="1276"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10313C16" wp14:editId="4BDADF53">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vhnd15</w:t>
                          </w:r>
                          <w:r w:rsidR="009B680A">
                            <w:rPr>
                              <w:rFonts w:ascii="Arial" w:hAnsi="Arial" w:cs="Arial"/>
                              <w:color w:val="FF0000"/>
                              <w:sz w:val="18"/>
                              <w:szCs w:val="18"/>
                            </w:rPr>
                            <w:t>1</w:t>
                          </w:r>
                          <w:r w:rsidR="00787128">
                            <w:rPr>
                              <w:rFonts w:ascii="Arial" w:hAnsi="Arial" w:cs="Arial"/>
                              <w:color w:val="FF0000"/>
                              <w:sz w:val="18"/>
                              <w:szCs w:val="18"/>
                            </w:rPr>
                            <w:t>4</w:t>
                          </w:r>
                          <w:r w:rsidR="007B1578"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vhnd15</w:t>
                    </w:r>
                    <w:r w:rsidR="009B680A">
                      <w:rPr>
                        <w:rFonts w:ascii="Arial" w:hAnsi="Arial" w:cs="Arial"/>
                        <w:color w:val="FF0000"/>
                        <w:sz w:val="18"/>
                        <w:szCs w:val="18"/>
                      </w:rPr>
                      <w:t>1</w:t>
                    </w:r>
                    <w:r w:rsidR="00787128">
                      <w:rPr>
                        <w:rFonts w:ascii="Arial" w:hAnsi="Arial" w:cs="Arial"/>
                        <w:color w:val="FF0000"/>
                        <w:sz w:val="18"/>
                        <w:szCs w:val="18"/>
                      </w:rPr>
                      <w:t>4</w:t>
                    </w:r>
                    <w:r w:rsidR="007B1578"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7B1578"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1AE522ED" wp14:editId="63799DA3">
          <wp:simplePos x="0" y="0"/>
          <wp:positionH relativeFrom="margin">
            <wp:posOffset>3960495</wp:posOffset>
          </wp:positionH>
          <wp:positionV relativeFrom="margin">
            <wp:posOffset>-1568450</wp:posOffset>
          </wp:positionV>
          <wp:extent cx="2339340" cy="922020"/>
          <wp:effectExtent l="19050" t="0" r="3810" b="0"/>
          <wp:wrapSquare wrapText="bothSides"/>
          <wp:docPr id="9"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4BA15141" wp14:editId="06B6F8B1">
          <wp:simplePos x="0" y="0"/>
          <wp:positionH relativeFrom="page">
            <wp:posOffset>-900430</wp:posOffset>
          </wp:positionH>
          <wp:positionV relativeFrom="page">
            <wp:posOffset>-1584325</wp:posOffset>
          </wp:positionV>
          <wp:extent cx="2339340" cy="922020"/>
          <wp:effectExtent l="19050" t="0" r="3810" b="0"/>
          <wp:wrapSquare wrapText="bothSides"/>
          <wp:docPr id="1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7B1578" w:rsidRPr="007A02D4" w:rsidRDefault="00787128"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September </w:t>
    </w:r>
    <w:r w:rsidR="001428A4">
      <w:rPr>
        <w:rFonts w:ascii="Arial" w:hAnsi="Arial" w:cs="Arial"/>
        <w:color w:val="808080"/>
      </w:rPr>
      <w:t>201</w:t>
    </w:r>
    <w:r w:rsidR="00BE4B09">
      <w:rPr>
        <w:rFonts w:ascii="Arial" w:hAnsi="Arial" w:cs="Arial"/>
        <w:color w:val="808080"/>
      </w:rPr>
      <w:t>5</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880584">
      <w:rPr>
        <w:rFonts w:ascii="Arial" w:hAnsi="Arial" w:cs="Arial"/>
        <w:noProof/>
        <w:color w:val="808080"/>
      </w:rPr>
      <w:t>1</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346F5C1E" wp14:editId="2F2DBF1F">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11EA7372" wp14:editId="6A5B9EE0">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695900"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0F7865B" wp14:editId="42EA31CB">
                          <wp:extent cx="790575" cy="7905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0909C209" wp14:editId="56658878">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A595B7"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125F2"/>
    <w:rsid w:val="0003047C"/>
    <w:rsid w:val="000318DE"/>
    <w:rsid w:val="00037FD1"/>
    <w:rsid w:val="0004146A"/>
    <w:rsid w:val="00051C07"/>
    <w:rsid w:val="00051DDA"/>
    <w:rsid w:val="000569ED"/>
    <w:rsid w:val="00064A38"/>
    <w:rsid w:val="00075B99"/>
    <w:rsid w:val="000779BD"/>
    <w:rsid w:val="00082C55"/>
    <w:rsid w:val="000873B1"/>
    <w:rsid w:val="000878B7"/>
    <w:rsid w:val="00092A0E"/>
    <w:rsid w:val="000A2E96"/>
    <w:rsid w:val="000A77CE"/>
    <w:rsid w:val="000A7EDA"/>
    <w:rsid w:val="000B364A"/>
    <w:rsid w:val="000B4B7D"/>
    <w:rsid w:val="000B5D83"/>
    <w:rsid w:val="000C2BEC"/>
    <w:rsid w:val="000C50CD"/>
    <w:rsid w:val="000C64A4"/>
    <w:rsid w:val="000C793F"/>
    <w:rsid w:val="000D6227"/>
    <w:rsid w:val="000D65E1"/>
    <w:rsid w:val="000E1860"/>
    <w:rsid w:val="000E658B"/>
    <w:rsid w:val="000E7666"/>
    <w:rsid w:val="000F7F4D"/>
    <w:rsid w:val="001015F1"/>
    <w:rsid w:val="00101FE6"/>
    <w:rsid w:val="00110D84"/>
    <w:rsid w:val="00115F07"/>
    <w:rsid w:val="001160E1"/>
    <w:rsid w:val="00116FDF"/>
    <w:rsid w:val="0012042C"/>
    <w:rsid w:val="00136645"/>
    <w:rsid w:val="00137FF9"/>
    <w:rsid w:val="001428A4"/>
    <w:rsid w:val="001477E4"/>
    <w:rsid w:val="00150B80"/>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E5EB5"/>
    <w:rsid w:val="001E6A83"/>
    <w:rsid w:val="001F2DE0"/>
    <w:rsid w:val="001F6148"/>
    <w:rsid w:val="002011DB"/>
    <w:rsid w:val="00215FBB"/>
    <w:rsid w:val="0022660D"/>
    <w:rsid w:val="002307DE"/>
    <w:rsid w:val="00242786"/>
    <w:rsid w:val="00246FA3"/>
    <w:rsid w:val="002477B2"/>
    <w:rsid w:val="00250A6C"/>
    <w:rsid w:val="00255BC3"/>
    <w:rsid w:val="00260DDC"/>
    <w:rsid w:val="00260EA3"/>
    <w:rsid w:val="0026380D"/>
    <w:rsid w:val="002643EA"/>
    <w:rsid w:val="002650BE"/>
    <w:rsid w:val="002735C4"/>
    <w:rsid w:val="0028004E"/>
    <w:rsid w:val="002800FB"/>
    <w:rsid w:val="00282EA1"/>
    <w:rsid w:val="00292E05"/>
    <w:rsid w:val="002A07A8"/>
    <w:rsid w:val="002A48CA"/>
    <w:rsid w:val="002A6F4E"/>
    <w:rsid w:val="002B47DA"/>
    <w:rsid w:val="002B51CE"/>
    <w:rsid w:val="002B751F"/>
    <w:rsid w:val="002C2739"/>
    <w:rsid w:val="002C31FC"/>
    <w:rsid w:val="002C4C05"/>
    <w:rsid w:val="002C6148"/>
    <w:rsid w:val="002C7BBA"/>
    <w:rsid w:val="002D7A13"/>
    <w:rsid w:val="002E2DAA"/>
    <w:rsid w:val="002E6C8E"/>
    <w:rsid w:val="0030469A"/>
    <w:rsid w:val="00307536"/>
    <w:rsid w:val="00320410"/>
    <w:rsid w:val="00320820"/>
    <w:rsid w:val="00321F9E"/>
    <w:rsid w:val="0033013B"/>
    <w:rsid w:val="003317CF"/>
    <w:rsid w:val="00335248"/>
    <w:rsid w:val="00341ED1"/>
    <w:rsid w:val="00343868"/>
    <w:rsid w:val="00345597"/>
    <w:rsid w:val="003462E9"/>
    <w:rsid w:val="00346982"/>
    <w:rsid w:val="00353E09"/>
    <w:rsid w:val="00360B37"/>
    <w:rsid w:val="00367572"/>
    <w:rsid w:val="00375902"/>
    <w:rsid w:val="00376314"/>
    <w:rsid w:val="00380202"/>
    <w:rsid w:val="00380374"/>
    <w:rsid w:val="00382251"/>
    <w:rsid w:val="00385183"/>
    <w:rsid w:val="0038632E"/>
    <w:rsid w:val="00392AA0"/>
    <w:rsid w:val="00393DF3"/>
    <w:rsid w:val="00396BD3"/>
    <w:rsid w:val="003A11D6"/>
    <w:rsid w:val="003A34AA"/>
    <w:rsid w:val="003B3E6E"/>
    <w:rsid w:val="003B699C"/>
    <w:rsid w:val="003B72F8"/>
    <w:rsid w:val="003D2B45"/>
    <w:rsid w:val="003D47E9"/>
    <w:rsid w:val="003D5600"/>
    <w:rsid w:val="003E1349"/>
    <w:rsid w:val="003E1F72"/>
    <w:rsid w:val="003E2139"/>
    <w:rsid w:val="004054E1"/>
    <w:rsid w:val="00406A58"/>
    <w:rsid w:val="00410B75"/>
    <w:rsid w:val="004173DB"/>
    <w:rsid w:val="0042515B"/>
    <w:rsid w:val="004256FD"/>
    <w:rsid w:val="004267A3"/>
    <w:rsid w:val="00427DAB"/>
    <w:rsid w:val="004310C5"/>
    <w:rsid w:val="004374AB"/>
    <w:rsid w:val="00440971"/>
    <w:rsid w:val="00444B46"/>
    <w:rsid w:val="00445618"/>
    <w:rsid w:val="004465E4"/>
    <w:rsid w:val="0045150B"/>
    <w:rsid w:val="00470AF8"/>
    <w:rsid w:val="00470DFE"/>
    <w:rsid w:val="00471D27"/>
    <w:rsid w:val="00477F9D"/>
    <w:rsid w:val="00490379"/>
    <w:rsid w:val="00496DC8"/>
    <w:rsid w:val="00497306"/>
    <w:rsid w:val="004A037F"/>
    <w:rsid w:val="004A0734"/>
    <w:rsid w:val="004A4319"/>
    <w:rsid w:val="004C326C"/>
    <w:rsid w:val="004C7903"/>
    <w:rsid w:val="004D1E22"/>
    <w:rsid w:val="004D7E62"/>
    <w:rsid w:val="004E09A6"/>
    <w:rsid w:val="004E3BC9"/>
    <w:rsid w:val="004F38DC"/>
    <w:rsid w:val="004F508E"/>
    <w:rsid w:val="004F64ED"/>
    <w:rsid w:val="005003EE"/>
    <w:rsid w:val="005026A3"/>
    <w:rsid w:val="005069F3"/>
    <w:rsid w:val="00507E44"/>
    <w:rsid w:val="00521465"/>
    <w:rsid w:val="00525968"/>
    <w:rsid w:val="00533CF8"/>
    <w:rsid w:val="00534E76"/>
    <w:rsid w:val="00536B1D"/>
    <w:rsid w:val="005670EA"/>
    <w:rsid w:val="00583184"/>
    <w:rsid w:val="005864F1"/>
    <w:rsid w:val="00591293"/>
    <w:rsid w:val="005915D2"/>
    <w:rsid w:val="005A618F"/>
    <w:rsid w:val="005A7351"/>
    <w:rsid w:val="005C07A0"/>
    <w:rsid w:val="005C1196"/>
    <w:rsid w:val="005C1D2D"/>
    <w:rsid w:val="005C23CE"/>
    <w:rsid w:val="005C2BC1"/>
    <w:rsid w:val="005C2DC7"/>
    <w:rsid w:val="005D3913"/>
    <w:rsid w:val="005D7A16"/>
    <w:rsid w:val="005D7A3D"/>
    <w:rsid w:val="005F0F7C"/>
    <w:rsid w:val="005F33AA"/>
    <w:rsid w:val="005F3B8E"/>
    <w:rsid w:val="005F79B1"/>
    <w:rsid w:val="00606E29"/>
    <w:rsid w:val="00607343"/>
    <w:rsid w:val="00611B74"/>
    <w:rsid w:val="006259C1"/>
    <w:rsid w:val="00625DCA"/>
    <w:rsid w:val="0063368F"/>
    <w:rsid w:val="006357E7"/>
    <w:rsid w:val="0064029B"/>
    <w:rsid w:val="006415AD"/>
    <w:rsid w:val="00642F26"/>
    <w:rsid w:val="00643597"/>
    <w:rsid w:val="00646627"/>
    <w:rsid w:val="00650274"/>
    <w:rsid w:val="006536C5"/>
    <w:rsid w:val="00661512"/>
    <w:rsid w:val="0066290F"/>
    <w:rsid w:val="00675B93"/>
    <w:rsid w:val="00676A29"/>
    <w:rsid w:val="00677AB6"/>
    <w:rsid w:val="00677C4C"/>
    <w:rsid w:val="00681C8C"/>
    <w:rsid w:val="00687032"/>
    <w:rsid w:val="00690912"/>
    <w:rsid w:val="006942B3"/>
    <w:rsid w:val="006A320E"/>
    <w:rsid w:val="006A4C02"/>
    <w:rsid w:val="006B2582"/>
    <w:rsid w:val="006B752B"/>
    <w:rsid w:val="006C3816"/>
    <w:rsid w:val="006D74B4"/>
    <w:rsid w:val="006E5202"/>
    <w:rsid w:val="006E5B2C"/>
    <w:rsid w:val="006E7690"/>
    <w:rsid w:val="006F1F62"/>
    <w:rsid w:val="006F41EF"/>
    <w:rsid w:val="007003DF"/>
    <w:rsid w:val="00712598"/>
    <w:rsid w:val="007128E9"/>
    <w:rsid w:val="0071347F"/>
    <w:rsid w:val="00736D00"/>
    <w:rsid w:val="0074226D"/>
    <w:rsid w:val="007429F8"/>
    <w:rsid w:val="0074608E"/>
    <w:rsid w:val="00752BEE"/>
    <w:rsid w:val="007557E9"/>
    <w:rsid w:val="00762557"/>
    <w:rsid w:val="00766513"/>
    <w:rsid w:val="00771CCD"/>
    <w:rsid w:val="00782F3A"/>
    <w:rsid w:val="007843B9"/>
    <w:rsid w:val="00786B09"/>
    <w:rsid w:val="00787128"/>
    <w:rsid w:val="00790758"/>
    <w:rsid w:val="0079245D"/>
    <w:rsid w:val="007A02D4"/>
    <w:rsid w:val="007A3962"/>
    <w:rsid w:val="007A39C6"/>
    <w:rsid w:val="007A3FBA"/>
    <w:rsid w:val="007A4BF3"/>
    <w:rsid w:val="007A4D17"/>
    <w:rsid w:val="007A72C0"/>
    <w:rsid w:val="007B1578"/>
    <w:rsid w:val="007B6C64"/>
    <w:rsid w:val="007B7461"/>
    <w:rsid w:val="007C54F0"/>
    <w:rsid w:val="007D48FB"/>
    <w:rsid w:val="007D5433"/>
    <w:rsid w:val="007D75B4"/>
    <w:rsid w:val="007E6A5A"/>
    <w:rsid w:val="007F1438"/>
    <w:rsid w:val="007F419F"/>
    <w:rsid w:val="007F558F"/>
    <w:rsid w:val="0080252C"/>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0584"/>
    <w:rsid w:val="008805FA"/>
    <w:rsid w:val="00882E4E"/>
    <w:rsid w:val="00890C26"/>
    <w:rsid w:val="00891102"/>
    <w:rsid w:val="00896C13"/>
    <w:rsid w:val="0089785D"/>
    <w:rsid w:val="008A128A"/>
    <w:rsid w:val="008A20BA"/>
    <w:rsid w:val="008A3A5C"/>
    <w:rsid w:val="008A7067"/>
    <w:rsid w:val="008B08C8"/>
    <w:rsid w:val="008B163C"/>
    <w:rsid w:val="008B6BCB"/>
    <w:rsid w:val="008C4453"/>
    <w:rsid w:val="008D5A76"/>
    <w:rsid w:val="008E5EDB"/>
    <w:rsid w:val="008F56BC"/>
    <w:rsid w:val="008F7D4E"/>
    <w:rsid w:val="00905884"/>
    <w:rsid w:val="00905E23"/>
    <w:rsid w:val="0091128C"/>
    <w:rsid w:val="00912B4C"/>
    <w:rsid w:val="00917FB8"/>
    <w:rsid w:val="0093019F"/>
    <w:rsid w:val="00944986"/>
    <w:rsid w:val="00946B2C"/>
    <w:rsid w:val="00956E8F"/>
    <w:rsid w:val="00962937"/>
    <w:rsid w:val="00966C95"/>
    <w:rsid w:val="00972159"/>
    <w:rsid w:val="00973CD7"/>
    <w:rsid w:val="00975BBA"/>
    <w:rsid w:val="0097604F"/>
    <w:rsid w:val="0097769C"/>
    <w:rsid w:val="00982B6E"/>
    <w:rsid w:val="009935D7"/>
    <w:rsid w:val="00994038"/>
    <w:rsid w:val="009954B3"/>
    <w:rsid w:val="009A109E"/>
    <w:rsid w:val="009A28DF"/>
    <w:rsid w:val="009A2B10"/>
    <w:rsid w:val="009A3BB2"/>
    <w:rsid w:val="009A5303"/>
    <w:rsid w:val="009A6578"/>
    <w:rsid w:val="009B3A01"/>
    <w:rsid w:val="009B4204"/>
    <w:rsid w:val="009B680A"/>
    <w:rsid w:val="009C2D2E"/>
    <w:rsid w:val="009D087B"/>
    <w:rsid w:val="009D43D1"/>
    <w:rsid w:val="009D565C"/>
    <w:rsid w:val="009D69D0"/>
    <w:rsid w:val="009E7324"/>
    <w:rsid w:val="009F01A8"/>
    <w:rsid w:val="009F0F22"/>
    <w:rsid w:val="009F241C"/>
    <w:rsid w:val="00A0110F"/>
    <w:rsid w:val="00A05A57"/>
    <w:rsid w:val="00A06B5C"/>
    <w:rsid w:val="00A158DA"/>
    <w:rsid w:val="00A15E02"/>
    <w:rsid w:val="00A15F2F"/>
    <w:rsid w:val="00A17167"/>
    <w:rsid w:val="00A26925"/>
    <w:rsid w:val="00A41A6E"/>
    <w:rsid w:val="00A421EA"/>
    <w:rsid w:val="00A42860"/>
    <w:rsid w:val="00A455D6"/>
    <w:rsid w:val="00A527EA"/>
    <w:rsid w:val="00A627BA"/>
    <w:rsid w:val="00A64222"/>
    <w:rsid w:val="00A71FA0"/>
    <w:rsid w:val="00A84CD1"/>
    <w:rsid w:val="00A859B9"/>
    <w:rsid w:val="00A9102F"/>
    <w:rsid w:val="00A9589F"/>
    <w:rsid w:val="00AB09B9"/>
    <w:rsid w:val="00AB0B17"/>
    <w:rsid w:val="00AB47E1"/>
    <w:rsid w:val="00AB588A"/>
    <w:rsid w:val="00AB5C64"/>
    <w:rsid w:val="00AC22C9"/>
    <w:rsid w:val="00AD3C98"/>
    <w:rsid w:val="00AE33F3"/>
    <w:rsid w:val="00AE4659"/>
    <w:rsid w:val="00AE727E"/>
    <w:rsid w:val="00AF38FC"/>
    <w:rsid w:val="00AF541B"/>
    <w:rsid w:val="00B0221F"/>
    <w:rsid w:val="00B023F2"/>
    <w:rsid w:val="00B11469"/>
    <w:rsid w:val="00B11E2C"/>
    <w:rsid w:val="00B13D0B"/>
    <w:rsid w:val="00B14213"/>
    <w:rsid w:val="00B15834"/>
    <w:rsid w:val="00B20D58"/>
    <w:rsid w:val="00B254C4"/>
    <w:rsid w:val="00B300B2"/>
    <w:rsid w:val="00B61861"/>
    <w:rsid w:val="00B64AC2"/>
    <w:rsid w:val="00B71AA5"/>
    <w:rsid w:val="00B7598A"/>
    <w:rsid w:val="00B84349"/>
    <w:rsid w:val="00BB49EF"/>
    <w:rsid w:val="00BC110A"/>
    <w:rsid w:val="00BC3134"/>
    <w:rsid w:val="00BC3D24"/>
    <w:rsid w:val="00BC3EE1"/>
    <w:rsid w:val="00BC422E"/>
    <w:rsid w:val="00BD211C"/>
    <w:rsid w:val="00BD246E"/>
    <w:rsid w:val="00BD424C"/>
    <w:rsid w:val="00BD5E38"/>
    <w:rsid w:val="00BE2F8E"/>
    <w:rsid w:val="00BE4B09"/>
    <w:rsid w:val="00BE4F0E"/>
    <w:rsid w:val="00BE7BDA"/>
    <w:rsid w:val="00BF2E62"/>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1BF1"/>
    <w:rsid w:val="00C8263B"/>
    <w:rsid w:val="00C9282E"/>
    <w:rsid w:val="00C92EFA"/>
    <w:rsid w:val="00CA156A"/>
    <w:rsid w:val="00CA40C8"/>
    <w:rsid w:val="00CA55E3"/>
    <w:rsid w:val="00CB4F65"/>
    <w:rsid w:val="00CC0F67"/>
    <w:rsid w:val="00CC54F5"/>
    <w:rsid w:val="00CC7090"/>
    <w:rsid w:val="00CD18D4"/>
    <w:rsid w:val="00CD2B44"/>
    <w:rsid w:val="00CE61D7"/>
    <w:rsid w:val="00CF1FC8"/>
    <w:rsid w:val="00CF590C"/>
    <w:rsid w:val="00D01035"/>
    <w:rsid w:val="00D04176"/>
    <w:rsid w:val="00D20A53"/>
    <w:rsid w:val="00D26399"/>
    <w:rsid w:val="00D347CE"/>
    <w:rsid w:val="00D364C6"/>
    <w:rsid w:val="00D44BE1"/>
    <w:rsid w:val="00D45106"/>
    <w:rsid w:val="00D476DE"/>
    <w:rsid w:val="00D5640F"/>
    <w:rsid w:val="00D56FC9"/>
    <w:rsid w:val="00D618E8"/>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32A7"/>
    <w:rsid w:val="00DC4879"/>
    <w:rsid w:val="00DD05B8"/>
    <w:rsid w:val="00DD2B37"/>
    <w:rsid w:val="00DD30AE"/>
    <w:rsid w:val="00DE67B6"/>
    <w:rsid w:val="00DE7616"/>
    <w:rsid w:val="00DF2D03"/>
    <w:rsid w:val="00DF3C65"/>
    <w:rsid w:val="00DF599D"/>
    <w:rsid w:val="00E0000D"/>
    <w:rsid w:val="00E00083"/>
    <w:rsid w:val="00E022D8"/>
    <w:rsid w:val="00E146D3"/>
    <w:rsid w:val="00E14B8C"/>
    <w:rsid w:val="00E30C2B"/>
    <w:rsid w:val="00E317C7"/>
    <w:rsid w:val="00E37329"/>
    <w:rsid w:val="00E41768"/>
    <w:rsid w:val="00E5316B"/>
    <w:rsid w:val="00E5343A"/>
    <w:rsid w:val="00E55CC6"/>
    <w:rsid w:val="00E55F5F"/>
    <w:rsid w:val="00E562CB"/>
    <w:rsid w:val="00E90628"/>
    <w:rsid w:val="00E959D2"/>
    <w:rsid w:val="00EA401D"/>
    <w:rsid w:val="00EB2453"/>
    <w:rsid w:val="00EB765C"/>
    <w:rsid w:val="00EC3C5A"/>
    <w:rsid w:val="00EC4BE3"/>
    <w:rsid w:val="00EC5423"/>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37DE0"/>
    <w:rsid w:val="00F50BF4"/>
    <w:rsid w:val="00F5198E"/>
    <w:rsid w:val="00F6249A"/>
    <w:rsid w:val="00F62813"/>
    <w:rsid w:val="00F64148"/>
    <w:rsid w:val="00F67984"/>
    <w:rsid w:val="00F778D3"/>
    <w:rsid w:val="00F77E2D"/>
    <w:rsid w:val="00F85B57"/>
    <w:rsid w:val="00F85BAC"/>
    <w:rsid w:val="00F87FEA"/>
    <w:rsid w:val="00F90F77"/>
    <w:rsid w:val="00FA76CE"/>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5646-9AAE-458E-825D-D079DC83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1559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2015-09-07T08:43:00Z</dcterms:created>
  <dcterms:modified xsi:type="dcterms:W3CDTF">2015-09-07T15:08:00Z</dcterms:modified>
</cp:coreProperties>
</file>