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BF" w:rsidRPr="004931BF" w:rsidRDefault="00E41AF5" w:rsidP="004931BF">
      <w:pPr>
        <w:spacing w:line="360" w:lineRule="auto"/>
        <w:rPr>
          <w:rFonts w:ascii="Arial" w:hAnsi="Arial" w:cs="Arial"/>
          <w:b/>
        </w:rPr>
      </w:pPr>
      <w:bookmarkStart w:id="0" w:name="_GoBack"/>
      <w:bookmarkEnd w:id="0"/>
      <w:r>
        <w:rPr>
          <w:rFonts w:ascii="Arial" w:hAnsi="Arial" w:cs="Arial"/>
          <w:b/>
        </w:rPr>
        <w:t xml:space="preserve">Hochwertige Möbel </w:t>
      </w:r>
      <w:r w:rsidR="00373733">
        <w:rPr>
          <w:rFonts w:ascii="Arial" w:hAnsi="Arial" w:cs="Arial"/>
          <w:b/>
        </w:rPr>
        <w:t>brauchen ‚</w:t>
      </w:r>
      <w:r>
        <w:rPr>
          <w:rFonts w:ascii="Arial" w:hAnsi="Arial" w:cs="Arial"/>
          <w:b/>
        </w:rPr>
        <w:t>Marke</w:t>
      </w:r>
      <w:r w:rsidR="00373733">
        <w:rPr>
          <w:rFonts w:ascii="Arial" w:hAnsi="Arial" w:cs="Arial"/>
          <w:b/>
        </w:rPr>
        <w:t>‘</w:t>
      </w:r>
    </w:p>
    <w:p w:rsidR="004931BF" w:rsidRPr="00DF0B98" w:rsidRDefault="004931BF" w:rsidP="004931BF">
      <w:pPr>
        <w:spacing w:line="360" w:lineRule="auto"/>
        <w:rPr>
          <w:rFonts w:ascii="Arial" w:hAnsi="Arial" w:cs="Arial"/>
          <w:b/>
          <w:sz w:val="16"/>
          <w:szCs w:val="16"/>
        </w:rPr>
      </w:pPr>
    </w:p>
    <w:p w:rsidR="004931BF" w:rsidRPr="004931BF" w:rsidRDefault="00210842" w:rsidP="004931BF">
      <w:pPr>
        <w:spacing w:line="360" w:lineRule="auto"/>
        <w:rPr>
          <w:rFonts w:ascii="Arial" w:hAnsi="Arial" w:cs="Arial"/>
          <w:b/>
        </w:rPr>
      </w:pPr>
      <w:r>
        <w:rPr>
          <w:rFonts w:ascii="Arial" w:hAnsi="Arial" w:cs="Arial"/>
          <w:b/>
        </w:rPr>
        <w:t xml:space="preserve">Europaabgeordneter Andreas </w:t>
      </w:r>
      <w:r w:rsidR="00E41AF5">
        <w:rPr>
          <w:rFonts w:ascii="Arial" w:hAnsi="Arial" w:cs="Arial"/>
          <w:b/>
        </w:rPr>
        <w:t xml:space="preserve">Schwab </w:t>
      </w:r>
      <w:r w:rsidR="00DF0B98">
        <w:rPr>
          <w:rFonts w:ascii="Arial" w:hAnsi="Arial" w:cs="Arial"/>
          <w:b/>
        </w:rPr>
        <w:t xml:space="preserve">bei den Unternehmen </w:t>
      </w:r>
      <w:proofErr w:type="spellStart"/>
      <w:r w:rsidR="00E41AF5">
        <w:rPr>
          <w:rFonts w:ascii="Arial" w:hAnsi="Arial" w:cs="Arial"/>
          <w:b/>
        </w:rPr>
        <w:t>Gwinner</w:t>
      </w:r>
      <w:proofErr w:type="spellEnd"/>
      <w:r w:rsidR="00E41AF5">
        <w:rPr>
          <w:rFonts w:ascii="Arial" w:hAnsi="Arial" w:cs="Arial"/>
          <w:b/>
        </w:rPr>
        <w:t xml:space="preserve"> und Rolf Benz</w:t>
      </w:r>
    </w:p>
    <w:p w:rsidR="004931BF" w:rsidRPr="004931BF" w:rsidRDefault="004931BF" w:rsidP="004931BF">
      <w:pPr>
        <w:spacing w:line="360" w:lineRule="auto"/>
        <w:rPr>
          <w:rFonts w:ascii="Arial" w:hAnsi="Arial" w:cs="Arial"/>
          <w:sz w:val="16"/>
          <w:szCs w:val="16"/>
        </w:rPr>
      </w:pPr>
    </w:p>
    <w:p w:rsidR="00464352" w:rsidRDefault="00464352" w:rsidP="00464352">
      <w:pPr>
        <w:spacing w:line="360" w:lineRule="auto"/>
        <w:rPr>
          <w:rFonts w:ascii="Arial" w:hAnsi="Arial" w:cs="Arial"/>
          <w:b/>
          <w:sz w:val="22"/>
          <w:szCs w:val="22"/>
        </w:rPr>
      </w:pPr>
      <w:r w:rsidRPr="00464352">
        <w:rPr>
          <w:rFonts w:ascii="Arial" w:hAnsi="Arial" w:cs="Arial"/>
          <w:b/>
          <w:sz w:val="22"/>
          <w:szCs w:val="22"/>
        </w:rPr>
        <w:t>Andreas Schwab (CDU)</w:t>
      </w:r>
      <w:r>
        <w:rPr>
          <w:rFonts w:ascii="Arial" w:hAnsi="Arial" w:cs="Arial"/>
          <w:b/>
          <w:sz w:val="22"/>
          <w:szCs w:val="22"/>
        </w:rPr>
        <w:t>, Mitglied des Europäischen Parlaments</w:t>
      </w:r>
      <w:r w:rsidR="00210842">
        <w:rPr>
          <w:rFonts w:ascii="Arial" w:hAnsi="Arial" w:cs="Arial"/>
          <w:b/>
          <w:sz w:val="22"/>
          <w:szCs w:val="22"/>
        </w:rPr>
        <w:t>,</w:t>
      </w:r>
      <w:r>
        <w:rPr>
          <w:rFonts w:ascii="Arial" w:hAnsi="Arial" w:cs="Arial"/>
          <w:b/>
          <w:sz w:val="22"/>
          <w:szCs w:val="22"/>
        </w:rPr>
        <w:t xml:space="preserve"> besuchte vor wenigen Tagen zwei bemerkenswerte Unternehmen der Möbelindustrie. Die Geschäftsleitungen der </w:t>
      </w:r>
      <w:proofErr w:type="spellStart"/>
      <w:r>
        <w:rPr>
          <w:rFonts w:ascii="Arial" w:hAnsi="Arial" w:cs="Arial"/>
          <w:b/>
          <w:sz w:val="22"/>
          <w:szCs w:val="22"/>
        </w:rPr>
        <w:t>Gwinner</w:t>
      </w:r>
      <w:proofErr w:type="spellEnd"/>
      <w:r>
        <w:rPr>
          <w:rFonts w:ascii="Arial" w:hAnsi="Arial" w:cs="Arial"/>
          <w:b/>
          <w:sz w:val="22"/>
          <w:szCs w:val="22"/>
        </w:rPr>
        <w:t xml:space="preserve"> Wohndesign GmbH, Pfalzgrafenweiler, und Rolf Benz AG </w:t>
      </w:r>
      <w:r w:rsidR="00DF0B98">
        <w:rPr>
          <w:rFonts w:ascii="Arial" w:hAnsi="Arial" w:cs="Arial"/>
          <w:b/>
          <w:sz w:val="22"/>
          <w:szCs w:val="22"/>
        </w:rPr>
        <w:t xml:space="preserve">&amp; Co. KG </w:t>
      </w:r>
      <w:r>
        <w:rPr>
          <w:rFonts w:ascii="Arial" w:hAnsi="Arial" w:cs="Arial"/>
          <w:b/>
          <w:sz w:val="22"/>
          <w:szCs w:val="22"/>
        </w:rPr>
        <w:t xml:space="preserve">in Nagold führten den </w:t>
      </w:r>
      <w:r w:rsidR="00210842">
        <w:rPr>
          <w:rFonts w:ascii="Arial" w:hAnsi="Arial" w:cs="Arial"/>
          <w:b/>
          <w:sz w:val="22"/>
          <w:szCs w:val="22"/>
        </w:rPr>
        <w:t xml:space="preserve">Abgeordneten </w:t>
      </w:r>
      <w:r>
        <w:rPr>
          <w:rFonts w:ascii="Arial" w:hAnsi="Arial" w:cs="Arial"/>
          <w:b/>
          <w:sz w:val="22"/>
          <w:szCs w:val="22"/>
        </w:rPr>
        <w:t xml:space="preserve">durch Produktionsstätten und </w:t>
      </w:r>
      <w:r w:rsidR="00E41AF5">
        <w:rPr>
          <w:rFonts w:ascii="Arial" w:hAnsi="Arial" w:cs="Arial"/>
          <w:b/>
          <w:sz w:val="22"/>
          <w:szCs w:val="22"/>
        </w:rPr>
        <w:t>diskutierten bedrängende Frage</w:t>
      </w:r>
      <w:r w:rsidR="00DF0B98">
        <w:rPr>
          <w:rFonts w:ascii="Arial" w:hAnsi="Arial" w:cs="Arial"/>
          <w:b/>
          <w:sz w:val="22"/>
          <w:szCs w:val="22"/>
        </w:rPr>
        <w:t xml:space="preserve">n </w:t>
      </w:r>
      <w:r w:rsidR="00AF3E9F">
        <w:rPr>
          <w:rFonts w:ascii="Arial" w:hAnsi="Arial" w:cs="Arial"/>
          <w:b/>
          <w:sz w:val="22"/>
          <w:szCs w:val="22"/>
        </w:rPr>
        <w:t>einer Branche mitten im Umbruch</w:t>
      </w:r>
      <w:r w:rsidR="00E41AF5">
        <w:rPr>
          <w:rFonts w:ascii="Arial" w:hAnsi="Arial" w:cs="Arial"/>
          <w:b/>
          <w:sz w:val="22"/>
          <w:szCs w:val="22"/>
        </w:rPr>
        <w:t>.</w:t>
      </w:r>
    </w:p>
    <w:p w:rsidR="00464352" w:rsidRPr="00DF0B98" w:rsidRDefault="00464352" w:rsidP="00464352">
      <w:pPr>
        <w:spacing w:line="360" w:lineRule="auto"/>
        <w:rPr>
          <w:rFonts w:ascii="Arial" w:hAnsi="Arial" w:cs="Arial"/>
          <w:b/>
          <w:sz w:val="16"/>
          <w:szCs w:val="16"/>
        </w:rPr>
      </w:pPr>
    </w:p>
    <w:p w:rsidR="00E41AF5" w:rsidRDefault="00E41AF5" w:rsidP="00464352">
      <w:pPr>
        <w:spacing w:line="360" w:lineRule="auto"/>
        <w:rPr>
          <w:rFonts w:ascii="Arial" w:hAnsi="Arial" w:cs="Arial"/>
          <w:sz w:val="22"/>
          <w:szCs w:val="22"/>
        </w:rPr>
      </w:pPr>
      <w:r>
        <w:rPr>
          <w:rFonts w:ascii="Arial" w:hAnsi="Arial" w:cs="Arial"/>
          <w:sz w:val="22"/>
          <w:szCs w:val="22"/>
        </w:rPr>
        <w:t xml:space="preserve">Dr. </w:t>
      </w:r>
      <w:r w:rsidR="00F41A8C">
        <w:rPr>
          <w:rFonts w:ascii="Arial" w:hAnsi="Arial" w:cs="Arial"/>
          <w:sz w:val="22"/>
          <w:szCs w:val="22"/>
        </w:rPr>
        <w:t xml:space="preserve">Andreas </w:t>
      </w:r>
      <w:r>
        <w:rPr>
          <w:rFonts w:ascii="Arial" w:hAnsi="Arial" w:cs="Arial"/>
          <w:sz w:val="22"/>
          <w:szCs w:val="22"/>
        </w:rPr>
        <w:t>Schwab</w:t>
      </w:r>
      <w:r w:rsidR="00F41A8C">
        <w:rPr>
          <w:rFonts w:ascii="Arial" w:hAnsi="Arial" w:cs="Arial"/>
          <w:sz w:val="22"/>
          <w:szCs w:val="22"/>
        </w:rPr>
        <w:t xml:space="preserve"> (42)</w:t>
      </w:r>
      <w:r>
        <w:rPr>
          <w:rFonts w:ascii="Arial" w:hAnsi="Arial" w:cs="Arial"/>
          <w:sz w:val="22"/>
          <w:szCs w:val="22"/>
        </w:rPr>
        <w:t xml:space="preserve">, durch seine </w:t>
      </w:r>
      <w:r w:rsidR="00AD78B8">
        <w:rPr>
          <w:rFonts w:ascii="Arial" w:hAnsi="Arial" w:cs="Arial"/>
          <w:sz w:val="22"/>
          <w:szCs w:val="22"/>
        </w:rPr>
        <w:t xml:space="preserve">im Schwarzwald gelegene </w:t>
      </w:r>
      <w:r w:rsidR="00210842">
        <w:rPr>
          <w:rFonts w:ascii="Arial" w:hAnsi="Arial" w:cs="Arial"/>
          <w:sz w:val="22"/>
          <w:szCs w:val="22"/>
        </w:rPr>
        <w:t xml:space="preserve">Heimat in Villingen-Schwenningen </w:t>
      </w:r>
      <w:r>
        <w:rPr>
          <w:rFonts w:ascii="Arial" w:hAnsi="Arial" w:cs="Arial"/>
          <w:sz w:val="22"/>
          <w:szCs w:val="22"/>
        </w:rPr>
        <w:t>mit der Holz- und Möbelindustrie</w:t>
      </w:r>
      <w:r w:rsidR="00AD78B8">
        <w:rPr>
          <w:rFonts w:ascii="Arial" w:hAnsi="Arial" w:cs="Arial"/>
          <w:sz w:val="22"/>
          <w:szCs w:val="22"/>
        </w:rPr>
        <w:t xml:space="preserve"> eng verbunden, ist erster Ansprechpartner für die Bürger und Unternehmen in seinem Wahlkreis. Eine Region, in der Holz mit der gesamten Wertschöpfungskette einschließlich des zugehörigen Maschinenbaus seit Generationen die Menschen prägt und ernährt.</w:t>
      </w:r>
    </w:p>
    <w:p w:rsidR="00AD78B8" w:rsidRPr="00DF0B98" w:rsidRDefault="00AD78B8" w:rsidP="00464352">
      <w:pPr>
        <w:spacing w:line="360" w:lineRule="auto"/>
        <w:rPr>
          <w:rFonts w:ascii="Arial" w:hAnsi="Arial" w:cs="Arial"/>
          <w:sz w:val="16"/>
          <w:szCs w:val="16"/>
        </w:rPr>
      </w:pPr>
    </w:p>
    <w:p w:rsidR="00AD78B8" w:rsidRDefault="00AD78B8" w:rsidP="00464352">
      <w:pPr>
        <w:spacing w:line="360" w:lineRule="auto"/>
        <w:rPr>
          <w:rFonts w:ascii="Arial" w:hAnsi="Arial" w:cs="Arial"/>
          <w:sz w:val="22"/>
          <w:szCs w:val="22"/>
        </w:rPr>
      </w:pPr>
      <w:r>
        <w:rPr>
          <w:rFonts w:ascii="Arial" w:hAnsi="Arial" w:cs="Arial"/>
          <w:sz w:val="22"/>
          <w:szCs w:val="22"/>
        </w:rPr>
        <w:t xml:space="preserve">Somit sind Treffen mit Unternehmern der Möbelindustrie eine </w:t>
      </w:r>
      <w:r w:rsidR="00210842">
        <w:rPr>
          <w:rFonts w:ascii="Arial" w:hAnsi="Arial" w:cs="Arial"/>
          <w:sz w:val="22"/>
          <w:szCs w:val="22"/>
        </w:rPr>
        <w:t xml:space="preserve">hervorragende </w:t>
      </w:r>
      <w:r>
        <w:rPr>
          <w:rFonts w:ascii="Arial" w:hAnsi="Arial" w:cs="Arial"/>
          <w:sz w:val="22"/>
          <w:szCs w:val="22"/>
        </w:rPr>
        <w:t xml:space="preserve">Gelegenheit, die </w:t>
      </w:r>
      <w:r w:rsidR="00373733">
        <w:rPr>
          <w:rFonts w:ascii="Arial" w:hAnsi="Arial" w:cs="Arial"/>
          <w:sz w:val="22"/>
          <w:szCs w:val="22"/>
        </w:rPr>
        <w:t>Herausforderungen an deutsche</w:t>
      </w:r>
      <w:r>
        <w:rPr>
          <w:rFonts w:ascii="Arial" w:hAnsi="Arial" w:cs="Arial"/>
          <w:sz w:val="22"/>
          <w:szCs w:val="22"/>
        </w:rPr>
        <w:t xml:space="preserve"> </w:t>
      </w:r>
      <w:r w:rsidR="002B5657">
        <w:rPr>
          <w:rFonts w:ascii="Arial" w:hAnsi="Arial" w:cs="Arial"/>
          <w:sz w:val="22"/>
          <w:szCs w:val="22"/>
        </w:rPr>
        <w:t xml:space="preserve">bzw. </w:t>
      </w:r>
      <w:r w:rsidR="00373733">
        <w:rPr>
          <w:rFonts w:ascii="Arial" w:hAnsi="Arial" w:cs="Arial"/>
          <w:sz w:val="22"/>
          <w:szCs w:val="22"/>
        </w:rPr>
        <w:t>baden-württembergische</w:t>
      </w:r>
      <w:r>
        <w:rPr>
          <w:rFonts w:ascii="Arial" w:hAnsi="Arial" w:cs="Arial"/>
          <w:sz w:val="22"/>
          <w:szCs w:val="22"/>
        </w:rPr>
        <w:t xml:space="preserve"> </w:t>
      </w:r>
      <w:r w:rsidR="00F41A8C">
        <w:rPr>
          <w:rFonts w:ascii="Arial" w:hAnsi="Arial" w:cs="Arial"/>
          <w:sz w:val="22"/>
          <w:szCs w:val="22"/>
        </w:rPr>
        <w:t xml:space="preserve">Möbelbetriebe </w:t>
      </w:r>
      <w:r w:rsidR="00373733">
        <w:rPr>
          <w:rFonts w:ascii="Arial" w:hAnsi="Arial" w:cs="Arial"/>
          <w:sz w:val="22"/>
          <w:szCs w:val="22"/>
        </w:rPr>
        <w:t xml:space="preserve">zu verstehen und auf der politischen Bühne Unterstützung zu gewähren. </w:t>
      </w:r>
      <w:r w:rsidR="00F41A8C">
        <w:rPr>
          <w:rFonts w:ascii="Arial" w:hAnsi="Arial" w:cs="Arial"/>
          <w:sz w:val="22"/>
          <w:szCs w:val="22"/>
        </w:rPr>
        <w:t xml:space="preserve">Am 25. September bot sich die jüngste Gelegenheit mit einem Besuch bei den Hochwert-Herstellern </w:t>
      </w:r>
      <w:proofErr w:type="spellStart"/>
      <w:r w:rsidR="00F41A8C">
        <w:rPr>
          <w:rFonts w:ascii="Arial" w:hAnsi="Arial" w:cs="Arial"/>
          <w:sz w:val="22"/>
          <w:szCs w:val="22"/>
        </w:rPr>
        <w:t>Gwinner</w:t>
      </w:r>
      <w:proofErr w:type="spellEnd"/>
      <w:r w:rsidR="00F41A8C">
        <w:rPr>
          <w:rFonts w:ascii="Arial" w:hAnsi="Arial" w:cs="Arial"/>
          <w:sz w:val="22"/>
          <w:szCs w:val="22"/>
        </w:rPr>
        <w:t xml:space="preserve"> Wohndesign in Pfalzgrafenweiler sowie Rolf Benz </w:t>
      </w:r>
      <w:r w:rsidR="00DF0B98" w:rsidRPr="00DF0B98">
        <w:rPr>
          <w:rFonts w:ascii="Arial" w:hAnsi="Arial" w:cs="Arial"/>
          <w:sz w:val="22"/>
          <w:szCs w:val="22"/>
        </w:rPr>
        <w:t>AG &amp; Co. KG</w:t>
      </w:r>
      <w:r w:rsidR="00DF0B98">
        <w:rPr>
          <w:rFonts w:ascii="Arial" w:hAnsi="Arial" w:cs="Arial"/>
          <w:b/>
          <w:sz w:val="22"/>
          <w:szCs w:val="22"/>
        </w:rPr>
        <w:t xml:space="preserve"> </w:t>
      </w:r>
      <w:r w:rsidR="00F41A8C">
        <w:rPr>
          <w:rFonts w:ascii="Arial" w:hAnsi="Arial" w:cs="Arial"/>
          <w:sz w:val="22"/>
          <w:szCs w:val="22"/>
        </w:rPr>
        <w:t>in Nagold.</w:t>
      </w:r>
    </w:p>
    <w:p w:rsidR="00E41AF5" w:rsidRPr="00DF0B98" w:rsidRDefault="00E41AF5" w:rsidP="00464352">
      <w:pPr>
        <w:spacing w:line="360" w:lineRule="auto"/>
        <w:rPr>
          <w:rFonts w:ascii="Arial" w:hAnsi="Arial" w:cs="Arial"/>
          <w:sz w:val="16"/>
          <w:szCs w:val="16"/>
        </w:rPr>
      </w:pPr>
    </w:p>
    <w:p w:rsidR="00373733" w:rsidRPr="00373733" w:rsidRDefault="00373733" w:rsidP="00F41A8C">
      <w:pPr>
        <w:spacing w:line="360" w:lineRule="auto"/>
        <w:rPr>
          <w:rFonts w:ascii="Arial" w:hAnsi="Arial" w:cs="Arial"/>
          <w:b/>
          <w:sz w:val="22"/>
          <w:szCs w:val="22"/>
        </w:rPr>
      </w:pPr>
      <w:r w:rsidRPr="00373733">
        <w:rPr>
          <w:rFonts w:ascii="Arial" w:hAnsi="Arial" w:cs="Arial"/>
          <w:b/>
          <w:sz w:val="22"/>
          <w:szCs w:val="22"/>
        </w:rPr>
        <w:t>Im Zangengriff von Handelsmarken und Polen-Subventionen</w:t>
      </w:r>
    </w:p>
    <w:p w:rsidR="00373733" w:rsidRPr="00DF0B98" w:rsidRDefault="00373733" w:rsidP="00F41A8C">
      <w:pPr>
        <w:spacing w:line="360" w:lineRule="auto"/>
        <w:rPr>
          <w:rFonts w:ascii="Arial" w:hAnsi="Arial" w:cs="Arial"/>
          <w:sz w:val="16"/>
          <w:szCs w:val="16"/>
        </w:rPr>
      </w:pPr>
    </w:p>
    <w:p w:rsidR="00B23D29" w:rsidRDefault="00B23D29" w:rsidP="00F41A8C">
      <w:pPr>
        <w:spacing w:line="360" w:lineRule="auto"/>
        <w:rPr>
          <w:rFonts w:ascii="Arial" w:hAnsi="Arial" w:cs="Arial"/>
          <w:sz w:val="22"/>
          <w:szCs w:val="22"/>
        </w:rPr>
      </w:pPr>
      <w:r>
        <w:rPr>
          <w:rFonts w:ascii="Arial" w:hAnsi="Arial" w:cs="Arial"/>
          <w:sz w:val="22"/>
          <w:szCs w:val="22"/>
        </w:rPr>
        <w:t xml:space="preserve">Erster Anlaufpunkt: </w:t>
      </w:r>
      <w:proofErr w:type="spellStart"/>
      <w:r>
        <w:rPr>
          <w:rFonts w:ascii="Arial" w:hAnsi="Arial" w:cs="Arial"/>
          <w:sz w:val="22"/>
          <w:szCs w:val="22"/>
        </w:rPr>
        <w:t>Gwinner</w:t>
      </w:r>
      <w:proofErr w:type="spellEnd"/>
      <w:r>
        <w:rPr>
          <w:rFonts w:ascii="Arial" w:hAnsi="Arial" w:cs="Arial"/>
          <w:sz w:val="22"/>
          <w:szCs w:val="22"/>
        </w:rPr>
        <w:t xml:space="preserve"> Wohndesign, Hersteller hochwertiger Wohnmöbel mit rund 1</w:t>
      </w:r>
      <w:r w:rsidR="006A49F7">
        <w:rPr>
          <w:rFonts w:ascii="Arial" w:hAnsi="Arial" w:cs="Arial"/>
          <w:sz w:val="22"/>
          <w:szCs w:val="22"/>
        </w:rPr>
        <w:t>8</w:t>
      </w:r>
      <w:r>
        <w:rPr>
          <w:rFonts w:ascii="Arial" w:hAnsi="Arial" w:cs="Arial"/>
          <w:sz w:val="22"/>
          <w:szCs w:val="22"/>
        </w:rPr>
        <w:t>0 Mitarbeiter</w:t>
      </w:r>
      <w:r w:rsidR="00DB331D">
        <w:rPr>
          <w:rFonts w:ascii="Arial" w:hAnsi="Arial" w:cs="Arial"/>
          <w:sz w:val="22"/>
          <w:szCs w:val="22"/>
        </w:rPr>
        <w:t>n</w:t>
      </w:r>
      <w:r>
        <w:rPr>
          <w:rFonts w:ascii="Arial" w:hAnsi="Arial" w:cs="Arial"/>
          <w:sz w:val="22"/>
          <w:szCs w:val="22"/>
        </w:rPr>
        <w:t>, erfolgreich im In- und Ausland</w:t>
      </w:r>
      <w:r w:rsidR="00DB331D">
        <w:rPr>
          <w:rFonts w:ascii="Arial" w:hAnsi="Arial" w:cs="Arial"/>
          <w:sz w:val="22"/>
          <w:szCs w:val="22"/>
        </w:rPr>
        <w:t xml:space="preserve">, ca. </w:t>
      </w:r>
      <w:r w:rsidR="006A49F7">
        <w:rPr>
          <w:rFonts w:ascii="Arial" w:hAnsi="Arial" w:cs="Arial"/>
          <w:sz w:val="22"/>
          <w:szCs w:val="22"/>
        </w:rPr>
        <w:t xml:space="preserve">30 </w:t>
      </w:r>
      <w:r w:rsidR="00DB331D">
        <w:rPr>
          <w:rFonts w:ascii="Arial" w:hAnsi="Arial" w:cs="Arial"/>
          <w:sz w:val="22"/>
          <w:szCs w:val="22"/>
        </w:rPr>
        <w:t>Mio. Umsatz</w:t>
      </w:r>
      <w:r>
        <w:rPr>
          <w:rFonts w:ascii="Arial" w:hAnsi="Arial" w:cs="Arial"/>
          <w:sz w:val="22"/>
          <w:szCs w:val="22"/>
        </w:rPr>
        <w:t>. Rund einhundert</w:t>
      </w:r>
      <w:r w:rsidR="00DB331D">
        <w:rPr>
          <w:rFonts w:ascii="Arial" w:hAnsi="Arial" w:cs="Arial"/>
          <w:sz w:val="22"/>
          <w:szCs w:val="22"/>
        </w:rPr>
        <w:t>, stark individualisierte</w:t>
      </w:r>
      <w:r>
        <w:rPr>
          <w:rFonts w:ascii="Arial" w:hAnsi="Arial" w:cs="Arial"/>
          <w:sz w:val="22"/>
          <w:szCs w:val="22"/>
        </w:rPr>
        <w:t xml:space="preserve"> Aufträge </w:t>
      </w:r>
      <w:r w:rsidR="00DB331D">
        <w:rPr>
          <w:rFonts w:ascii="Arial" w:hAnsi="Arial" w:cs="Arial"/>
          <w:sz w:val="22"/>
          <w:szCs w:val="22"/>
        </w:rPr>
        <w:t xml:space="preserve">gehen </w:t>
      </w:r>
      <w:r w:rsidR="006A49F7">
        <w:rPr>
          <w:rFonts w:ascii="Arial" w:hAnsi="Arial" w:cs="Arial"/>
          <w:sz w:val="22"/>
          <w:szCs w:val="22"/>
        </w:rPr>
        <w:t xml:space="preserve">täglich </w:t>
      </w:r>
      <w:r w:rsidR="00DB331D">
        <w:rPr>
          <w:rFonts w:ascii="Arial" w:hAnsi="Arial" w:cs="Arial"/>
          <w:sz w:val="22"/>
          <w:szCs w:val="22"/>
        </w:rPr>
        <w:t xml:space="preserve">ein </w:t>
      </w:r>
      <w:r>
        <w:rPr>
          <w:rFonts w:ascii="Arial" w:hAnsi="Arial" w:cs="Arial"/>
          <w:sz w:val="22"/>
          <w:szCs w:val="22"/>
        </w:rPr>
        <w:t xml:space="preserve">– Alleinstellungsmerkmal ist folglich die technisch-operative </w:t>
      </w:r>
      <w:r>
        <w:rPr>
          <w:rFonts w:ascii="Arial" w:hAnsi="Arial" w:cs="Arial"/>
          <w:sz w:val="22"/>
          <w:szCs w:val="22"/>
        </w:rPr>
        <w:lastRenderedPageBreak/>
        <w:t xml:space="preserve">und vertriebliche Beherrschung einer unglaublichen Variantenvielfalt. Das ‚Geheimnis‘ dafür </w:t>
      </w:r>
      <w:r w:rsidR="00DB331D">
        <w:rPr>
          <w:rFonts w:ascii="Arial" w:hAnsi="Arial" w:cs="Arial"/>
          <w:sz w:val="22"/>
          <w:szCs w:val="22"/>
        </w:rPr>
        <w:t xml:space="preserve">sei </w:t>
      </w:r>
      <w:r>
        <w:rPr>
          <w:rFonts w:ascii="Arial" w:hAnsi="Arial" w:cs="Arial"/>
          <w:sz w:val="22"/>
          <w:szCs w:val="22"/>
        </w:rPr>
        <w:t xml:space="preserve">kein </w:t>
      </w:r>
      <w:r w:rsidR="00DB331D">
        <w:rPr>
          <w:rFonts w:ascii="Arial" w:hAnsi="Arial" w:cs="Arial"/>
          <w:sz w:val="22"/>
          <w:szCs w:val="22"/>
        </w:rPr>
        <w:t>wirkliches</w:t>
      </w:r>
      <w:r>
        <w:rPr>
          <w:rFonts w:ascii="Arial" w:hAnsi="Arial" w:cs="Arial"/>
          <w:sz w:val="22"/>
          <w:szCs w:val="22"/>
        </w:rPr>
        <w:t xml:space="preserve">, wie Geschäftsführer Burkhardt </w:t>
      </w:r>
      <w:r w:rsidR="00DB331D">
        <w:rPr>
          <w:rFonts w:ascii="Arial" w:hAnsi="Arial" w:cs="Arial"/>
          <w:sz w:val="22"/>
          <w:szCs w:val="22"/>
        </w:rPr>
        <w:t>Schmidt gegenüber dem Gast tief</w:t>
      </w:r>
      <w:r>
        <w:rPr>
          <w:rFonts w:ascii="Arial" w:hAnsi="Arial" w:cs="Arial"/>
          <w:sz w:val="22"/>
          <w:szCs w:val="22"/>
        </w:rPr>
        <w:t xml:space="preserve">stapelt, sondern </w:t>
      </w:r>
      <w:r w:rsidR="00DB331D">
        <w:rPr>
          <w:rFonts w:ascii="Arial" w:hAnsi="Arial" w:cs="Arial"/>
          <w:sz w:val="22"/>
          <w:szCs w:val="22"/>
        </w:rPr>
        <w:t xml:space="preserve">„nur“ </w:t>
      </w:r>
      <w:r w:rsidR="006A49F7">
        <w:rPr>
          <w:rFonts w:ascii="Arial" w:hAnsi="Arial" w:cs="Arial"/>
          <w:sz w:val="22"/>
          <w:szCs w:val="22"/>
        </w:rPr>
        <w:t xml:space="preserve">umfangreiche </w:t>
      </w:r>
      <w:r>
        <w:rPr>
          <w:rFonts w:ascii="Arial" w:hAnsi="Arial" w:cs="Arial"/>
          <w:sz w:val="22"/>
          <w:szCs w:val="22"/>
        </w:rPr>
        <w:t>Investitionen in Abläufe und Technik – und zwar Jahr für Jahr – sichern den Wettbewerbsvorsprung.</w:t>
      </w:r>
    </w:p>
    <w:p w:rsidR="00B23D29" w:rsidRPr="00DF0B98" w:rsidRDefault="00B23D29" w:rsidP="00F41A8C">
      <w:pPr>
        <w:spacing w:line="360" w:lineRule="auto"/>
        <w:rPr>
          <w:rFonts w:ascii="Arial" w:hAnsi="Arial" w:cs="Arial"/>
          <w:sz w:val="16"/>
          <w:szCs w:val="16"/>
        </w:rPr>
      </w:pPr>
    </w:p>
    <w:p w:rsidR="00B23D29" w:rsidRDefault="00B23D29" w:rsidP="00F41A8C">
      <w:pPr>
        <w:spacing w:line="360" w:lineRule="auto"/>
        <w:rPr>
          <w:rFonts w:ascii="Arial" w:hAnsi="Arial" w:cs="Arial"/>
          <w:sz w:val="22"/>
          <w:szCs w:val="22"/>
        </w:rPr>
      </w:pPr>
      <w:r>
        <w:rPr>
          <w:rFonts w:ascii="Arial" w:hAnsi="Arial" w:cs="Arial"/>
          <w:sz w:val="22"/>
          <w:szCs w:val="22"/>
        </w:rPr>
        <w:t>Dieser sei klein und ständig bedroht, unterstreicht Geschäftsführer Volker Held immer wieder. Beinahe wie im Zangengriff: einerseits durch den einzigartig subventionierten polnischen Wettbewerb, andererseits durch die Durchgriffsmacht des Handels.</w:t>
      </w:r>
      <w:r w:rsidR="00652B63">
        <w:rPr>
          <w:rFonts w:ascii="Arial" w:hAnsi="Arial" w:cs="Arial"/>
          <w:sz w:val="22"/>
          <w:szCs w:val="22"/>
        </w:rPr>
        <w:t xml:space="preserve"> Die Wohnmöbelindustrie sei erst seit wenigen Jahren in einer Situation, bei der es selbst für das Überleben in der begehrten High-End-Nische mit „</w:t>
      </w:r>
      <w:r w:rsidR="00DB331D">
        <w:rPr>
          <w:rFonts w:ascii="Arial" w:hAnsi="Arial" w:cs="Arial"/>
          <w:sz w:val="22"/>
          <w:szCs w:val="22"/>
        </w:rPr>
        <w:t>M</w:t>
      </w:r>
      <w:r w:rsidR="00652B63">
        <w:rPr>
          <w:rFonts w:ascii="Arial" w:hAnsi="Arial" w:cs="Arial"/>
          <w:sz w:val="22"/>
          <w:szCs w:val="22"/>
        </w:rPr>
        <w:t>ade in Germany“ auf dem Label keine Garantie mehr gebe, so beide Manager gegenüber Schwab.</w:t>
      </w:r>
    </w:p>
    <w:p w:rsidR="00652B63" w:rsidRPr="00DF0B98" w:rsidRDefault="00652B63" w:rsidP="00F41A8C">
      <w:pPr>
        <w:spacing w:line="360" w:lineRule="auto"/>
        <w:rPr>
          <w:rFonts w:ascii="Arial" w:hAnsi="Arial" w:cs="Arial"/>
          <w:sz w:val="16"/>
          <w:szCs w:val="16"/>
        </w:rPr>
      </w:pPr>
    </w:p>
    <w:p w:rsidR="00652B63" w:rsidRDefault="00652B63" w:rsidP="00F41A8C">
      <w:pPr>
        <w:spacing w:line="360" w:lineRule="auto"/>
        <w:rPr>
          <w:rFonts w:ascii="Arial" w:hAnsi="Arial" w:cs="Arial"/>
          <w:sz w:val="22"/>
          <w:szCs w:val="22"/>
        </w:rPr>
      </w:pPr>
      <w:r>
        <w:rPr>
          <w:rFonts w:ascii="Arial" w:hAnsi="Arial" w:cs="Arial"/>
          <w:sz w:val="22"/>
          <w:szCs w:val="22"/>
        </w:rPr>
        <w:t xml:space="preserve">Die Ursachen sind vielfältig und weitgehend bekannt. Manches ließe sich abstellen, anderes erfordert ein eher langfristiges Umdenken. Andreas Schwab versprach Unterstützung bei all den Aufgaben, die mit europäischer Unterstützung direkt und unkompliziert lösbar seien. Die mutmaßliche Befreiung von Körperschaftssteuern in Sonderwirtschaftszonen Polens gehört hierzu, aber auch </w:t>
      </w:r>
      <w:r w:rsidR="00210842">
        <w:rPr>
          <w:rFonts w:ascii="Arial" w:hAnsi="Arial" w:cs="Arial"/>
          <w:sz w:val="22"/>
          <w:szCs w:val="22"/>
        </w:rPr>
        <w:t xml:space="preserve">das </w:t>
      </w:r>
      <w:r>
        <w:rPr>
          <w:rFonts w:ascii="Arial" w:hAnsi="Arial" w:cs="Arial"/>
          <w:sz w:val="22"/>
          <w:szCs w:val="22"/>
        </w:rPr>
        <w:t xml:space="preserve">Produktsicherheitsgesetz mit Festlegungen zur </w:t>
      </w:r>
      <w:r w:rsidR="00E859F1">
        <w:rPr>
          <w:rFonts w:ascii="Arial" w:hAnsi="Arial" w:cs="Arial"/>
          <w:sz w:val="22"/>
          <w:szCs w:val="22"/>
        </w:rPr>
        <w:t>sichtbaren</w:t>
      </w:r>
      <w:r w:rsidR="00210842">
        <w:rPr>
          <w:rFonts w:ascii="Arial" w:hAnsi="Arial" w:cs="Arial"/>
          <w:sz w:val="22"/>
          <w:szCs w:val="22"/>
        </w:rPr>
        <w:t xml:space="preserve"> </w:t>
      </w:r>
      <w:r>
        <w:rPr>
          <w:rFonts w:ascii="Arial" w:hAnsi="Arial" w:cs="Arial"/>
          <w:sz w:val="22"/>
          <w:szCs w:val="22"/>
        </w:rPr>
        <w:t>Deklaration von H</w:t>
      </w:r>
      <w:r w:rsidR="00591125">
        <w:rPr>
          <w:rFonts w:ascii="Arial" w:hAnsi="Arial" w:cs="Arial"/>
          <w:sz w:val="22"/>
          <w:szCs w:val="22"/>
        </w:rPr>
        <w:t>erstellernamen</w:t>
      </w:r>
      <w:r w:rsidR="00E859F1">
        <w:rPr>
          <w:rFonts w:ascii="Arial" w:hAnsi="Arial" w:cs="Arial"/>
          <w:sz w:val="22"/>
          <w:szCs w:val="22"/>
        </w:rPr>
        <w:t xml:space="preserve"> bzw. Logo</w:t>
      </w:r>
      <w:r w:rsidR="00591125">
        <w:rPr>
          <w:rFonts w:ascii="Arial" w:hAnsi="Arial" w:cs="Arial"/>
          <w:sz w:val="22"/>
          <w:szCs w:val="22"/>
        </w:rPr>
        <w:t xml:space="preserve"> und freiwilliger Kennzeichnung </w:t>
      </w:r>
      <w:r w:rsidR="00210842">
        <w:rPr>
          <w:rFonts w:ascii="Arial" w:hAnsi="Arial" w:cs="Arial"/>
          <w:sz w:val="22"/>
          <w:szCs w:val="22"/>
        </w:rPr>
        <w:t xml:space="preserve">sowie Beibehaltung des </w:t>
      </w:r>
      <w:r w:rsidR="00591125">
        <w:rPr>
          <w:rFonts w:ascii="Arial" w:hAnsi="Arial" w:cs="Arial"/>
          <w:sz w:val="22"/>
          <w:szCs w:val="22"/>
        </w:rPr>
        <w:t>„Made in Germany“.</w:t>
      </w:r>
    </w:p>
    <w:p w:rsidR="00652B63" w:rsidRPr="00DF0B98" w:rsidRDefault="00652B63" w:rsidP="00F41A8C">
      <w:pPr>
        <w:spacing w:line="360" w:lineRule="auto"/>
        <w:rPr>
          <w:rFonts w:ascii="Arial" w:hAnsi="Arial" w:cs="Arial"/>
          <w:sz w:val="16"/>
          <w:szCs w:val="16"/>
        </w:rPr>
      </w:pPr>
    </w:p>
    <w:p w:rsidR="00373733" w:rsidRPr="00FC34BB" w:rsidRDefault="00FC34BB" w:rsidP="00F41A8C">
      <w:pPr>
        <w:spacing w:line="360" w:lineRule="auto"/>
        <w:rPr>
          <w:rFonts w:ascii="Arial" w:hAnsi="Arial" w:cs="Arial"/>
          <w:b/>
          <w:sz w:val="22"/>
          <w:szCs w:val="22"/>
        </w:rPr>
      </w:pPr>
      <w:r w:rsidRPr="00FC34BB">
        <w:rPr>
          <w:rFonts w:ascii="Arial" w:hAnsi="Arial" w:cs="Arial"/>
          <w:b/>
          <w:sz w:val="22"/>
          <w:szCs w:val="22"/>
        </w:rPr>
        <w:t>Echte Marken sind in der Möbelbranche rar</w:t>
      </w:r>
    </w:p>
    <w:p w:rsidR="00373733" w:rsidRPr="00DF0B98" w:rsidRDefault="00373733" w:rsidP="00F41A8C">
      <w:pPr>
        <w:spacing w:line="360" w:lineRule="auto"/>
        <w:rPr>
          <w:rFonts w:ascii="Arial" w:hAnsi="Arial" w:cs="Arial"/>
          <w:sz w:val="16"/>
          <w:szCs w:val="16"/>
        </w:rPr>
      </w:pPr>
    </w:p>
    <w:p w:rsidR="00E859F1" w:rsidRDefault="00E859F1" w:rsidP="00F41A8C">
      <w:pPr>
        <w:spacing w:line="360" w:lineRule="auto"/>
        <w:rPr>
          <w:rFonts w:ascii="Arial" w:hAnsi="Arial" w:cs="Arial"/>
          <w:sz w:val="22"/>
          <w:szCs w:val="22"/>
        </w:rPr>
      </w:pPr>
      <w:r>
        <w:rPr>
          <w:rFonts w:ascii="Arial" w:hAnsi="Arial" w:cs="Arial"/>
          <w:sz w:val="22"/>
          <w:szCs w:val="22"/>
        </w:rPr>
        <w:t>Als zweite Station hatten die Möbelverbände ei</w:t>
      </w:r>
      <w:r w:rsidR="008E5148">
        <w:rPr>
          <w:rFonts w:ascii="Arial" w:hAnsi="Arial" w:cs="Arial"/>
          <w:sz w:val="22"/>
          <w:szCs w:val="22"/>
        </w:rPr>
        <w:t>nen der wenigen, dafür welt</w:t>
      </w:r>
      <w:r>
        <w:rPr>
          <w:rFonts w:ascii="Arial" w:hAnsi="Arial" w:cs="Arial"/>
          <w:sz w:val="22"/>
          <w:szCs w:val="22"/>
        </w:rPr>
        <w:t>bekannten Markenträger der Branche für Dr. Schwab ausgewählt: den Polstermöbelhersteller Rolf Benz AG</w:t>
      </w:r>
      <w:r w:rsidR="00DF0B98">
        <w:rPr>
          <w:rFonts w:ascii="Arial" w:hAnsi="Arial" w:cs="Arial"/>
          <w:sz w:val="22"/>
          <w:szCs w:val="22"/>
        </w:rPr>
        <w:t xml:space="preserve"> &amp; Co. KG</w:t>
      </w:r>
      <w:r>
        <w:rPr>
          <w:rFonts w:ascii="Arial" w:hAnsi="Arial" w:cs="Arial"/>
          <w:sz w:val="22"/>
          <w:szCs w:val="22"/>
        </w:rPr>
        <w:t xml:space="preserve">, Nagold. Als Teil der </w:t>
      </w:r>
      <w:proofErr w:type="spellStart"/>
      <w:r>
        <w:rPr>
          <w:rFonts w:ascii="Arial" w:hAnsi="Arial" w:cs="Arial"/>
          <w:sz w:val="22"/>
          <w:szCs w:val="22"/>
        </w:rPr>
        <w:t>Hülsta</w:t>
      </w:r>
      <w:proofErr w:type="spellEnd"/>
      <w:r>
        <w:rPr>
          <w:rFonts w:ascii="Arial" w:hAnsi="Arial" w:cs="Arial"/>
          <w:sz w:val="22"/>
          <w:szCs w:val="22"/>
        </w:rPr>
        <w:t xml:space="preserve">-Gruppe, ebenfalls Träger eines </w:t>
      </w:r>
      <w:r w:rsidR="008E5148">
        <w:rPr>
          <w:rFonts w:ascii="Arial" w:hAnsi="Arial" w:cs="Arial"/>
          <w:sz w:val="22"/>
          <w:szCs w:val="22"/>
        </w:rPr>
        <w:t xml:space="preserve">wertvollen </w:t>
      </w:r>
      <w:r>
        <w:rPr>
          <w:rFonts w:ascii="Arial" w:hAnsi="Arial" w:cs="Arial"/>
          <w:sz w:val="22"/>
          <w:szCs w:val="22"/>
        </w:rPr>
        <w:t xml:space="preserve">Markennamens, pflegt Rolf Benz bereits seit den 1970er Jahren mit hohem Aufwand seine Marke. Wie Vorstandsvorsitzender Jürgen </w:t>
      </w:r>
      <w:proofErr w:type="spellStart"/>
      <w:r>
        <w:rPr>
          <w:rFonts w:ascii="Arial" w:hAnsi="Arial" w:cs="Arial"/>
          <w:sz w:val="22"/>
          <w:szCs w:val="22"/>
        </w:rPr>
        <w:t>Mauß</w:t>
      </w:r>
      <w:proofErr w:type="spellEnd"/>
      <w:r>
        <w:rPr>
          <w:rFonts w:ascii="Arial" w:hAnsi="Arial" w:cs="Arial"/>
          <w:sz w:val="22"/>
          <w:szCs w:val="22"/>
        </w:rPr>
        <w:t xml:space="preserve"> klar herausstellt</w:t>
      </w:r>
      <w:r w:rsidR="008E5148">
        <w:rPr>
          <w:rFonts w:ascii="Arial" w:hAnsi="Arial" w:cs="Arial"/>
          <w:sz w:val="22"/>
          <w:szCs w:val="22"/>
        </w:rPr>
        <w:t>e</w:t>
      </w:r>
      <w:r>
        <w:rPr>
          <w:rFonts w:ascii="Arial" w:hAnsi="Arial" w:cs="Arial"/>
          <w:sz w:val="22"/>
          <w:szCs w:val="22"/>
        </w:rPr>
        <w:t xml:space="preserve">, sei die </w:t>
      </w:r>
      <w:r>
        <w:rPr>
          <w:rFonts w:ascii="Arial" w:hAnsi="Arial" w:cs="Arial"/>
          <w:sz w:val="22"/>
          <w:szCs w:val="22"/>
        </w:rPr>
        <w:lastRenderedPageBreak/>
        <w:t xml:space="preserve">Markenbekanntheit </w:t>
      </w:r>
      <w:r w:rsidR="008E5148">
        <w:rPr>
          <w:rFonts w:ascii="Arial" w:hAnsi="Arial" w:cs="Arial"/>
          <w:sz w:val="22"/>
          <w:szCs w:val="22"/>
        </w:rPr>
        <w:t xml:space="preserve">ein maßgeblicher </w:t>
      </w:r>
      <w:r>
        <w:rPr>
          <w:rFonts w:ascii="Arial" w:hAnsi="Arial" w:cs="Arial"/>
          <w:sz w:val="22"/>
          <w:szCs w:val="22"/>
        </w:rPr>
        <w:t>Garant dafür, dass das Unternehme</w:t>
      </w:r>
      <w:r w:rsidR="00DF0B98">
        <w:rPr>
          <w:rFonts w:ascii="Arial" w:hAnsi="Arial" w:cs="Arial"/>
          <w:sz w:val="22"/>
          <w:szCs w:val="22"/>
        </w:rPr>
        <w:t>n seinen Exportanteil von über 4</w:t>
      </w:r>
      <w:r>
        <w:rPr>
          <w:rFonts w:ascii="Arial" w:hAnsi="Arial" w:cs="Arial"/>
          <w:sz w:val="22"/>
          <w:szCs w:val="22"/>
        </w:rPr>
        <w:t>0 % stetig mehren kann.</w:t>
      </w:r>
    </w:p>
    <w:p w:rsidR="00E859F1" w:rsidRPr="00DF0B98" w:rsidRDefault="00E859F1" w:rsidP="00F41A8C">
      <w:pPr>
        <w:spacing w:line="360" w:lineRule="auto"/>
        <w:rPr>
          <w:rFonts w:ascii="Arial" w:hAnsi="Arial" w:cs="Arial"/>
          <w:sz w:val="16"/>
          <w:szCs w:val="16"/>
        </w:rPr>
      </w:pPr>
    </w:p>
    <w:p w:rsidR="001D2BCD" w:rsidRDefault="00E859F1" w:rsidP="00F41A8C">
      <w:pPr>
        <w:spacing w:line="360" w:lineRule="auto"/>
        <w:rPr>
          <w:rFonts w:ascii="Arial" w:hAnsi="Arial" w:cs="Arial"/>
          <w:sz w:val="22"/>
          <w:szCs w:val="22"/>
        </w:rPr>
      </w:pPr>
      <w:r>
        <w:rPr>
          <w:rFonts w:ascii="Arial" w:hAnsi="Arial" w:cs="Arial"/>
          <w:sz w:val="22"/>
          <w:szCs w:val="22"/>
        </w:rPr>
        <w:t xml:space="preserve">Folglich konzentrierte sich der Meinungsaustausch schnell auf </w:t>
      </w:r>
      <w:r w:rsidR="00DF0B98">
        <w:rPr>
          <w:rFonts w:ascii="Arial" w:hAnsi="Arial" w:cs="Arial"/>
          <w:sz w:val="22"/>
          <w:szCs w:val="22"/>
        </w:rPr>
        <w:t>das Thema Marke</w:t>
      </w:r>
      <w:r>
        <w:rPr>
          <w:rFonts w:ascii="Arial" w:hAnsi="Arial" w:cs="Arial"/>
          <w:sz w:val="22"/>
          <w:szCs w:val="22"/>
        </w:rPr>
        <w:t xml:space="preserve">. Und vergleichbar </w:t>
      </w:r>
      <w:proofErr w:type="spellStart"/>
      <w:r>
        <w:rPr>
          <w:rFonts w:ascii="Arial" w:hAnsi="Arial" w:cs="Arial"/>
          <w:sz w:val="22"/>
          <w:szCs w:val="22"/>
        </w:rPr>
        <w:t>Gwinner</w:t>
      </w:r>
      <w:proofErr w:type="spellEnd"/>
      <w:r>
        <w:rPr>
          <w:rFonts w:ascii="Arial" w:hAnsi="Arial" w:cs="Arial"/>
          <w:sz w:val="22"/>
          <w:szCs w:val="22"/>
        </w:rPr>
        <w:t xml:space="preserve"> legte Technik-Vorstand Peter Koch </w:t>
      </w:r>
      <w:r w:rsidR="008E5148">
        <w:rPr>
          <w:rFonts w:ascii="Arial" w:hAnsi="Arial" w:cs="Arial"/>
          <w:sz w:val="22"/>
          <w:szCs w:val="22"/>
        </w:rPr>
        <w:t>nach</w:t>
      </w:r>
      <w:r>
        <w:rPr>
          <w:rFonts w:ascii="Arial" w:hAnsi="Arial" w:cs="Arial"/>
          <w:sz w:val="22"/>
          <w:szCs w:val="22"/>
        </w:rPr>
        <w:t xml:space="preserve">, wie bedauerlicherweise wenig echte Marken die Branche vorzuweisen hätte. </w:t>
      </w:r>
      <w:r w:rsidR="00DF0B98">
        <w:rPr>
          <w:rFonts w:ascii="Arial" w:hAnsi="Arial" w:cs="Arial"/>
          <w:sz w:val="22"/>
          <w:szCs w:val="22"/>
        </w:rPr>
        <w:t xml:space="preserve">Eine weitere Herausforderung der Zukunft </w:t>
      </w:r>
      <w:r w:rsidR="00DF3E50">
        <w:rPr>
          <w:rFonts w:ascii="Arial" w:hAnsi="Arial" w:cs="Arial"/>
          <w:sz w:val="22"/>
          <w:szCs w:val="22"/>
        </w:rPr>
        <w:t xml:space="preserve">mit Blick auf „Marke“ </w:t>
      </w:r>
      <w:proofErr w:type="gramStart"/>
      <w:r w:rsidR="00DF3E50">
        <w:rPr>
          <w:rFonts w:ascii="Arial" w:hAnsi="Arial" w:cs="Arial"/>
          <w:sz w:val="22"/>
          <w:szCs w:val="22"/>
        </w:rPr>
        <w:t>sei</w:t>
      </w:r>
      <w:proofErr w:type="gramEnd"/>
      <w:r w:rsidR="00DF3E50">
        <w:rPr>
          <w:rFonts w:ascii="Arial" w:hAnsi="Arial" w:cs="Arial"/>
          <w:sz w:val="22"/>
          <w:szCs w:val="22"/>
        </w:rPr>
        <w:t xml:space="preserve"> </w:t>
      </w:r>
      <w:r w:rsidR="00DF0B98">
        <w:rPr>
          <w:rFonts w:ascii="Arial" w:hAnsi="Arial" w:cs="Arial"/>
          <w:sz w:val="22"/>
          <w:szCs w:val="22"/>
        </w:rPr>
        <w:t>die Koexistenz des stationären Handels und der Online- bzw. Multi-Channel-Vermarkter. Denn beide Kanäle sin</w:t>
      </w:r>
      <w:r w:rsidR="00DF3E50">
        <w:rPr>
          <w:rFonts w:ascii="Arial" w:hAnsi="Arial" w:cs="Arial"/>
          <w:sz w:val="22"/>
          <w:szCs w:val="22"/>
        </w:rPr>
        <w:t>d</w:t>
      </w:r>
      <w:r w:rsidR="00DF0B98">
        <w:rPr>
          <w:rFonts w:ascii="Arial" w:hAnsi="Arial" w:cs="Arial"/>
          <w:sz w:val="22"/>
          <w:szCs w:val="22"/>
        </w:rPr>
        <w:t xml:space="preserve"> für Markenartikelhersteller von hoher Relevanz.</w:t>
      </w:r>
    </w:p>
    <w:p w:rsidR="001D2BCD" w:rsidRPr="00DF0B98" w:rsidRDefault="001D2BCD" w:rsidP="00F41A8C">
      <w:pPr>
        <w:spacing w:line="360" w:lineRule="auto"/>
        <w:rPr>
          <w:rFonts w:ascii="Arial" w:hAnsi="Arial" w:cs="Arial"/>
          <w:sz w:val="16"/>
          <w:szCs w:val="16"/>
        </w:rPr>
      </w:pPr>
    </w:p>
    <w:p w:rsidR="00FC34BB" w:rsidRPr="00FC34BB" w:rsidRDefault="00FC34BB" w:rsidP="00F41A8C">
      <w:pPr>
        <w:spacing w:line="360" w:lineRule="auto"/>
        <w:rPr>
          <w:rFonts w:ascii="Arial" w:hAnsi="Arial" w:cs="Arial"/>
          <w:b/>
          <w:sz w:val="22"/>
          <w:szCs w:val="22"/>
        </w:rPr>
      </w:pPr>
      <w:r w:rsidRPr="00FC34BB">
        <w:rPr>
          <w:rFonts w:ascii="Arial" w:hAnsi="Arial" w:cs="Arial"/>
          <w:b/>
          <w:sz w:val="22"/>
          <w:szCs w:val="22"/>
        </w:rPr>
        <w:t xml:space="preserve">Schwab: </w:t>
      </w:r>
      <w:r>
        <w:rPr>
          <w:rFonts w:ascii="Arial" w:hAnsi="Arial" w:cs="Arial"/>
          <w:b/>
          <w:sz w:val="22"/>
          <w:szCs w:val="22"/>
        </w:rPr>
        <w:t>Wir stehen hinter der Möbelindustrie!</w:t>
      </w:r>
    </w:p>
    <w:p w:rsidR="00FC34BB" w:rsidRPr="00DF0B98" w:rsidRDefault="00FC34BB" w:rsidP="00F41A8C">
      <w:pPr>
        <w:spacing w:line="360" w:lineRule="auto"/>
        <w:rPr>
          <w:rFonts w:ascii="Arial" w:hAnsi="Arial" w:cs="Arial"/>
          <w:sz w:val="16"/>
          <w:szCs w:val="16"/>
        </w:rPr>
      </w:pPr>
    </w:p>
    <w:p w:rsidR="000B3051" w:rsidRDefault="000B3051" w:rsidP="00F41A8C">
      <w:pPr>
        <w:spacing w:line="360" w:lineRule="auto"/>
        <w:rPr>
          <w:rFonts w:ascii="Arial" w:hAnsi="Arial" w:cs="Arial"/>
          <w:sz w:val="22"/>
          <w:szCs w:val="22"/>
        </w:rPr>
      </w:pPr>
      <w:r>
        <w:rPr>
          <w:rFonts w:ascii="Arial" w:hAnsi="Arial" w:cs="Arial"/>
          <w:sz w:val="22"/>
          <w:szCs w:val="22"/>
        </w:rPr>
        <w:t xml:space="preserve">Gast und Gastgeber </w:t>
      </w:r>
      <w:r w:rsidR="00FC34BB">
        <w:rPr>
          <w:rFonts w:ascii="Arial" w:hAnsi="Arial" w:cs="Arial"/>
          <w:sz w:val="22"/>
          <w:szCs w:val="22"/>
        </w:rPr>
        <w:t xml:space="preserve">entwickelten daraus </w:t>
      </w:r>
      <w:r>
        <w:rPr>
          <w:rFonts w:ascii="Arial" w:hAnsi="Arial" w:cs="Arial"/>
          <w:sz w:val="22"/>
          <w:szCs w:val="22"/>
        </w:rPr>
        <w:t>sehr interessante Optionen, den Themenkomplex in die Öffentlichkeit zu tragen. Kurzfristig jedoch versicherte Dr. Schwab seinen Support bei der Wahrung einheitlichen Rechts in der EU unter dem Stichwort „Brandschutz in Großbritannien“, besser bekannt als die gerade die Polstermöbelbranche hart treffenden „</w:t>
      </w:r>
      <w:proofErr w:type="spellStart"/>
      <w:r>
        <w:rPr>
          <w:rFonts w:ascii="Arial" w:hAnsi="Arial" w:cs="Arial"/>
          <w:sz w:val="22"/>
          <w:szCs w:val="22"/>
        </w:rPr>
        <w:t>fire</w:t>
      </w:r>
      <w:proofErr w:type="spellEnd"/>
      <w:r>
        <w:rPr>
          <w:rFonts w:ascii="Arial" w:hAnsi="Arial" w:cs="Arial"/>
          <w:sz w:val="22"/>
          <w:szCs w:val="22"/>
        </w:rPr>
        <w:t xml:space="preserve"> </w:t>
      </w:r>
      <w:proofErr w:type="spellStart"/>
      <w:r>
        <w:rPr>
          <w:rFonts w:ascii="Arial" w:hAnsi="Arial" w:cs="Arial"/>
          <w:sz w:val="22"/>
          <w:szCs w:val="22"/>
        </w:rPr>
        <w:t>regulations</w:t>
      </w:r>
      <w:proofErr w:type="spellEnd"/>
      <w:r>
        <w:rPr>
          <w:rFonts w:ascii="Arial" w:hAnsi="Arial" w:cs="Arial"/>
          <w:sz w:val="22"/>
          <w:szCs w:val="22"/>
        </w:rPr>
        <w:t xml:space="preserve">“ nach British Standard BS 5852. </w:t>
      </w:r>
      <w:r w:rsidR="00FC34BB">
        <w:rPr>
          <w:rFonts w:ascii="Arial" w:hAnsi="Arial" w:cs="Arial"/>
          <w:sz w:val="22"/>
          <w:szCs w:val="22"/>
        </w:rPr>
        <w:t xml:space="preserve">Ganz praktisch </w:t>
      </w:r>
      <w:r>
        <w:rPr>
          <w:rFonts w:ascii="Arial" w:hAnsi="Arial" w:cs="Arial"/>
          <w:sz w:val="22"/>
          <w:szCs w:val="22"/>
        </w:rPr>
        <w:t xml:space="preserve">stelle sich </w:t>
      </w:r>
      <w:r w:rsidR="00FC34BB">
        <w:rPr>
          <w:rFonts w:ascii="Arial" w:hAnsi="Arial" w:cs="Arial"/>
          <w:sz w:val="22"/>
          <w:szCs w:val="22"/>
        </w:rPr>
        <w:t xml:space="preserve">also </w:t>
      </w:r>
      <w:r>
        <w:rPr>
          <w:rFonts w:ascii="Arial" w:hAnsi="Arial" w:cs="Arial"/>
          <w:sz w:val="22"/>
          <w:szCs w:val="22"/>
        </w:rPr>
        <w:t>die Frage, ob damit nicht europarechtswidrige Handelshemmnisse errichtet werden</w:t>
      </w:r>
      <w:r w:rsidR="008E5148">
        <w:rPr>
          <w:rFonts w:ascii="Arial" w:hAnsi="Arial" w:cs="Arial"/>
          <w:sz w:val="22"/>
          <w:szCs w:val="22"/>
        </w:rPr>
        <w:t>, so Dr. Schwab</w:t>
      </w:r>
      <w:r>
        <w:rPr>
          <w:rFonts w:ascii="Arial" w:hAnsi="Arial" w:cs="Arial"/>
          <w:sz w:val="22"/>
          <w:szCs w:val="22"/>
        </w:rPr>
        <w:t>. D</w:t>
      </w:r>
      <w:r w:rsidR="00FC34BB">
        <w:rPr>
          <w:rFonts w:ascii="Arial" w:hAnsi="Arial" w:cs="Arial"/>
          <w:sz w:val="22"/>
          <w:szCs w:val="22"/>
        </w:rPr>
        <w:t xml:space="preserve">as Thema </w:t>
      </w:r>
      <w:r>
        <w:rPr>
          <w:rFonts w:ascii="Arial" w:hAnsi="Arial" w:cs="Arial"/>
          <w:sz w:val="22"/>
          <w:szCs w:val="22"/>
        </w:rPr>
        <w:t>gewinnt zudem dadurch an Dramatik, dass viele bekannte Brandschutz</w:t>
      </w:r>
      <w:r w:rsidR="002B5657">
        <w:rPr>
          <w:rFonts w:ascii="Arial" w:hAnsi="Arial" w:cs="Arial"/>
          <w:sz w:val="22"/>
          <w:szCs w:val="22"/>
        </w:rPr>
        <w:t xml:space="preserve">mittel </w:t>
      </w:r>
      <w:r>
        <w:rPr>
          <w:rFonts w:ascii="Arial" w:hAnsi="Arial" w:cs="Arial"/>
          <w:sz w:val="22"/>
          <w:szCs w:val="22"/>
        </w:rPr>
        <w:t>für Textilien hoch krebserregend sein können.</w:t>
      </w:r>
    </w:p>
    <w:p w:rsidR="000B3051" w:rsidRPr="00DF0B98" w:rsidRDefault="000B3051" w:rsidP="00F41A8C">
      <w:pPr>
        <w:spacing w:line="360" w:lineRule="auto"/>
        <w:rPr>
          <w:rFonts w:ascii="Arial" w:hAnsi="Arial" w:cs="Arial"/>
          <w:sz w:val="16"/>
          <w:szCs w:val="16"/>
        </w:rPr>
      </w:pPr>
    </w:p>
    <w:p w:rsidR="004931BF" w:rsidRPr="004931BF" w:rsidRDefault="000B3051" w:rsidP="009A07B7">
      <w:pPr>
        <w:spacing w:line="360" w:lineRule="auto"/>
        <w:rPr>
          <w:rFonts w:ascii="Arial" w:hAnsi="Arial" w:cs="Arial"/>
          <w:sz w:val="22"/>
          <w:szCs w:val="22"/>
        </w:rPr>
      </w:pPr>
      <w:r>
        <w:rPr>
          <w:rFonts w:ascii="Arial" w:hAnsi="Arial" w:cs="Arial"/>
          <w:sz w:val="22"/>
          <w:szCs w:val="22"/>
        </w:rPr>
        <w:t>Das spannende Treffen mit Vertreter</w:t>
      </w:r>
      <w:r w:rsidR="008E5148">
        <w:rPr>
          <w:rFonts w:ascii="Arial" w:hAnsi="Arial" w:cs="Arial"/>
          <w:sz w:val="22"/>
          <w:szCs w:val="22"/>
        </w:rPr>
        <w:t>n</w:t>
      </w:r>
      <w:r>
        <w:rPr>
          <w:rFonts w:ascii="Arial" w:hAnsi="Arial" w:cs="Arial"/>
          <w:sz w:val="22"/>
          <w:szCs w:val="22"/>
        </w:rPr>
        <w:t xml:space="preserve"> der heimischen Wirtschaft endete mit einem Ausstellungsbesuch der Rolf Benz-Möbelkollektion, der </w:t>
      </w:r>
      <w:r w:rsidR="008E5148">
        <w:rPr>
          <w:rFonts w:ascii="Arial" w:hAnsi="Arial" w:cs="Arial"/>
          <w:sz w:val="22"/>
          <w:szCs w:val="22"/>
        </w:rPr>
        <w:t xml:space="preserve">Präsentation </w:t>
      </w:r>
      <w:r>
        <w:rPr>
          <w:rFonts w:ascii="Arial" w:hAnsi="Arial" w:cs="Arial"/>
          <w:sz w:val="22"/>
          <w:szCs w:val="22"/>
        </w:rPr>
        <w:t>von Freistil Rolf Benz sowie der attrakt</w:t>
      </w:r>
      <w:r w:rsidR="00DF3E50">
        <w:rPr>
          <w:rFonts w:ascii="Arial" w:hAnsi="Arial" w:cs="Arial"/>
          <w:sz w:val="22"/>
          <w:szCs w:val="22"/>
        </w:rPr>
        <w:t xml:space="preserve">iven Palette für das </w:t>
      </w:r>
      <w:proofErr w:type="spellStart"/>
      <w:r w:rsidR="00DF3E50">
        <w:rPr>
          <w:rFonts w:ascii="Arial" w:hAnsi="Arial" w:cs="Arial"/>
          <w:sz w:val="22"/>
          <w:szCs w:val="22"/>
        </w:rPr>
        <w:t>Contract</w:t>
      </w:r>
      <w:proofErr w:type="spellEnd"/>
      <w:r>
        <w:rPr>
          <w:rFonts w:ascii="Arial" w:hAnsi="Arial" w:cs="Arial"/>
          <w:sz w:val="22"/>
          <w:szCs w:val="22"/>
        </w:rPr>
        <w:t>-Segment.</w:t>
      </w:r>
    </w:p>
    <w:sectPr w:rsidR="004931BF" w:rsidRPr="004931BF" w:rsidSect="00DF0B98">
      <w:headerReference w:type="even" r:id="rId8"/>
      <w:headerReference w:type="default" r:id="rId9"/>
      <w:footerReference w:type="even" r:id="rId10"/>
      <w:footerReference w:type="default" r:id="rId11"/>
      <w:headerReference w:type="first" r:id="rId12"/>
      <w:footerReference w:type="first" r:id="rId13"/>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07" w:rsidRDefault="00E12D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79D0943" wp14:editId="2E79152D">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w:t>
                          </w:r>
                          <w:r w:rsidR="00464352">
                            <w:rPr>
                              <w:rFonts w:ascii="Arial" w:hAnsi="Arial" w:cs="Arial"/>
                              <w:color w:val="FF0000"/>
                              <w:sz w:val="18"/>
                              <w:szCs w:val="18"/>
                            </w:rPr>
                            <w:t>6</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w:t>
                    </w:r>
                    <w:r w:rsidR="00464352">
                      <w:rPr>
                        <w:rFonts w:ascii="Arial" w:hAnsi="Arial" w:cs="Arial"/>
                        <w:color w:val="FF0000"/>
                        <w:sz w:val="18"/>
                        <w:szCs w:val="18"/>
                      </w:rPr>
                      <w:t>6</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07" w:rsidRDefault="00E12D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07" w:rsidRDefault="00E12D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31FD388" wp14:editId="4702D00A">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51F3DBFC" wp14:editId="134B2FE9">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AF3E9F"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Exkl. Fachpresse, Oktober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2700AC">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679BD8F" wp14:editId="4769EE7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8C2D51E" wp14:editId="5576B58A">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1EA7372" wp14:editId="6A5B9EE0">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5EE2B10" wp14:editId="5CF6EAD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07" w:rsidRDefault="00E12D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1FF8"/>
    <w:rsid w:val="00082C55"/>
    <w:rsid w:val="000873B1"/>
    <w:rsid w:val="000878B7"/>
    <w:rsid w:val="00092A0E"/>
    <w:rsid w:val="000A2E96"/>
    <w:rsid w:val="000A77CE"/>
    <w:rsid w:val="000A7EDA"/>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2BCD"/>
    <w:rsid w:val="001D352E"/>
    <w:rsid w:val="001E5EB5"/>
    <w:rsid w:val="001E6A83"/>
    <w:rsid w:val="001F2DE0"/>
    <w:rsid w:val="001F6148"/>
    <w:rsid w:val="002011DB"/>
    <w:rsid w:val="00210842"/>
    <w:rsid w:val="00215FBB"/>
    <w:rsid w:val="0022660D"/>
    <w:rsid w:val="002307DE"/>
    <w:rsid w:val="00242786"/>
    <w:rsid w:val="00246FA3"/>
    <w:rsid w:val="002477B2"/>
    <w:rsid w:val="00250A6C"/>
    <w:rsid w:val="00255BC3"/>
    <w:rsid w:val="00260DDC"/>
    <w:rsid w:val="00260EA3"/>
    <w:rsid w:val="0026380D"/>
    <w:rsid w:val="002643EA"/>
    <w:rsid w:val="002650BE"/>
    <w:rsid w:val="002700AC"/>
    <w:rsid w:val="002735C4"/>
    <w:rsid w:val="0028004E"/>
    <w:rsid w:val="002800FB"/>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30469A"/>
    <w:rsid w:val="00307536"/>
    <w:rsid w:val="00317E14"/>
    <w:rsid w:val="00320410"/>
    <w:rsid w:val="00320820"/>
    <w:rsid w:val="00321F9E"/>
    <w:rsid w:val="0033013B"/>
    <w:rsid w:val="003317CF"/>
    <w:rsid w:val="00335248"/>
    <w:rsid w:val="00341ED1"/>
    <w:rsid w:val="00343868"/>
    <w:rsid w:val="00345597"/>
    <w:rsid w:val="003462E9"/>
    <w:rsid w:val="00346982"/>
    <w:rsid w:val="00353E09"/>
    <w:rsid w:val="00360B37"/>
    <w:rsid w:val="00367572"/>
    <w:rsid w:val="00373733"/>
    <w:rsid w:val="00375902"/>
    <w:rsid w:val="00376314"/>
    <w:rsid w:val="00380202"/>
    <w:rsid w:val="00380374"/>
    <w:rsid w:val="00382251"/>
    <w:rsid w:val="00385183"/>
    <w:rsid w:val="0038632E"/>
    <w:rsid w:val="00392AA0"/>
    <w:rsid w:val="00393DF3"/>
    <w:rsid w:val="00396BD3"/>
    <w:rsid w:val="003A11D6"/>
    <w:rsid w:val="003A34AA"/>
    <w:rsid w:val="003A5B7F"/>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64352"/>
    <w:rsid w:val="00470AF8"/>
    <w:rsid w:val="00470DFE"/>
    <w:rsid w:val="00471D27"/>
    <w:rsid w:val="00477F9D"/>
    <w:rsid w:val="00490379"/>
    <w:rsid w:val="004931BF"/>
    <w:rsid w:val="00496DC8"/>
    <w:rsid w:val="00497306"/>
    <w:rsid w:val="004A037F"/>
    <w:rsid w:val="004A0734"/>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83184"/>
    <w:rsid w:val="005864F1"/>
    <w:rsid w:val="00591125"/>
    <w:rsid w:val="00591293"/>
    <w:rsid w:val="005915D2"/>
    <w:rsid w:val="005A618F"/>
    <w:rsid w:val="005A7351"/>
    <w:rsid w:val="005C07A0"/>
    <w:rsid w:val="005C1196"/>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4764F"/>
    <w:rsid w:val="00650274"/>
    <w:rsid w:val="00652B63"/>
    <w:rsid w:val="006536C5"/>
    <w:rsid w:val="00661512"/>
    <w:rsid w:val="0066290F"/>
    <w:rsid w:val="00675B93"/>
    <w:rsid w:val="00676A29"/>
    <w:rsid w:val="00677AB6"/>
    <w:rsid w:val="00677C4C"/>
    <w:rsid w:val="00681C8C"/>
    <w:rsid w:val="00687032"/>
    <w:rsid w:val="00690912"/>
    <w:rsid w:val="006942B3"/>
    <w:rsid w:val="006A320E"/>
    <w:rsid w:val="006A49F7"/>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07B7"/>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2CAC"/>
    <w:rsid w:val="00AD3C98"/>
    <w:rsid w:val="00AD78B8"/>
    <w:rsid w:val="00AE33F3"/>
    <w:rsid w:val="00AE4659"/>
    <w:rsid w:val="00AE727E"/>
    <w:rsid w:val="00AF38FC"/>
    <w:rsid w:val="00AF3E9F"/>
    <w:rsid w:val="00AF541B"/>
    <w:rsid w:val="00B0221F"/>
    <w:rsid w:val="00B023F2"/>
    <w:rsid w:val="00B11469"/>
    <w:rsid w:val="00B11E2C"/>
    <w:rsid w:val="00B13D0B"/>
    <w:rsid w:val="00B14213"/>
    <w:rsid w:val="00B15834"/>
    <w:rsid w:val="00B20D58"/>
    <w:rsid w:val="00B23D29"/>
    <w:rsid w:val="00B254C4"/>
    <w:rsid w:val="00B300B2"/>
    <w:rsid w:val="00B36BBC"/>
    <w:rsid w:val="00B61861"/>
    <w:rsid w:val="00B64AC2"/>
    <w:rsid w:val="00B71AA5"/>
    <w:rsid w:val="00B7598A"/>
    <w:rsid w:val="00B84349"/>
    <w:rsid w:val="00B91CE4"/>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174E"/>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331D"/>
    <w:rsid w:val="00DB42C8"/>
    <w:rsid w:val="00DB736E"/>
    <w:rsid w:val="00DC002F"/>
    <w:rsid w:val="00DC32A7"/>
    <w:rsid w:val="00DC4879"/>
    <w:rsid w:val="00DD05B8"/>
    <w:rsid w:val="00DD2B37"/>
    <w:rsid w:val="00DD30AE"/>
    <w:rsid w:val="00DE67B6"/>
    <w:rsid w:val="00DE7616"/>
    <w:rsid w:val="00DF0B98"/>
    <w:rsid w:val="00DF2D03"/>
    <w:rsid w:val="00DF3C65"/>
    <w:rsid w:val="00DF3E50"/>
    <w:rsid w:val="00DF599D"/>
    <w:rsid w:val="00E0000D"/>
    <w:rsid w:val="00E00083"/>
    <w:rsid w:val="00E022D8"/>
    <w:rsid w:val="00E12D07"/>
    <w:rsid w:val="00E146D3"/>
    <w:rsid w:val="00E14B8C"/>
    <w:rsid w:val="00E30C2B"/>
    <w:rsid w:val="00E317C7"/>
    <w:rsid w:val="00E37329"/>
    <w:rsid w:val="00E41768"/>
    <w:rsid w:val="00E41AF5"/>
    <w:rsid w:val="00E5316B"/>
    <w:rsid w:val="00E5343A"/>
    <w:rsid w:val="00E55CC6"/>
    <w:rsid w:val="00E55F5F"/>
    <w:rsid w:val="00E562CB"/>
    <w:rsid w:val="00E859F1"/>
    <w:rsid w:val="00E90628"/>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41A8C"/>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B5850"/>
    <w:rsid w:val="00FC03D5"/>
    <w:rsid w:val="00FC34BB"/>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2015-10-02T10:55:00Z</dcterms:created>
  <dcterms:modified xsi:type="dcterms:W3CDTF">2015-10-02T11:25:00Z</dcterms:modified>
</cp:coreProperties>
</file>