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Pr="009F57F5" w:rsidRDefault="001B0A7C" w:rsidP="009A072A">
      <w:pPr>
        <w:spacing w:line="360" w:lineRule="auto"/>
        <w:rPr>
          <w:rFonts w:ascii="Arial" w:hAnsi="Arial" w:cs="Arial"/>
          <w:b/>
        </w:rPr>
      </w:pPr>
      <w:r>
        <w:rPr>
          <w:rFonts w:ascii="Arial" w:hAnsi="Arial" w:cs="Arial"/>
          <w:b/>
        </w:rPr>
        <w:t xml:space="preserve">IDM </w:t>
      </w:r>
      <w:r w:rsidR="0078588F">
        <w:rPr>
          <w:rFonts w:ascii="Arial" w:hAnsi="Arial" w:cs="Arial"/>
          <w:b/>
        </w:rPr>
        <w:t>Wohnen</w:t>
      </w:r>
      <w:r>
        <w:rPr>
          <w:rFonts w:ascii="Arial" w:hAnsi="Arial" w:cs="Arial"/>
          <w:b/>
        </w:rPr>
        <w:t xml:space="preserve">: </w:t>
      </w:r>
      <w:r w:rsidR="006A3289">
        <w:rPr>
          <w:rFonts w:ascii="Arial" w:hAnsi="Arial" w:cs="Arial"/>
          <w:b/>
        </w:rPr>
        <w:t xml:space="preserve">schnelle Verfügbarkeit </w:t>
      </w:r>
      <w:r>
        <w:rPr>
          <w:rFonts w:ascii="Arial" w:hAnsi="Arial" w:cs="Arial"/>
          <w:b/>
        </w:rPr>
        <w:t>gewünscht</w:t>
      </w:r>
    </w:p>
    <w:p w:rsidR="00884CF8" w:rsidRPr="009F57F5" w:rsidRDefault="00884CF8" w:rsidP="009A072A">
      <w:pPr>
        <w:spacing w:line="360" w:lineRule="auto"/>
        <w:rPr>
          <w:rFonts w:ascii="Arial" w:hAnsi="Arial" w:cs="Arial"/>
          <w:b/>
        </w:rPr>
      </w:pPr>
    </w:p>
    <w:p w:rsidR="00297B4C" w:rsidRPr="000D13BE" w:rsidRDefault="001B0A7C" w:rsidP="009A072A">
      <w:pPr>
        <w:spacing w:line="360" w:lineRule="auto"/>
        <w:rPr>
          <w:rFonts w:ascii="Arial" w:hAnsi="Arial" w:cs="Arial"/>
          <w:b/>
        </w:rPr>
      </w:pPr>
      <w:r>
        <w:rPr>
          <w:rFonts w:ascii="Arial" w:hAnsi="Arial" w:cs="Arial"/>
          <w:b/>
        </w:rPr>
        <w:t xml:space="preserve">DCC bringt neues Format als Version </w:t>
      </w:r>
      <w:r w:rsidR="006A3289">
        <w:rPr>
          <w:rFonts w:ascii="Arial" w:hAnsi="Arial" w:cs="Arial"/>
          <w:b/>
        </w:rPr>
        <w:t xml:space="preserve">1.0 vor Sommer </w:t>
      </w:r>
      <w:r>
        <w:rPr>
          <w:rFonts w:ascii="Arial" w:hAnsi="Arial" w:cs="Arial"/>
          <w:b/>
        </w:rPr>
        <w:t>an den Start</w:t>
      </w:r>
    </w:p>
    <w:p w:rsidR="00A1381F" w:rsidRPr="009F57F5" w:rsidRDefault="00A1381F" w:rsidP="009A072A">
      <w:pPr>
        <w:spacing w:line="360" w:lineRule="auto"/>
        <w:rPr>
          <w:rFonts w:ascii="Arial" w:hAnsi="Arial" w:cs="Arial"/>
          <w:b/>
          <w:sz w:val="22"/>
          <w:szCs w:val="22"/>
        </w:rPr>
      </w:pPr>
    </w:p>
    <w:p w:rsidR="00A1381F" w:rsidRDefault="001B0A7C" w:rsidP="009A072A">
      <w:pPr>
        <w:spacing w:line="360" w:lineRule="auto"/>
        <w:rPr>
          <w:rFonts w:ascii="Arial" w:hAnsi="Arial" w:cs="Arial"/>
          <w:b/>
          <w:sz w:val="22"/>
          <w:szCs w:val="22"/>
        </w:rPr>
      </w:pPr>
      <w:r>
        <w:rPr>
          <w:rFonts w:ascii="Arial" w:hAnsi="Arial" w:cs="Arial"/>
          <w:b/>
          <w:sz w:val="22"/>
          <w:szCs w:val="22"/>
        </w:rPr>
        <w:t xml:space="preserve">Zwei </w:t>
      </w:r>
      <w:r w:rsidR="00C24982">
        <w:rPr>
          <w:rFonts w:ascii="Arial" w:hAnsi="Arial" w:cs="Arial"/>
          <w:b/>
          <w:sz w:val="22"/>
          <w:szCs w:val="22"/>
        </w:rPr>
        <w:t xml:space="preserve">bedeutsame </w:t>
      </w:r>
      <w:r>
        <w:rPr>
          <w:rFonts w:ascii="Arial" w:hAnsi="Arial" w:cs="Arial"/>
          <w:b/>
          <w:sz w:val="22"/>
          <w:szCs w:val="22"/>
        </w:rPr>
        <w:t xml:space="preserve">Beiratssitzungen </w:t>
      </w:r>
      <w:r w:rsidR="00EE2EB9">
        <w:rPr>
          <w:rFonts w:ascii="Arial" w:hAnsi="Arial" w:cs="Arial"/>
          <w:b/>
          <w:sz w:val="22"/>
          <w:szCs w:val="22"/>
        </w:rPr>
        <w:t>des Daten Co</w:t>
      </w:r>
      <w:r>
        <w:rPr>
          <w:rFonts w:ascii="Arial" w:hAnsi="Arial" w:cs="Arial"/>
          <w:b/>
          <w:sz w:val="22"/>
          <w:szCs w:val="22"/>
        </w:rPr>
        <w:t>mpet</w:t>
      </w:r>
      <w:r w:rsidR="00C24982">
        <w:rPr>
          <w:rFonts w:ascii="Arial" w:hAnsi="Arial" w:cs="Arial"/>
          <w:b/>
          <w:sz w:val="22"/>
          <w:szCs w:val="22"/>
        </w:rPr>
        <w:t>ence Centers e.V</w:t>
      </w:r>
      <w:r>
        <w:rPr>
          <w:rFonts w:ascii="Arial" w:hAnsi="Arial" w:cs="Arial"/>
          <w:b/>
          <w:sz w:val="22"/>
          <w:szCs w:val="22"/>
        </w:rPr>
        <w:t>., Herford, in nur einer Woche</w:t>
      </w:r>
      <w:r w:rsidR="00293F62">
        <w:rPr>
          <w:rFonts w:ascii="Arial" w:hAnsi="Arial" w:cs="Arial"/>
          <w:b/>
          <w:sz w:val="22"/>
          <w:szCs w:val="22"/>
        </w:rPr>
        <w:t>:</w:t>
      </w:r>
      <w:r>
        <w:rPr>
          <w:rFonts w:ascii="Arial" w:hAnsi="Arial" w:cs="Arial"/>
          <w:b/>
          <w:sz w:val="22"/>
          <w:szCs w:val="22"/>
        </w:rPr>
        <w:t xml:space="preserve"> Zum Monatsauftakt März trafen sich die Fachbeiräte Polster in </w:t>
      </w:r>
      <w:proofErr w:type="spellStart"/>
      <w:r>
        <w:rPr>
          <w:rFonts w:ascii="Arial" w:hAnsi="Arial" w:cs="Arial"/>
          <w:b/>
          <w:sz w:val="22"/>
          <w:szCs w:val="22"/>
        </w:rPr>
        <w:t>Michelau</w:t>
      </w:r>
      <w:proofErr w:type="spellEnd"/>
      <w:r>
        <w:rPr>
          <w:rFonts w:ascii="Arial" w:hAnsi="Arial" w:cs="Arial"/>
          <w:b/>
          <w:sz w:val="22"/>
          <w:szCs w:val="22"/>
        </w:rPr>
        <w:t xml:space="preserve"> sowie Wohnen in Eschborn, um </w:t>
      </w:r>
      <w:r w:rsidR="006A3289">
        <w:rPr>
          <w:rFonts w:ascii="Arial" w:hAnsi="Arial" w:cs="Arial"/>
          <w:b/>
          <w:sz w:val="22"/>
          <w:szCs w:val="22"/>
        </w:rPr>
        <w:t xml:space="preserve">ehrgeizige Aufgabenstellungen </w:t>
      </w:r>
      <w:r>
        <w:rPr>
          <w:rFonts w:ascii="Arial" w:hAnsi="Arial" w:cs="Arial"/>
          <w:b/>
          <w:sz w:val="22"/>
          <w:szCs w:val="22"/>
        </w:rPr>
        <w:t xml:space="preserve">auch unter hohem Zeitdruck zu </w:t>
      </w:r>
      <w:r w:rsidR="006A3289">
        <w:rPr>
          <w:rFonts w:ascii="Arial" w:hAnsi="Arial" w:cs="Arial"/>
          <w:b/>
          <w:sz w:val="22"/>
          <w:szCs w:val="22"/>
        </w:rPr>
        <w:t>lösen</w:t>
      </w:r>
      <w:r>
        <w:rPr>
          <w:rFonts w:ascii="Arial" w:hAnsi="Arial" w:cs="Arial"/>
          <w:b/>
          <w:sz w:val="22"/>
          <w:szCs w:val="22"/>
        </w:rPr>
        <w:t xml:space="preserve">. Die Vorgaben aus den </w:t>
      </w:r>
      <w:r w:rsidR="006A3289">
        <w:rPr>
          <w:rFonts w:ascii="Arial" w:hAnsi="Arial" w:cs="Arial"/>
          <w:b/>
          <w:sz w:val="22"/>
          <w:szCs w:val="22"/>
        </w:rPr>
        <w:t xml:space="preserve">beiden </w:t>
      </w:r>
      <w:r>
        <w:rPr>
          <w:rFonts w:ascii="Arial" w:hAnsi="Arial" w:cs="Arial"/>
          <w:b/>
          <w:sz w:val="22"/>
          <w:szCs w:val="22"/>
        </w:rPr>
        <w:t xml:space="preserve">Ausschüssen sind richtungsweisend: IDM Wohnen geht </w:t>
      </w:r>
      <w:r w:rsidR="006A3289">
        <w:rPr>
          <w:rFonts w:ascii="Arial" w:hAnsi="Arial" w:cs="Arial"/>
          <w:b/>
          <w:sz w:val="22"/>
          <w:szCs w:val="22"/>
        </w:rPr>
        <w:t xml:space="preserve">bereits </w:t>
      </w:r>
      <w:r w:rsidR="00225399">
        <w:rPr>
          <w:rFonts w:ascii="Arial" w:hAnsi="Arial" w:cs="Arial"/>
          <w:b/>
          <w:sz w:val="22"/>
          <w:szCs w:val="22"/>
        </w:rPr>
        <w:t xml:space="preserve">nach </w:t>
      </w:r>
      <w:r>
        <w:rPr>
          <w:rFonts w:ascii="Arial" w:hAnsi="Arial" w:cs="Arial"/>
          <w:b/>
          <w:sz w:val="22"/>
          <w:szCs w:val="22"/>
        </w:rPr>
        <w:t>Ostern als beta-Version</w:t>
      </w:r>
      <w:r w:rsidR="00C24982">
        <w:rPr>
          <w:rFonts w:ascii="Arial" w:hAnsi="Arial" w:cs="Arial"/>
          <w:b/>
          <w:sz w:val="22"/>
          <w:szCs w:val="22"/>
        </w:rPr>
        <w:t xml:space="preserve"> samt Validierungstool und Dokumentation in die Testphase, im Segment Polster ist </w:t>
      </w:r>
      <w:r w:rsidR="006A3289">
        <w:rPr>
          <w:rFonts w:ascii="Arial" w:hAnsi="Arial" w:cs="Arial"/>
          <w:b/>
          <w:sz w:val="22"/>
          <w:szCs w:val="22"/>
        </w:rPr>
        <w:t xml:space="preserve">eine </w:t>
      </w:r>
      <w:r w:rsidR="00C24982">
        <w:rPr>
          <w:rFonts w:ascii="Arial" w:hAnsi="Arial" w:cs="Arial"/>
          <w:b/>
          <w:sz w:val="22"/>
          <w:szCs w:val="22"/>
        </w:rPr>
        <w:t>„Qualitätsoffensive“ beschlossene Sache.</w:t>
      </w:r>
    </w:p>
    <w:p w:rsidR="00DC7EC2" w:rsidRDefault="00DC7EC2" w:rsidP="009A072A">
      <w:pPr>
        <w:spacing w:line="360" w:lineRule="auto"/>
        <w:rPr>
          <w:rFonts w:ascii="Arial" w:hAnsi="Arial" w:cs="Arial"/>
          <w:sz w:val="22"/>
          <w:szCs w:val="22"/>
        </w:rPr>
      </w:pPr>
    </w:p>
    <w:p w:rsidR="00EA4F10" w:rsidRDefault="007578D9" w:rsidP="009A072A">
      <w:pPr>
        <w:spacing w:line="360" w:lineRule="auto"/>
        <w:rPr>
          <w:rFonts w:ascii="Arial" w:hAnsi="Arial" w:cs="Arial"/>
          <w:sz w:val="22"/>
          <w:szCs w:val="22"/>
        </w:rPr>
      </w:pPr>
      <w:r>
        <w:rPr>
          <w:rFonts w:ascii="Arial" w:hAnsi="Arial" w:cs="Arial"/>
          <w:sz w:val="22"/>
          <w:szCs w:val="22"/>
        </w:rPr>
        <w:t>Knapp 40 Teilnehmer kamen zur ersten Sitzung des DCC-Fachbeirats Wohnen in diesem Jahr und unterstrichen damit die Wichtigkeit d</w:t>
      </w:r>
      <w:r w:rsidR="006A3289">
        <w:rPr>
          <w:rFonts w:ascii="Arial" w:hAnsi="Arial" w:cs="Arial"/>
          <w:sz w:val="22"/>
          <w:szCs w:val="22"/>
        </w:rPr>
        <w:t>ies</w:t>
      </w:r>
      <w:r>
        <w:rPr>
          <w:rFonts w:ascii="Arial" w:hAnsi="Arial" w:cs="Arial"/>
          <w:sz w:val="22"/>
          <w:szCs w:val="22"/>
        </w:rPr>
        <w:t xml:space="preserve">es Meetings. In den Tagungsräumen von XXXL Mann Mobilia in Eschborn eröffnete DCC-Geschäftsführer Dr. Olaf Plümer das Treffen und stellte der vielköpfigen Runde die Strukturen des in jüngster Vergangenheit </w:t>
      </w:r>
      <w:r w:rsidR="006A3289">
        <w:rPr>
          <w:rFonts w:ascii="Arial" w:hAnsi="Arial" w:cs="Arial"/>
          <w:sz w:val="22"/>
          <w:szCs w:val="22"/>
        </w:rPr>
        <w:t xml:space="preserve">stark </w:t>
      </w:r>
      <w:r>
        <w:rPr>
          <w:rFonts w:ascii="Arial" w:hAnsi="Arial" w:cs="Arial"/>
          <w:sz w:val="22"/>
          <w:szCs w:val="22"/>
        </w:rPr>
        <w:t xml:space="preserve">gewachsenen DCC vor. </w:t>
      </w:r>
    </w:p>
    <w:p w:rsidR="00EA4F10" w:rsidRDefault="00EA4F10" w:rsidP="009A072A">
      <w:pPr>
        <w:spacing w:line="360" w:lineRule="auto"/>
        <w:rPr>
          <w:rFonts w:ascii="Arial" w:hAnsi="Arial" w:cs="Arial"/>
          <w:sz w:val="22"/>
          <w:szCs w:val="22"/>
        </w:rPr>
      </w:pPr>
    </w:p>
    <w:p w:rsidR="00805D11" w:rsidRPr="00805D11" w:rsidRDefault="00805D11" w:rsidP="009A072A">
      <w:pPr>
        <w:spacing w:line="360" w:lineRule="auto"/>
        <w:rPr>
          <w:rFonts w:ascii="Arial" w:hAnsi="Arial" w:cs="Arial"/>
          <w:b/>
          <w:sz w:val="22"/>
          <w:szCs w:val="22"/>
        </w:rPr>
      </w:pPr>
      <w:r w:rsidRPr="00805D11">
        <w:rPr>
          <w:rFonts w:ascii="Arial" w:hAnsi="Arial" w:cs="Arial"/>
          <w:b/>
          <w:sz w:val="22"/>
          <w:szCs w:val="22"/>
        </w:rPr>
        <w:t xml:space="preserve">alpha-Version: </w:t>
      </w:r>
      <w:r>
        <w:rPr>
          <w:rFonts w:ascii="Arial" w:hAnsi="Arial" w:cs="Arial"/>
          <w:b/>
          <w:sz w:val="22"/>
          <w:szCs w:val="22"/>
        </w:rPr>
        <w:t xml:space="preserve">Testläufe </w:t>
      </w:r>
      <w:r w:rsidRPr="00805D11">
        <w:rPr>
          <w:rFonts w:ascii="Arial" w:hAnsi="Arial" w:cs="Arial"/>
          <w:b/>
          <w:sz w:val="22"/>
          <w:szCs w:val="22"/>
        </w:rPr>
        <w:t>mit Pilotgruppe erfolgreich durchgeführt</w:t>
      </w:r>
    </w:p>
    <w:p w:rsidR="00805D11" w:rsidRDefault="00805D11" w:rsidP="009A072A">
      <w:pPr>
        <w:spacing w:line="360" w:lineRule="auto"/>
        <w:rPr>
          <w:rFonts w:ascii="Arial" w:hAnsi="Arial" w:cs="Arial"/>
          <w:sz w:val="22"/>
          <w:szCs w:val="22"/>
        </w:rPr>
      </w:pPr>
    </w:p>
    <w:p w:rsidR="007578D9" w:rsidRDefault="007578D9" w:rsidP="009A072A">
      <w:pPr>
        <w:spacing w:line="360" w:lineRule="auto"/>
        <w:rPr>
          <w:rFonts w:ascii="Arial" w:hAnsi="Arial" w:cs="Arial"/>
          <w:sz w:val="22"/>
          <w:szCs w:val="22"/>
        </w:rPr>
      </w:pPr>
      <w:r>
        <w:rPr>
          <w:rFonts w:ascii="Arial" w:hAnsi="Arial" w:cs="Arial"/>
          <w:sz w:val="22"/>
          <w:szCs w:val="22"/>
        </w:rPr>
        <w:t xml:space="preserve">Moderne Datenkommunikation, so das </w:t>
      </w:r>
      <w:r w:rsidR="00EA4F10">
        <w:rPr>
          <w:rFonts w:ascii="Arial" w:hAnsi="Arial" w:cs="Arial"/>
          <w:sz w:val="22"/>
          <w:szCs w:val="22"/>
        </w:rPr>
        <w:t xml:space="preserve">Credo </w:t>
      </w:r>
      <w:r>
        <w:rPr>
          <w:rFonts w:ascii="Arial" w:hAnsi="Arial" w:cs="Arial"/>
          <w:sz w:val="22"/>
          <w:szCs w:val="22"/>
        </w:rPr>
        <w:t>aller Versammelten</w:t>
      </w:r>
      <w:r w:rsidR="00EA4F10">
        <w:rPr>
          <w:rFonts w:ascii="Arial" w:hAnsi="Arial" w:cs="Arial"/>
          <w:sz w:val="22"/>
          <w:szCs w:val="22"/>
        </w:rPr>
        <w:t xml:space="preserve"> in einer Tischumfrage</w:t>
      </w:r>
      <w:r>
        <w:rPr>
          <w:rFonts w:ascii="Arial" w:hAnsi="Arial" w:cs="Arial"/>
          <w:sz w:val="22"/>
          <w:szCs w:val="22"/>
        </w:rPr>
        <w:t xml:space="preserve">, sei </w:t>
      </w:r>
      <w:r w:rsidR="00EA4F10">
        <w:rPr>
          <w:rFonts w:ascii="Arial" w:hAnsi="Arial" w:cs="Arial"/>
          <w:sz w:val="22"/>
          <w:szCs w:val="22"/>
        </w:rPr>
        <w:t>besonders durch die Arbeit des</w:t>
      </w:r>
      <w:r>
        <w:rPr>
          <w:rFonts w:ascii="Arial" w:hAnsi="Arial" w:cs="Arial"/>
          <w:sz w:val="22"/>
          <w:szCs w:val="22"/>
        </w:rPr>
        <w:t xml:space="preserve"> Daten Competence Center</w:t>
      </w:r>
      <w:r w:rsidR="00EA4F10">
        <w:rPr>
          <w:rFonts w:ascii="Arial" w:hAnsi="Arial" w:cs="Arial"/>
          <w:sz w:val="22"/>
          <w:szCs w:val="22"/>
        </w:rPr>
        <w:t>s</w:t>
      </w:r>
      <w:r>
        <w:rPr>
          <w:rFonts w:ascii="Arial" w:hAnsi="Arial" w:cs="Arial"/>
          <w:sz w:val="22"/>
          <w:szCs w:val="22"/>
        </w:rPr>
        <w:t xml:space="preserve"> aus der unternehmerischen Nische</w:t>
      </w:r>
      <w:r w:rsidR="00EA4F10">
        <w:rPr>
          <w:rFonts w:ascii="Arial" w:hAnsi="Arial" w:cs="Arial"/>
          <w:sz w:val="22"/>
          <w:szCs w:val="22"/>
        </w:rPr>
        <w:t xml:space="preserve"> in der Möbelbranche in das Zentrum planerischer kaufmännischer und technischer Prozesse gerückt. Mit dieser Aufwertung stiegen natürlich die Aufwände und die Ansprüche </w:t>
      </w:r>
      <w:r w:rsidR="006A3289">
        <w:rPr>
          <w:rFonts w:ascii="Arial" w:hAnsi="Arial" w:cs="Arial"/>
          <w:sz w:val="22"/>
          <w:szCs w:val="22"/>
        </w:rPr>
        <w:t xml:space="preserve">aller </w:t>
      </w:r>
      <w:r w:rsidR="00EA4F10">
        <w:rPr>
          <w:rFonts w:ascii="Arial" w:hAnsi="Arial" w:cs="Arial"/>
          <w:sz w:val="22"/>
          <w:szCs w:val="22"/>
        </w:rPr>
        <w:t>beteiligten Partner. Diese Aussage zog sich später wie ein „roter Faden“ durch alle Referate und Diskussionen.</w:t>
      </w:r>
    </w:p>
    <w:p w:rsidR="00EA4F10" w:rsidRDefault="00EA4F10" w:rsidP="009A072A">
      <w:pPr>
        <w:spacing w:line="360" w:lineRule="auto"/>
        <w:rPr>
          <w:rFonts w:ascii="Arial" w:hAnsi="Arial" w:cs="Arial"/>
          <w:sz w:val="22"/>
          <w:szCs w:val="22"/>
        </w:rPr>
      </w:pPr>
    </w:p>
    <w:p w:rsidR="00EA4F10" w:rsidRDefault="00EA4F10" w:rsidP="009A072A">
      <w:pPr>
        <w:spacing w:line="360" w:lineRule="auto"/>
        <w:rPr>
          <w:rFonts w:ascii="Arial" w:hAnsi="Arial" w:cs="Arial"/>
          <w:sz w:val="22"/>
          <w:szCs w:val="22"/>
        </w:rPr>
      </w:pPr>
      <w:r>
        <w:rPr>
          <w:rFonts w:ascii="Arial" w:hAnsi="Arial" w:cs="Arial"/>
          <w:sz w:val="22"/>
          <w:szCs w:val="22"/>
        </w:rPr>
        <w:t xml:space="preserve">Im Auftaktvortrag berichtete </w:t>
      </w:r>
      <w:r w:rsidR="009A072A">
        <w:rPr>
          <w:rFonts w:ascii="Arial" w:hAnsi="Arial" w:cs="Arial"/>
          <w:sz w:val="22"/>
          <w:szCs w:val="22"/>
        </w:rPr>
        <w:t xml:space="preserve">das Handelshaus </w:t>
      </w:r>
      <w:proofErr w:type="spellStart"/>
      <w:r w:rsidRPr="009A072A">
        <w:rPr>
          <w:rFonts w:ascii="Arial" w:hAnsi="Arial" w:cs="Arial"/>
          <w:sz w:val="22"/>
          <w:szCs w:val="22"/>
        </w:rPr>
        <w:t>XXXLutz</w:t>
      </w:r>
      <w:proofErr w:type="spellEnd"/>
      <w:r>
        <w:rPr>
          <w:rFonts w:ascii="Arial" w:hAnsi="Arial" w:cs="Arial"/>
          <w:sz w:val="22"/>
          <w:szCs w:val="22"/>
        </w:rPr>
        <w:t xml:space="preserve"> über die ersten </w:t>
      </w:r>
      <w:r w:rsidR="006A3289">
        <w:rPr>
          <w:rFonts w:ascii="Arial" w:hAnsi="Arial" w:cs="Arial"/>
          <w:sz w:val="22"/>
          <w:szCs w:val="22"/>
        </w:rPr>
        <w:t xml:space="preserve">Versuche </w:t>
      </w:r>
      <w:r>
        <w:rPr>
          <w:rFonts w:ascii="Arial" w:hAnsi="Arial" w:cs="Arial"/>
          <w:sz w:val="22"/>
          <w:szCs w:val="22"/>
        </w:rPr>
        <w:t xml:space="preserve">mit echten Testdaten verschiedener Möbelunternehmen </w:t>
      </w:r>
      <w:r w:rsidR="006A3289">
        <w:rPr>
          <w:rFonts w:ascii="Arial" w:hAnsi="Arial" w:cs="Arial"/>
          <w:sz w:val="22"/>
          <w:szCs w:val="22"/>
        </w:rPr>
        <w:t xml:space="preserve">in der </w:t>
      </w:r>
      <w:r w:rsidR="00CE791F">
        <w:rPr>
          <w:rFonts w:ascii="Arial" w:hAnsi="Arial" w:cs="Arial"/>
          <w:sz w:val="22"/>
          <w:szCs w:val="22"/>
        </w:rPr>
        <w:t xml:space="preserve">alpha-Version </w:t>
      </w:r>
      <w:r w:rsidR="006A3289">
        <w:rPr>
          <w:rFonts w:ascii="Arial" w:hAnsi="Arial" w:cs="Arial"/>
          <w:sz w:val="22"/>
          <w:szCs w:val="22"/>
        </w:rPr>
        <w:t xml:space="preserve">des </w:t>
      </w:r>
      <w:r w:rsidR="00CE791F">
        <w:rPr>
          <w:rFonts w:ascii="Arial" w:hAnsi="Arial" w:cs="Arial"/>
          <w:sz w:val="22"/>
          <w:szCs w:val="22"/>
        </w:rPr>
        <w:t>IDM Wohnen</w:t>
      </w:r>
      <w:r>
        <w:rPr>
          <w:rFonts w:ascii="Arial" w:hAnsi="Arial" w:cs="Arial"/>
          <w:sz w:val="22"/>
          <w:szCs w:val="22"/>
        </w:rPr>
        <w:t xml:space="preserve">. Die Firmen Arte M, Nolte Delbrück und Nolte Germersheim unterstützen </w:t>
      </w:r>
      <w:r w:rsidR="000E48C9">
        <w:rPr>
          <w:rFonts w:ascii="Arial" w:hAnsi="Arial" w:cs="Arial"/>
          <w:sz w:val="22"/>
          <w:szCs w:val="22"/>
        </w:rPr>
        <w:t xml:space="preserve">als Pilotgruppe </w:t>
      </w:r>
      <w:r>
        <w:rPr>
          <w:rFonts w:ascii="Arial" w:hAnsi="Arial" w:cs="Arial"/>
          <w:sz w:val="22"/>
          <w:szCs w:val="22"/>
        </w:rPr>
        <w:t xml:space="preserve">das Sammeln </w:t>
      </w:r>
      <w:r w:rsidR="006A3289">
        <w:rPr>
          <w:rFonts w:ascii="Arial" w:hAnsi="Arial" w:cs="Arial"/>
          <w:sz w:val="22"/>
          <w:szCs w:val="22"/>
        </w:rPr>
        <w:t xml:space="preserve">erster Erfahrungen </w:t>
      </w:r>
      <w:r>
        <w:rPr>
          <w:rFonts w:ascii="Arial" w:hAnsi="Arial" w:cs="Arial"/>
          <w:sz w:val="22"/>
          <w:szCs w:val="22"/>
        </w:rPr>
        <w:t xml:space="preserve">im Segment Wohnen, </w:t>
      </w:r>
      <w:r w:rsidR="006A3289">
        <w:rPr>
          <w:rFonts w:ascii="Arial" w:hAnsi="Arial" w:cs="Arial"/>
          <w:sz w:val="22"/>
          <w:szCs w:val="22"/>
        </w:rPr>
        <w:t xml:space="preserve">dem Konfigurieren und </w:t>
      </w:r>
      <w:r>
        <w:rPr>
          <w:rFonts w:ascii="Arial" w:hAnsi="Arial" w:cs="Arial"/>
          <w:sz w:val="22"/>
          <w:szCs w:val="22"/>
        </w:rPr>
        <w:t xml:space="preserve">der Datenkommunikation mit dem Handel und natürlich </w:t>
      </w:r>
      <w:r w:rsidR="006A3289">
        <w:rPr>
          <w:rFonts w:ascii="Arial" w:hAnsi="Arial" w:cs="Arial"/>
          <w:sz w:val="22"/>
          <w:szCs w:val="22"/>
        </w:rPr>
        <w:t>der</w:t>
      </w:r>
      <w:r w:rsidR="000E48C9">
        <w:rPr>
          <w:rFonts w:ascii="Arial" w:hAnsi="Arial" w:cs="Arial"/>
          <w:sz w:val="22"/>
          <w:szCs w:val="22"/>
        </w:rPr>
        <w:t xml:space="preserve"> </w:t>
      </w:r>
      <w:r>
        <w:rPr>
          <w:rFonts w:ascii="Arial" w:hAnsi="Arial" w:cs="Arial"/>
          <w:sz w:val="22"/>
          <w:szCs w:val="22"/>
        </w:rPr>
        <w:t>Optimierung der hinterlegten Software.</w:t>
      </w:r>
    </w:p>
    <w:p w:rsidR="00EA4F10" w:rsidRDefault="00EA4F10" w:rsidP="009A072A">
      <w:pPr>
        <w:spacing w:line="360" w:lineRule="auto"/>
        <w:rPr>
          <w:rFonts w:ascii="Arial" w:hAnsi="Arial" w:cs="Arial"/>
          <w:sz w:val="22"/>
          <w:szCs w:val="22"/>
        </w:rPr>
      </w:pPr>
    </w:p>
    <w:p w:rsidR="006A3289" w:rsidRDefault="00EA4F10" w:rsidP="009A072A">
      <w:pPr>
        <w:spacing w:line="360" w:lineRule="auto"/>
        <w:rPr>
          <w:rFonts w:ascii="Arial" w:hAnsi="Arial" w:cs="Arial"/>
          <w:sz w:val="22"/>
          <w:szCs w:val="22"/>
        </w:rPr>
      </w:pPr>
      <w:r>
        <w:rPr>
          <w:rFonts w:ascii="Arial" w:hAnsi="Arial" w:cs="Arial"/>
          <w:sz w:val="22"/>
          <w:szCs w:val="22"/>
        </w:rPr>
        <w:t>Wirklich breiten Raum nahm der anschließende</w:t>
      </w:r>
      <w:r w:rsidR="00CE791F">
        <w:rPr>
          <w:rFonts w:ascii="Arial" w:hAnsi="Arial" w:cs="Arial"/>
          <w:sz w:val="22"/>
          <w:szCs w:val="22"/>
        </w:rPr>
        <w:t xml:space="preserve"> Tagesordnungspunkt „Ergebnisse aus dem Arbeitskreis </w:t>
      </w:r>
      <w:r w:rsidR="00225399">
        <w:rPr>
          <w:rFonts w:ascii="Arial" w:hAnsi="Arial" w:cs="Arial"/>
          <w:sz w:val="22"/>
          <w:szCs w:val="22"/>
        </w:rPr>
        <w:t xml:space="preserve">IDM </w:t>
      </w:r>
      <w:r w:rsidR="00CE791F">
        <w:rPr>
          <w:rFonts w:ascii="Arial" w:hAnsi="Arial" w:cs="Arial"/>
          <w:sz w:val="22"/>
          <w:szCs w:val="22"/>
        </w:rPr>
        <w:t>Wohnen“ ein. Im Fokus des Gedankenaustausches standen die Erweiterungen im Format, die für eine beta- bzw. für die spätere 1.0-Version nötig sch</w:t>
      </w:r>
      <w:r w:rsidR="006A3289">
        <w:rPr>
          <w:rFonts w:ascii="Arial" w:hAnsi="Arial" w:cs="Arial"/>
          <w:sz w:val="22"/>
          <w:szCs w:val="22"/>
        </w:rPr>
        <w:t>e</w:t>
      </w:r>
      <w:r w:rsidR="00CE791F">
        <w:rPr>
          <w:rFonts w:ascii="Arial" w:hAnsi="Arial" w:cs="Arial"/>
          <w:sz w:val="22"/>
          <w:szCs w:val="22"/>
        </w:rPr>
        <w:t xml:space="preserve">inen bzw. von unterschiedlicher Seite eingefordert worden waren. </w:t>
      </w:r>
    </w:p>
    <w:p w:rsidR="00A81C91" w:rsidRDefault="00A81C91" w:rsidP="009A072A">
      <w:pPr>
        <w:spacing w:line="360" w:lineRule="auto"/>
        <w:rPr>
          <w:rFonts w:ascii="Arial" w:hAnsi="Arial" w:cs="Arial"/>
          <w:sz w:val="22"/>
          <w:szCs w:val="22"/>
        </w:rPr>
      </w:pPr>
    </w:p>
    <w:p w:rsidR="00805D11" w:rsidRPr="00805D11" w:rsidRDefault="00805D11" w:rsidP="009A072A">
      <w:pPr>
        <w:spacing w:line="360" w:lineRule="auto"/>
        <w:rPr>
          <w:rFonts w:ascii="Arial" w:hAnsi="Arial" w:cs="Arial"/>
          <w:b/>
          <w:sz w:val="22"/>
          <w:szCs w:val="22"/>
        </w:rPr>
      </w:pPr>
      <w:r>
        <w:rPr>
          <w:rFonts w:ascii="Arial" w:hAnsi="Arial" w:cs="Arial"/>
          <w:b/>
          <w:sz w:val="22"/>
          <w:szCs w:val="22"/>
        </w:rPr>
        <w:t xml:space="preserve">Version 1.0: </w:t>
      </w:r>
      <w:r w:rsidRPr="00805D11">
        <w:rPr>
          <w:rFonts w:ascii="Arial" w:hAnsi="Arial" w:cs="Arial"/>
          <w:b/>
          <w:sz w:val="22"/>
          <w:szCs w:val="22"/>
        </w:rPr>
        <w:t>Zeitgewinn durch Reduktion auf das Wesentliche</w:t>
      </w:r>
    </w:p>
    <w:p w:rsidR="00805D11" w:rsidRDefault="00805D11" w:rsidP="009A072A">
      <w:pPr>
        <w:spacing w:line="360" w:lineRule="auto"/>
        <w:rPr>
          <w:rFonts w:ascii="Arial" w:hAnsi="Arial" w:cs="Arial"/>
          <w:sz w:val="22"/>
          <w:szCs w:val="22"/>
        </w:rPr>
      </w:pPr>
    </w:p>
    <w:p w:rsidR="00A81C91" w:rsidRDefault="006A3289" w:rsidP="009A072A">
      <w:pPr>
        <w:spacing w:line="360" w:lineRule="auto"/>
        <w:rPr>
          <w:rFonts w:ascii="Arial" w:hAnsi="Arial" w:cs="Arial"/>
          <w:sz w:val="22"/>
          <w:szCs w:val="22"/>
        </w:rPr>
      </w:pPr>
      <w:r>
        <w:rPr>
          <w:rFonts w:ascii="Arial" w:hAnsi="Arial" w:cs="Arial"/>
          <w:sz w:val="22"/>
          <w:szCs w:val="22"/>
        </w:rPr>
        <w:t>Recht</w:t>
      </w:r>
      <w:r w:rsidR="00A81C91">
        <w:rPr>
          <w:rFonts w:ascii="Arial" w:hAnsi="Arial" w:cs="Arial"/>
          <w:sz w:val="22"/>
          <w:szCs w:val="22"/>
        </w:rPr>
        <w:t xml:space="preserve"> schnell wurde deutlich, dass mit der Umsetzungen aller Wünsche sowohl von der Zeitplanung als auch vom personellen bzw. finanziellen Aufwand in den Unternehmen der Wohnmöbelindustrie und des Handels die ursprüngliche Planung obsolet würde. So stellte sich die Frage, was in relativ überschaubarer Zeit realistisch umzusetzen sei.</w:t>
      </w:r>
      <w:r w:rsidR="00B83D45">
        <w:rPr>
          <w:rFonts w:ascii="Arial" w:hAnsi="Arial" w:cs="Arial"/>
          <w:sz w:val="22"/>
          <w:szCs w:val="22"/>
        </w:rPr>
        <w:t xml:space="preserve"> Oder wie es ein </w:t>
      </w:r>
      <w:r w:rsidR="00225399">
        <w:rPr>
          <w:rFonts w:ascii="Arial" w:hAnsi="Arial" w:cs="Arial"/>
          <w:sz w:val="22"/>
          <w:szCs w:val="22"/>
        </w:rPr>
        <w:t xml:space="preserve">Teilnehmer </w:t>
      </w:r>
      <w:r w:rsidR="00B83D45">
        <w:rPr>
          <w:rFonts w:ascii="Arial" w:hAnsi="Arial" w:cs="Arial"/>
          <w:sz w:val="22"/>
          <w:szCs w:val="22"/>
        </w:rPr>
        <w:t>aus der Krieger-</w:t>
      </w:r>
      <w:proofErr w:type="spellStart"/>
      <w:r w:rsidR="00B83D45">
        <w:rPr>
          <w:rFonts w:ascii="Arial" w:hAnsi="Arial" w:cs="Arial"/>
          <w:sz w:val="22"/>
          <w:szCs w:val="22"/>
        </w:rPr>
        <w:t>Höffner</w:t>
      </w:r>
      <w:proofErr w:type="spellEnd"/>
      <w:r w:rsidR="00B83D45">
        <w:rPr>
          <w:rFonts w:ascii="Arial" w:hAnsi="Arial" w:cs="Arial"/>
          <w:sz w:val="22"/>
          <w:szCs w:val="22"/>
        </w:rPr>
        <w:t>-Gruppe auf den Punkt brachte: „In KW 40 muss das ganze System bei uns laufen!“</w:t>
      </w:r>
    </w:p>
    <w:p w:rsidR="00B83D45" w:rsidRDefault="00B83D45" w:rsidP="009A072A">
      <w:pPr>
        <w:spacing w:line="360" w:lineRule="auto"/>
        <w:rPr>
          <w:rFonts w:ascii="Arial" w:hAnsi="Arial" w:cs="Arial"/>
          <w:sz w:val="22"/>
          <w:szCs w:val="22"/>
        </w:rPr>
      </w:pPr>
    </w:p>
    <w:p w:rsidR="00B83D45" w:rsidRDefault="00B83D45" w:rsidP="009A072A">
      <w:pPr>
        <w:spacing w:line="360" w:lineRule="auto"/>
        <w:rPr>
          <w:rFonts w:ascii="Arial" w:hAnsi="Arial" w:cs="Arial"/>
          <w:sz w:val="22"/>
          <w:szCs w:val="22"/>
        </w:rPr>
      </w:pPr>
      <w:r>
        <w:rPr>
          <w:rFonts w:ascii="Arial" w:hAnsi="Arial" w:cs="Arial"/>
          <w:sz w:val="22"/>
          <w:szCs w:val="22"/>
        </w:rPr>
        <w:t xml:space="preserve">Dem Ansatz, besser mit einer </w:t>
      </w:r>
      <w:r w:rsidR="006A3289">
        <w:rPr>
          <w:rFonts w:ascii="Arial" w:hAnsi="Arial" w:cs="Arial"/>
          <w:sz w:val="22"/>
          <w:szCs w:val="22"/>
        </w:rPr>
        <w:t xml:space="preserve">später </w:t>
      </w:r>
      <w:r>
        <w:rPr>
          <w:rFonts w:ascii="Arial" w:hAnsi="Arial" w:cs="Arial"/>
          <w:sz w:val="22"/>
          <w:szCs w:val="22"/>
        </w:rPr>
        <w:t>zu erweiternden Lösung sofort zu starten als mit einem perfektionierten IDM Wohnen erst in einem Jahr, gewann</w:t>
      </w:r>
      <w:r w:rsidR="006A3289">
        <w:rPr>
          <w:rFonts w:ascii="Arial" w:hAnsi="Arial" w:cs="Arial"/>
          <w:sz w:val="22"/>
          <w:szCs w:val="22"/>
        </w:rPr>
        <w:t>en</w:t>
      </w:r>
      <w:r>
        <w:rPr>
          <w:rFonts w:ascii="Arial" w:hAnsi="Arial" w:cs="Arial"/>
          <w:sz w:val="22"/>
          <w:szCs w:val="22"/>
        </w:rPr>
        <w:t xml:space="preserve"> nach </w:t>
      </w:r>
      <w:r w:rsidR="006A3289">
        <w:rPr>
          <w:rFonts w:ascii="Arial" w:hAnsi="Arial" w:cs="Arial"/>
          <w:sz w:val="22"/>
          <w:szCs w:val="22"/>
        </w:rPr>
        <w:t xml:space="preserve">intensivem </w:t>
      </w:r>
      <w:r>
        <w:rPr>
          <w:rFonts w:ascii="Arial" w:hAnsi="Arial" w:cs="Arial"/>
          <w:sz w:val="22"/>
          <w:szCs w:val="22"/>
        </w:rPr>
        <w:t xml:space="preserve">Meinungsaustausch </w:t>
      </w:r>
      <w:r w:rsidR="006A3289">
        <w:rPr>
          <w:rFonts w:ascii="Arial" w:hAnsi="Arial" w:cs="Arial"/>
          <w:sz w:val="22"/>
          <w:szCs w:val="22"/>
        </w:rPr>
        <w:t xml:space="preserve">die </w:t>
      </w:r>
      <w:r>
        <w:rPr>
          <w:rFonts w:ascii="Arial" w:hAnsi="Arial" w:cs="Arial"/>
          <w:sz w:val="22"/>
          <w:szCs w:val="22"/>
        </w:rPr>
        <w:t>Teilnehmer im</w:t>
      </w:r>
      <w:r w:rsidR="006A3289">
        <w:rPr>
          <w:rFonts w:ascii="Arial" w:hAnsi="Arial" w:cs="Arial"/>
          <w:sz w:val="22"/>
          <w:szCs w:val="22"/>
        </w:rPr>
        <w:t>mer</w:t>
      </w:r>
      <w:r>
        <w:rPr>
          <w:rFonts w:ascii="Arial" w:hAnsi="Arial" w:cs="Arial"/>
          <w:sz w:val="22"/>
          <w:szCs w:val="22"/>
        </w:rPr>
        <w:t xml:space="preserve"> mehr Charme ab. Das erklärte Ziel im Fachbeirat hieß demnach nun, mit einer kleineren, jedoch hervorragend </w:t>
      </w:r>
      <w:r w:rsidR="006A3289">
        <w:rPr>
          <w:rFonts w:ascii="Arial" w:hAnsi="Arial" w:cs="Arial"/>
          <w:sz w:val="22"/>
          <w:szCs w:val="22"/>
        </w:rPr>
        <w:t>Basis-</w:t>
      </w:r>
      <w:r>
        <w:rPr>
          <w:rFonts w:ascii="Arial" w:hAnsi="Arial" w:cs="Arial"/>
          <w:sz w:val="22"/>
          <w:szCs w:val="22"/>
        </w:rPr>
        <w:t>Lösung zu starten, um später sukzessive Format- und Daten-Erweiterungen einzubauen.</w:t>
      </w:r>
    </w:p>
    <w:p w:rsidR="00B83D45" w:rsidRDefault="00B83D45" w:rsidP="009A072A">
      <w:pPr>
        <w:spacing w:line="360" w:lineRule="auto"/>
        <w:rPr>
          <w:rFonts w:ascii="Arial" w:hAnsi="Arial" w:cs="Arial"/>
          <w:sz w:val="22"/>
          <w:szCs w:val="22"/>
        </w:rPr>
      </w:pPr>
    </w:p>
    <w:p w:rsidR="00805D11" w:rsidRPr="00805D11" w:rsidRDefault="00225399" w:rsidP="009A072A">
      <w:pPr>
        <w:spacing w:line="360" w:lineRule="auto"/>
        <w:rPr>
          <w:rFonts w:ascii="Arial" w:hAnsi="Arial" w:cs="Arial"/>
          <w:b/>
          <w:sz w:val="22"/>
          <w:szCs w:val="22"/>
        </w:rPr>
      </w:pPr>
      <w:r>
        <w:rPr>
          <w:rFonts w:ascii="Arial" w:hAnsi="Arial" w:cs="Arial"/>
          <w:b/>
          <w:sz w:val="22"/>
          <w:szCs w:val="22"/>
        </w:rPr>
        <w:t xml:space="preserve">Nach </w:t>
      </w:r>
      <w:r w:rsidR="00805D11" w:rsidRPr="00805D11">
        <w:rPr>
          <w:rFonts w:ascii="Arial" w:hAnsi="Arial" w:cs="Arial"/>
          <w:b/>
          <w:sz w:val="22"/>
          <w:szCs w:val="22"/>
        </w:rPr>
        <w:t xml:space="preserve">Ostern Fertigstellung der beta-Version </w:t>
      </w:r>
      <w:r>
        <w:rPr>
          <w:rFonts w:ascii="Arial" w:hAnsi="Arial" w:cs="Arial"/>
          <w:b/>
          <w:sz w:val="22"/>
          <w:szCs w:val="22"/>
        </w:rPr>
        <w:t xml:space="preserve">und </w:t>
      </w:r>
      <w:r w:rsidR="00805D11" w:rsidRPr="00805D11">
        <w:rPr>
          <w:rFonts w:ascii="Arial" w:hAnsi="Arial" w:cs="Arial"/>
          <w:b/>
          <w:sz w:val="22"/>
          <w:szCs w:val="22"/>
        </w:rPr>
        <w:t>Dokumentation</w:t>
      </w:r>
    </w:p>
    <w:p w:rsidR="00805D11" w:rsidRDefault="00805D11" w:rsidP="009A072A">
      <w:pPr>
        <w:spacing w:line="360" w:lineRule="auto"/>
        <w:rPr>
          <w:rFonts w:ascii="Arial" w:hAnsi="Arial" w:cs="Arial"/>
          <w:sz w:val="22"/>
          <w:szCs w:val="22"/>
        </w:rPr>
      </w:pPr>
    </w:p>
    <w:p w:rsidR="00B83D45" w:rsidRDefault="00B83D45" w:rsidP="009A072A">
      <w:pPr>
        <w:spacing w:line="360" w:lineRule="auto"/>
        <w:rPr>
          <w:rFonts w:ascii="Arial" w:hAnsi="Arial" w:cs="Arial"/>
          <w:sz w:val="22"/>
          <w:szCs w:val="22"/>
        </w:rPr>
      </w:pPr>
      <w:r>
        <w:rPr>
          <w:rFonts w:ascii="Arial" w:hAnsi="Arial" w:cs="Arial"/>
          <w:sz w:val="22"/>
          <w:szCs w:val="22"/>
        </w:rPr>
        <w:t xml:space="preserve">Die Unternehmer und IT-Spezialisten aus der Industrie, die geladenen Handelsvertreter sowie die Softwarehäuser beschlossen unter diesen Prämissen dann einen trotzdem recht ehrgeizigen Zeitplan: </w:t>
      </w:r>
      <w:r w:rsidR="00225399">
        <w:rPr>
          <w:rFonts w:ascii="Arial" w:hAnsi="Arial" w:cs="Arial"/>
          <w:sz w:val="22"/>
          <w:szCs w:val="22"/>
        </w:rPr>
        <w:t xml:space="preserve">nach </w:t>
      </w:r>
      <w:r>
        <w:rPr>
          <w:rFonts w:ascii="Arial" w:hAnsi="Arial" w:cs="Arial"/>
          <w:sz w:val="22"/>
          <w:szCs w:val="22"/>
        </w:rPr>
        <w:t xml:space="preserve">Ostern 2016 soll die beta-Version des IDM Wohnen an den Start gehen – inklusive Dokumentation und Validierungstool. </w:t>
      </w:r>
      <w:r w:rsidR="00280BA2">
        <w:rPr>
          <w:rFonts w:ascii="Arial" w:hAnsi="Arial" w:cs="Arial"/>
          <w:sz w:val="22"/>
          <w:szCs w:val="22"/>
        </w:rPr>
        <w:t>Diese Version, natürlich basierend auf den Testläufen mit der alpha-Fassung, soll bereits die Grundstruktur von der kommenden Version 1.0 aufweisen, um Doppelarbeiten von vornherein zu vermeiden.</w:t>
      </w:r>
    </w:p>
    <w:p w:rsidR="00280BA2" w:rsidRDefault="00280BA2" w:rsidP="009A072A">
      <w:pPr>
        <w:spacing w:line="360" w:lineRule="auto"/>
        <w:rPr>
          <w:rFonts w:ascii="Arial" w:hAnsi="Arial" w:cs="Arial"/>
          <w:sz w:val="22"/>
          <w:szCs w:val="22"/>
        </w:rPr>
      </w:pPr>
    </w:p>
    <w:p w:rsidR="00280BA2" w:rsidRDefault="00280BA2" w:rsidP="009A072A">
      <w:pPr>
        <w:spacing w:line="360" w:lineRule="auto"/>
        <w:rPr>
          <w:rFonts w:ascii="Arial" w:hAnsi="Arial" w:cs="Arial"/>
          <w:sz w:val="22"/>
          <w:szCs w:val="22"/>
        </w:rPr>
      </w:pPr>
      <w:r>
        <w:rPr>
          <w:rFonts w:ascii="Arial" w:hAnsi="Arial" w:cs="Arial"/>
          <w:sz w:val="22"/>
          <w:szCs w:val="22"/>
        </w:rPr>
        <w:t xml:space="preserve">Die Tests ab Ostern mit </w:t>
      </w:r>
      <w:r w:rsidR="00225399">
        <w:rPr>
          <w:rFonts w:ascii="Arial" w:hAnsi="Arial" w:cs="Arial"/>
          <w:sz w:val="22"/>
          <w:szCs w:val="22"/>
        </w:rPr>
        <w:t>Echtd</w:t>
      </w:r>
      <w:r>
        <w:rPr>
          <w:rFonts w:ascii="Arial" w:hAnsi="Arial" w:cs="Arial"/>
          <w:sz w:val="22"/>
          <w:szCs w:val="22"/>
        </w:rPr>
        <w:t xml:space="preserve">aten laufen dann bis 26. April, um an diesem Tag im IDM-Arbeitskreis Wohnen besprochen und ggf. korrigiert zu werden. Gleichzeitig </w:t>
      </w:r>
      <w:r w:rsidR="000E48C9">
        <w:rPr>
          <w:rFonts w:ascii="Arial" w:hAnsi="Arial" w:cs="Arial"/>
          <w:sz w:val="22"/>
          <w:szCs w:val="22"/>
        </w:rPr>
        <w:t xml:space="preserve">präzisiert </w:t>
      </w:r>
      <w:r>
        <w:rPr>
          <w:rFonts w:ascii="Arial" w:hAnsi="Arial" w:cs="Arial"/>
          <w:sz w:val="22"/>
          <w:szCs w:val="22"/>
        </w:rPr>
        <w:t xml:space="preserve">dieser Arbeitskreis die </w:t>
      </w:r>
      <w:r w:rsidR="000E48C9">
        <w:rPr>
          <w:rFonts w:ascii="Arial" w:hAnsi="Arial" w:cs="Arial"/>
          <w:sz w:val="22"/>
          <w:szCs w:val="22"/>
        </w:rPr>
        <w:t xml:space="preserve">inhaltlichen Festlegungen aus dem Fachbeirat </w:t>
      </w:r>
      <w:r>
        <w:rPr>
          <w:rFonts w:ascii="Arial" w:hAnsi="Arial" w:cs="Arial"/>
          <w:sz w:val="22"/>
          <w:szCs w:val="22"/>
        </w:rPr>
        <w:t xml:space="preserve">für die bereits erwähnte erste Vollversion 1.0, die dann zum 1. Juni in Kraft gesetzt wird und allen Branchenakteuren zur Verfügung steht. </w:t>
      </w:r>
    </w:p>
    <w:p w:rsidR="00280BA2" w:rsidRDefault="00280BA2" w:rsidP="009A072A">
      <w:pPr>
        <w:spacing w:line="360" w:lineRule="auto"/>
        <w:rPr>
          <w:rFonts w:ascii="Arial" w:hAnsi="Arial" w:cs="Arial"/>
          <w:sz w:val="22"/>
          <w:szCs w:val="22"/>
        </w:rPr>
      </w:pPr>
    </w:p>
    <w:p w:rsidR="00805D11" w:rsidRPr="00805D11" w:rsidRDefault="00805D11" w:rsidP="009A072A">
      <w:pPr>
        <w:spacing w:line="360" w:lineRule="auto"/>
        <w:rPr>
          <w:rFonts w:ascii="Arial" w:hAnsi="Arial" w:cs="Arial"/>
          <w:b/>
          <w:sz w:val="22"/>
          <w:szCs w:val="22"/>
        </w:rPr>
      </w:pPr>
      <w:r w:rsidRPr="00805D11">
        <w:rPr>
          <w:rFonts w:ascii="Arial" w:hAnsi="Arial" w:cs="Arial"/>
          <w:b/>
          <w:sz w:val="22"/>
          <w:szCs w:val="22"/>
        </w:rPr>
        <w:t>Validierungs- und Zertifizierungstool wird gemeinsam erstellt</w:t>
      </w:r>
    </w:p>
    <w:p w:rsidR="00805D11" w:rsidRDefault="00805D11" w:rsidP="009A072A">
      <w:pPr>
        <w:spacing w:line="360" w:lineRule="auto"/>
        <w:rPr>
          <w:rFonts w:ascii="Arial" w:hAnsi="Arial" w:cs="Arial"/>
          <w:sz w:val="22"/>
          <w:szCs w:val="22"/>
        </w:rPr>
      </w:pPr>
    </w:p>
    <w:p w:rsidR="00280BA2" w:rsidRDefault="00280BA2" w:rsidP="009A072A">
      <w:pPr>
        <w:spacing w:line="360" w:lineRule="auto"/>
        <w:rPr>
          <w:rFonts w:ascii="Arial" w:hAnsi="Arial" w:cs="Arial"/>
          <w:sz w:val="22"/>
          <w:szCs w:val="22"/>
        </w:rPr>
      </w:pPr>
      <w:r>
        <w:rPr>
          <w:rFonts w:ascii="Arial" w:hAnsi="Arial" w:cs="Arial"/>
          <w:sz w:val="22"/>
          <w:szCs w:val="22"/>
        </w:rPr>
        <w:t xml:space="preserve">Wichtige Botschaft an die betroffenen Kreise: Diese Version wird nach ihrer Publikation </w:t>
      </w:r>
      <w:r w:rsidR="000E48C9">
        <w:rPr>
          <w:rFonts w:ascii="Arial" w:hAnsi="Arial" w:cs="Arial"/>
          <w:sz w:val="22"/>
          <w:szCs w:val="22"/>
        </w:rPr>
        <w:t xml:space="preserve">mittelfristig </w:t>
      </w:r>
      <w:r>
        <w:rPr>
          <w:rFonts w:ascii="Arial" w:hAnsi="Arial" w:cs="Arial"/>
          <w:sz w:val="22"/>
          <w:szCs w:val="22"/>
        </w:rPr>
        <w:t>ohne Änderungen belassen, Updates bzw. Folgeversionen kommen voraussichtlich erst nach einem Jahr Laufzeit</w:t>
      </w:r>
      <w:r w:rsidR="000E48C9">
        <w:rPr>
          <w:rFonts w:ascii="Arial" w:hAnsi="Arial" w:cs="Arial"/>
          <w:sz w:val="22"/>
          <w:szCs w:val="22"/>
        </w:rPr>
        <w:t xml:space="preserve"> in Umlauf</w:t>
      </w:r>
      <w:r>
        <w:rPr>
          <w:rFonts w:ascii="Arial" w:hAnsi="Arial" w:cs="Arial"/>
          <w:sz w:val="22"/>
          <w:szCs w:val="22"/>
        </w:rPr>
        <w:t xml:space="preserve">. Es herrschte Konsens, dass damit die nötige Klarheit und Ruhe im Markt, die verantwortungsbewusste Schonung von Ressourcen und ein hinreichend langer Zeitraum zum Sammeln von Erfahrungen mit dem </w:t>
      </w:r>
      <w:r w:rsidR="004B7196">
        <w:rPr>
          <w:rFonts w:ascii="Arial" w:hAnsi="Arial" w:cs="Arial"/>
          <w:sz w:val="22"/>
          <w:szCs w:val="22"/>
        </w:rPr>
        <w:t xml:space="preserve">ersten </w:t>
      </w:r>
      <w:r>
        <w:rPr>
          <w:rFonts w:ascii="Arial" w:hAnsi="Arial" w:cs="Arial"/>
          <w:sz w:val="22"/>
          <w:szCs w:val="22"/>
        </w:rPr>
        <w:t xml:space="preserve">IDM </w:t>
      </w:r>
      <w:r w:rsidR="004B7196">
        <w:rPr>
          <w:rFonts w:ascii="Arial" w:hAnsi="Arial" w:cs="Arial"/>
          <w:sz w:val="22"/>
          <w:szCs w:val="22"/>
        </w:rPr>
        <w:t xml:space="preserve">Wohnen </w:t>
      </w:r>
      <w:r>
        <w:rPr>
          <w:rFonts w:ascii="Arial" w:hAnsi="Arial" w:cs="Arial"/>
          <w:sz w:val="22"/>
          <w:szCs w:val="22"/>
        </w:rPr>
        <w:t>gegeben sind.</w:t>
      </w:r>
    </w:p>
    <w:p w:rsidR="00B649E7" w:rsidRDefault="00B649E7" w:rsidP="009A072A">
      <w:pPr>
        <w:spacing w:line="360" w:lineRule="auto"/>
        <w:rPr>
          <w:rFonts w:ascii="Arial" w:hAnsi="Arial" w:cs="Arial"/>
          <w:sz w:val="22"/>
          <w:szCs w:val="22"/>
        </w:rPr>
      </w:pPr>
    </w:p>
    <w:p w:rsidR="00A479DC" w:rsidRDefault="00101A74" w:rsidP="009A072A">
      <w:pPr>
        <w:spacing w:line="360" w:lineRule="auto"/>
        <w:rPr>
          <w:rFonts w:ascii="Arial" w:hAnsi="Arial" w:cs="Arial"/>
          <w:sz w:val="22"/>
          <w:szCs w:val="22"/>
        </w:rPr>
      </w:pPr>
      <w:r>
        <w:rPr>
          <w:rFonts w:ascii="Arial" w:hAnsi="Arial" w:cs="Arial"/>
          <w:sz w:val="22"/>
          <w:szCs w:val="22"/>
        </w:rPr>
        <w:t>Ein weiterer wichtiger Punkt war im Folgenden die Notwendig</w:t>
      </w:r>
      <w:r w:rsidR="004B7196">
        <w:rPr>
          <w:rFonts w:ascii="Arial" w:hAnsi="Arial" w:cs="Arial"/>
          <w:sz w:val="22"/>
          <w:szCs w:val="22"/>
        </w:rPr>
        <w:t>keit der Entwicklung eines Valid</w:t>
      </w:r>
      <w:r>
        <w:rPr>
          <w:rFonts w:ascii="Arial" w:hAnsi="Arial" w:cs="Arial"/>
          <w:sz w:val="22"/>
          <w:szCs w:val="22"/>
        </w:rPr>
        <w:t xml:space="preserve">ierungs- bzw. Zertifizierungstools. Hier sollen </w:t>
      </w:r>
      <w:r>
        <w:rPr>
          <w:rFonts w:ascii="Arial" w:hAnsi="Arial" w:cs="Arial"/>
          <w:sz w:val="22"/>
          <w:szCs w:val="22"/>
        </w:rPr>
        <w:lastRenderedPageBreak/>
        <w:t xml:space="preserve">Erfahrungen aus dem nahezu identischen, in Aufbau befindlichen Tools aus dem Segment Polster genutzt werden – wie dort </w:t>
      </w:r>
      <w:r w:rsidR="00225399">
        <w:rPr>
          <w:rFonts w:ascii="Arial" w:hAnsi="Arial" w:cs="Arial"/>
          <w:sz w:val="22"/>
          <w:szCs w:val="22"/>
        </w:rPr>
        <w:t xml:space="preserve">werden die Prüfungen </w:t>
      </w:r>
      <w:r>
        <w:rPr>
          <w:rFonts w:ascii="Arial" w:hAnsi="Arial" w:cs="Arial"/>
          <w:sz w:val="22"/>
          <w:szCs w:val="22"/>
        </w:rPr>
        <w:t xml:space="preserve">gemeinsam von allen Softwarehäusern </w:t>
      </w:r>
      <w:r w:rsidR="00225399">
        <w:rPr>
          <w:rFonts w:ascii="Arial" w:hAnsi="Arial" w:cs="Arial"/>
          <w:sz w:val="22"/>
          <w:szCs w:val="22"/>
        </w:rPr>
        <w:t>definiert</w:t>
      </w:r>
      <w:r>
        <w:rPr>
          <w:rFonts w:ascii="Arial" w:hAnsi="Arial" w:cs="Arial"/>
          <w:sz w:val="22"/>
          <w:szCs w:val="22"/>
        </w:rPr>
        <w:t xml:space="preserve">. Die Wohnmöbel-Unternehmen bekommen das Tool kostenfrei zur Verfügung gestellt, die Bedeutung dieses nochmaligen Kraftakts wird </w:t>
      </w:r>
      <w:r w:rsidR="004B7196">
        <w:rPr>
          <w:rFonts w:ascii="Arial" w:hAnsi="Arial" w:cs="Arial"/>
          <w:sz w:val="22"/>
          <w:szCs w:val="22"/>
        </w:rPr>
        <w:t xml:space="preserve">nicht nur </w:t>
      </w:r>
      <w:r>
        <w:rPr>
          <w:rFonts w:ascii="Arial" w:hAnsi="Arial" w:cs="Arial"/>
          <w:sz w:val="22"/>
          <w:szCs w:val="22"/>
        </w:rPr>
        <w:t>durch die Terminsetzung 31. Mai deutlich.</w:t>
      </w:r>
    </w:p>
    <w:p w:rsidR="00A479DC" w:rsidRDefault="00A479DC" w:rsidP="009A072A">
      <w:pPr>
        <w:spacing w:line="360" w:lineRule="auto"/>
        <w:rPr>
          <w:rFonts w:ascii="Arial" w:hAnsi="Arial" w:cs="Arial"/>
          <w:sz w:val="22"/>
          <w:szCs w:val="22"/>
        </w:rPr>
      </w:pPr>
    </w:p>
    <w:p w:rsidR="00A479DC" w:rsidRDefault="00A479DC" w:rsidP="009A072A">
      <w:pPr>
        <w:spacing w:line="360" w:lineRule="auto"/>
        <w:rPr>
          <w:rFonts w:ascii="Arial" w:hAnsi="Arial" w:cs="Arial"/>
          <w:sz w:val="22"/>
          <w:szCs w:val="22"/>
        </w:rPr>
      </w:pPr>
      <w:r>
        <w:rPr>
          <w:rFonts w:ascii="Arial" w:hAnsi="Arial" w:cs="Arial"/>
          <w:sz w:val="22"/>
          <w:szCs w:val="22"/>
        </w:rPr>
        <w:t>Der n</w:t>
      </w:r>
      <w:r w:rsidR="004B7196">
        <w:rPr>
          <w:rFonts w:ascii="Arial" w:hAnsi="Arial" w:cs="Arial"/>
          <w:sz w:val="22"/>
          <w:szCs w:val="22"/>
        </w:rPr>
        <w:t>eue Arbeitskreis ‚Harmonisierung‘ –</w:t>
      </w:r>
      <w:r>
        <w:rPr>
          <w:rFonts w:ascii="Arial" w:hAnsi="Arial" w:cs="Arial"/>
          <w:sz w:val="22"/>
          <w:szCs w:val="22"/>
        </w:rPr>
        <w:t xml:space="preserve"> der Vertreter aus Küche/Bad, Wohnen, Polster und dem Handel umfasst</w:t>
      </w:r>
      <w:r w:rsidR="004B7196">
        <w:rPr>
          <w:rFonts w:ascii="Arial" w:hAnsi="Arial" w:cs="Arial"/>
          <w:sz w:val="22"/>
          <w:szCs w:val="22"/>
        </w:rPr>
        <w:t xml:space="preserve"> –</w:t>
      </w:r>
      <w:r>
        <w:rPr>
          <w:rFonts w:ascii="Arial" w:hAnsi="Arial" w:cs="Arial"/>
          <w:sz w:val="22"/>
          <w:szCs w:val="22"/>
        </w:rPr>
        <w:t xml:space="preserve"> wird erstmals vor den Sommerferien 2016 tagen. Der Arbeitskreis </w:t>
      </w:r>
      <w:r w:rsidR="004B7196">
        <w:rPr>
          <w:rFonts w:ascii="Arial" w:hAnsi="Arial" w:cs="Arial"/>
          <w:sz w:val="22"/>
          <w:szCs w:val="22"/>
        </w:rPr>
        <w:t>‚</w:t>
      </w:r>
      <w:r>
        <w:rPr>
          <w:rFonts w:ascii="Arial" w:hAnsi="Arial" w:cs="Arial"/>
          <w:sz w:val="22"/>
          <w:szCs w:val="22"/>
        </w:rPr>
        <w:t>Richtlinien zur Datenanlage</w:t>
      </w:r>
      <w:r w:rsidR="004B7196">
        <w:rPr>
          <w:rFonts w:ascii="Arial" w:hAnsi="Arial" w:cs="Arial"/>
          <w:sz w:val="22"/>
          <w:szCs w:val="22"/>
        </w:rPr>
        <w:t>‘</w:t>
      </w:r>
      <w:r>
        <w:rPr>
          <w:rFonts w:ascii="Arial" w:hAnsi="Arial" w:cs="Arial"/>
          <w:sz w:val="22"/>
          <w:szCs w:val="22"/>
        </w:rPr>
        <w:t xml:space="preserve">, er tagt am 12. Mai in Herford, hat sich die Qualitätssteigerung der Daten auf die Fahnen geschrieben. </w:t>
      </w:r>
      <w:r w:rsidR="004B7196">
        <w:rPr>
          <w:rFonts w:ascii="Arial" w:hAnsi="Arial" w:cs="Arial"/>
          <w:sz w:val="22"/>
          <w:szCs w:val="22"/>
        </w:rPr>
        <w:t>Da</w:t>
      </w:r>
      <w:r>
        <w:rPr>
          <w:rFonts w:ascii="Arial" w:hAnsi="Arial" w:cs="Arial"/>
          <w:sz w:val="22"/>
          <w:szCs w:val="22"/>
        </w:rPr>
        <w:t>von sind insbesondere die Bereiche Polster und Wohnen betroffen.</w:t>
      </w:r>
    </w:p>
    <w:p w:rsidR="00A479DC" w:rsidRDefault="00A479DC" w:rsidP="009A072A">
      <w:pPr>
        <w:spacing w:line="360" w:lineRule="auto"/>
        <w:rPr>
          <w:rFonts w:ascii="Arial" w:hAnsi="Arial" w:cs="Arial"/>
          <w:sz w:val="22"/>
          <w:szCs w:val="22"/>
        </w:rPr>
      </w:pPr>
    </w:p>
    <w:p w:rsidR="00805D11" w:rsidRPr="00805D11" w:rsidRDefault="00805D11" w:rsidP="009A072A">
      <w:pPr>
        <w:spacing w:line="360" w:lineRule="auto"/>
        <w:rPr>
          <w:rFonts w:ascii="Arial" w:hAnsi="Arial" w:cs="Arial"/>
          <w:b/>
          <w:sz w:val="22"/>
          <w:szCs w:val="22"/>
        </w:rPr>
      </w:pPr>
      <w:r w:rsidRPr="00805D11">
        <w:rPr>
          <w:rFonts w:ascii="Arial" w:hAnsi="Arial" w:cs="Arial"/>
          <w:b/>
          <w:sz w:val="22"/>
          <w:szCs w:val="22"/>
        </w:rPr>
        <w:t>Fachbeirat Polster beschließt IDM Polster in Version 2.5.1</w:t>
      </w:r>
    </w:p>
    <w:p w:rsidR="00805D11" w:rsidRDefault="00805D11" w:rsidP="009A072A">
      <w:pPr>
        <w:spacing w:line="360" w:lineRule="auto"/>
        <w:rPr>
          <w:rFonts w:ascii="Arial" w:hAnsi="Arial" w:cs="Arial"/>
          <w:sz w:val="22"/>
          <w:szCs w:val="22"/>
        </w:rPr>
      </w:pPr>
    </w:p>
    <w:p w:rsidR="00A479DC" w:rsidRDefault="00A479DC" w:rsidP="009A072A">
      <w:pPr>
        <w:spacing w:line="360" w:lineRule="auto"/>
        <w:rPr>
          <w:rFonts w:ascii="Arial" w:hAnsi="Arial" w:cs="Arial"/>
          <w:sz w:val="22"/>
          <w:szCs w:val="22"/>
        </w:rPr>
      </w:pPr>
      <w:r>
        <w:rPr>
          <w:rFonts w:ascii="Arial" w:hAnsi="Arial" w:cs="Arial"/>
          <w:sz w:val="22"/>
          <w:szCs w:val="22"/>
        </w:rPr>
        <w:t xml:space="preserve">Bereits zwei Tage zuvor, am 29. Februar, hatte der Fachbeirat Polster in </w:t>
      </w:r>
      <w:proofErr w:type="spellStart"/>
      <w:r>
        <w:rPr>
          <w:rFonts w:ascii="Arial" w:hAnsi="Arial" w:cs="Arial"/>
          <w:sz w:val="22"/>
          <w:szCs w:val="22"/>
        </w:rPr>
        <w:t>Michelau</w:t>
      </w:r>
      <w:proofErr w:type="spellEnd"/>
      <w:r>
        <w:rPr>
          <w:rFonts w:ascii="Arial" w:hAnsi="Arial" w:cs="Arial"/>
          <w:sz w:val="22"/>
          <w:szCs w:val="22"/>
        </w:rPr>
        <w:t xml:space="preserve"> auf Einladung des DCC-Mitglieds </w:t>
      </w:r>
      <w:proofErr w:type="spellStart"/>
      <w:r>
        <w:rPr>
          <w:rFonts w:ascii="Arial" w:hAnsi="Arial" w:cs="Arial"/>
          <w:sz w:val="22"/>
          <w:szCs w:val="22"/>
        </w:rPr>
        <w:t>Koinor</w:t>
      </w:r>
      <w:proofErr w:type="spellEnd"/>
      <w:r>
        <w:rPr>
          <w:rFonts w:ascii="Arial" w:hAnsi="Arial" w:cs="Arial"/>
          <w:sz w:val="22"/>
          <w:szCs w:val="22"/>
        </w:rPr>
        <w:t xml:space="preserve"> getagt. Die mit rund 30 Teilnehmern ebenfalls gut besuchte Veranstaltung beschäftigte sich intensiv mit dem Validierungstool für IDM Polster und verabschiedete die Formatversion 2.5.1. Ein exakter Zeitplan wurde festgeschrieben und </w:t>
      </w:r>
      <w:r w:rsidR="00225399">
        <w:rPr>
          <w:rFonts w:ascii="Arial" w:hAnsi="Arial" w:cs="Arial"/>
          <w:sz w:val="22"/>
          <w:szCs w:val="22"/>
        </w:rPr>
        <w:t xml:space="preserve">eine </w:t>
      </w:r>
      <w:r>
        <w:rPr>
          <w:rFonts w:ascii="Arial" w:hAnsi="Arial" w:cs="Arial"/>
          <w:sz w:val="22"/>
          <w:szCs w:val="22"/>
        </w:rPr>
        <w:t>Qualitätsoffensive gestartet.</w:t>
      </w:r>
    </w:p>
    <w:p w:rsidR="00A479DC" w:rsidRDefault="00A479DC" w:rsidP="009A072A">
      <w:pPr>
        <w:spacing w:line="360" w:lineRule="auto"/>
        <w:rPr>
          <w:rFonts w:ascii="Arial" w:hAnsi="Arial" w:cs="Arial"/>
          <w:sz w:val="22"/>
          <w:szCs w:val="22"/>
        </w:rPr>
      </w:pPr>
    </w:p>
    <w:p w:rsidR="009F57F5" w:rsidRPr="009F57F5" w:rsidRDefault="00A479DC" w:rsidP="00F85A0B">
      <w:pPr>
        <w:spacing w:line="360" w:lineRule="auto"/>
        <w:rPr>
          <w:rFonts w:ascii="Arial" w:hAnsi="Arial" w:cs="Arial"/>
          <w:sz w:val="22"/>
          <w:szCs w:val="22"/>
        </w:rPr>
      </w:pPr>
      <w:r>
        <w:rPr>
          <w:rFonts w:ascii="Arial" w:hAnsi="Arial" w:cs="Arial"/>
          <w:sz w:val="22"/>
          <w:szCs w:val="22"/>
        </w:rPr>
        <w:t xml:space="preserve">Dahinter stehen die Verpflichtungen der Branche, die derzeit aktuelle Version unverändert zu lassen, </w:t>
      </w:r>
      <w:r w:rsidR="00200597">
        <w:rPr>
          <w:rFonts w:ascii="Arial" w:hAnsi="Arial" w:cs="Arial"/>
          <w:sz w:val="22"/>
          <w:szCs w:val="22"/>
        </w:rPr>
        <w:t xml:space="preserve">die testweise </w:t>
      </w:r>
      <w:proofErr w:type="spellStart"/>
      <w:r w:rsidR="00200597">
        <w:rPr>
          <w:rFonts w:ascii="Arial" w:hAnsi="Arial" w:cs="Arial"/>
          <w:sz w:val="22"/>
          <w:szCs w:val="22"/>
        </w:rPr>
        <w:t>Zurfügungstellung</w:t>
      </w:r>
      <w:proofErr w:type="spellEnd"/>
      <w:r w:rsidR="00200597">
        <w:rPr>
          <w:rFonts w:ascii="Arial" w:hAnsi="Arial" w:cs="Arial"/>
          <w:sz w:val="22"/>
          <w:szCs w:val="22"/>
        </w:rPr>
        <w:t xml:space="preserve"> von Konfiguratoren von den Systemanbietern an die Hersteller sowie die Entwicklung des vorgenannten Prüfungs- bzw. Validierungstools. Für das DCC und dessen Akteure stehen also bewegte und arbeitsreiche Zeiten an, denn auch der Bereich Küche/Bad und der institutionelle Neuling „Fachbeirat Handel“ stecken voller Dynamik.</w:t>
      </w:r>
      <w:bookmarkStart w:id="0" w:name="_GoBack"/>
      <w:bookmarkEnd w:id="0"/>
    </w:p>
    <w:sectPr w:rsidR="009F57F5" w:rsidRPr="009F57F5" w:rsidSect="00E60A9C">
      <w:headerReference w:type="even" r:id="rId9"/>
      <w:headerReference w:type="default" r:id="rId10"/>
      <w:footerReference w:type="even" r:id="rId11"/>
      <w:footerReference w:type="default" r:id="rId12"/>
      <w:headerReference w:type="first" r:id="rId13"/>
      <w:footerReference w:type="first" r:id="rId14"/>
      <w:pgSz w:w="11906" w:h="16838"/>
      <w:pgMar w:top="3415" w:right="3259" w:bottom="1560"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D2" w:rsidRDefault="00CD37D2">
      <w:r>
        <w:separator/>
      </w:r>
    </w:p>
  </w:endnote>
  <w:endnote w:type="continuationSeparator" w:id="0">
    <w:p w:rsidR="00CD37D2" w:rsidRDefault="00CD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26" w:rsidRDefault="008E65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5C5F6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F2F9B1E" wp14:editId="205EAA23">
              <wp:simplePos x="0" y="0"/>
              <wp:positionH relativeFrom="column">
                <wp:posOffset>4906645</wp:posOffset>
              </wp:positionH>
              <wp:positionV relativeFrom="paragraph">
                <wp:posOffset>-2110105</wp:posOffset>
              </wp:positionV>
              <wp:extent cx="1630045" cy="178308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r>
                            <w:rPr>
                              <w:rFonts w:ascii="Arial" w:hAnsi="Arial" w:cs="Arial"/>
                              <w:color w:val="808080"/>
                              <w:sz w:val="18"/>
                            </w:rPr>
                            <w:t xml:space="preserve">Goebenstraße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EE2EB9" w:rsidRPr="00D02F4E" w:rsidRDefault="00EE2EB9" w:rsidP="00EE2EB9">
                          <w:pPr>
                            <w:rPr>
                              <w:rFonts w:ascii="Arial" w:hAnsi="Arial" w:cs="Arial"/>
                              <w:b/>
                              <w:bCs/>
                              <w:color w:val="808080"/>
                            </w:rPr>
                          </w:pPr>
                        </w:p>
                        <w:p w:rsidR="00EE2EB9" w:rsidRPr="00BF7D73" w:rsidRDefault="00EE2EB9" w:rsidP="00EE2EB9">
                          <w:pPr>
                            <w:rPr>
                              <w:rFonts w:ascii="Arial" w:hAnsi="Arial" w:cs="Arial"/>
                              <w:color w:val="FF0000"/>
                              <w:sz w:val="18"/>
                            </w:rPr>
                          </w:pPr>
                          <w:r w:rsidRPr="00BF7D73">
                            <w:rPr>
                              <w:rFonts w:ascii="Arial" w:hAnsi="Arial" w:cs="Arial"/>
                              <w:b/>
                              <w:bCs/>
                              <w:color w:val="FF0000"/>
                              <w:sz w:val="18"/>
                            </w:rPr>
                            <w:t>Download:</w:t>
                          </w:r>
                        </w:p>
                        <w:p w:rsidR="00EE2EB9" w:rsidRPr="00BF7D73" w:rsidRDefault="00EE2EB9" w:rsidP="00EE2EB9">
                          <w:pPr>
                            <w:rPr>
                              <w:rFonts w:ascii="Arial" w:hAnsi="Arial" w:cs="Arial"/>
                              <w:color w:val="FF0000"/>
                              <w:sz w:val="18"/>
                            </w:rPr>
                          </w:pPr>
                          <w:r w:rsidRPr="00BF7D73">
                            <w:rPr>
                              <w:rFonts w:ascii="Arial" w:hAnsi="Arial" w:cs="Arial"/>
                              <w:color w:val="FF0000"/>
                              <w:sz w:val="18"/>
                            </w:rPr>
                            <w:t>www.vhk-herford.de/Presse</w:t>
                          </w:r>
                        </w:p>
                        <w:p w:rsidR="00EE2EB9" w:rsidRPr="00BF7D73" w:rsidRDefault="00EE2EB9" w:rsidP="00EE2EB9">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Pr>
                              <w:b w:val="0"/>
                              <w:color w:val="FF0000"/>
                              <w:lang w:val="de-DE"/>
                            </w:rPr>
                            <w:t>602</w:t>
                          </w:r>
                          <w:r w:rsidRPr="00BF7D73">
                            <w:rPr>
                              <w:b w:val="0"/>
                              <w:color w:val="FF0000"/>
                            </w:rPr>
                            <w:t>)</w:t>
                          </w:r>
                        </w:p>
                        <w:p w:rsidR="00EE2EB9" w:rsidRPr="000156BA" w:rsidRDefault="00EE2EB9" w:rsidP="00EE2EB9">
                          <w:pPr>
                            <w:pStyle w:val="berschrift6"/>
                            <w:rPr>
                              <w:color w:val="404040"/>
                            </w:rPr>
                          </w:pPr>
                        </w:p>
                        <w:p w:rsidR="005C5F68" w:rsidRDefault="005C5F68" w:rsidP="008D5828">
                          <w:pPr>
                            <w:rPr>
                              <w:rFonts w:ascii="Arial" w:hAnsi="Arial" w:cs="Arial"/>
                              <w:b/>
                              <w:bCs/>
                              <w:color w:val="808080"/>
                              <w:sz w:val="18"/>
                            </w:rPr>
                          </w:pPr>
                        </w:p>
                        <w:p w:rsidR="005C5F68" w:rsidRPr="000156BA" w:rsidRDefault="005C5F68"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2F9B1E" id="_x0000_t202" coordsize="21600,21600" o:spt="202" path="m,l,21600r21600,l21600,xe">
              <v:stroke joinstyle="miter"/>
              <v:path gradientshapeok="t" o:connecttype="rect"/>
            </v:shapetype>
            <v:shape id="Text Box 14" o:spid="_x0000_s1027" type="#_x0000_t202" style="position:absolute;margin-left:386.35pt;margin-top:-166.15pt;width:128.35pt;height:14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Z+ug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" filled="f" stroked="f">
              <v:textbox>
                <w:txbxContent>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r>
                      <w:rPr>
                        <w:rFonts w:ascii="Arial" w:hAnsi="Arial" w:cs="Arial"/>
                        <w:color w:val="808080"/>
                        <w:sz w:val="18"/>
                      </w:rPr>
                      <w:t xml:space="preserve">Goebenstraße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EE2EB9" w:rsidRPr="00D02F4E" w:rsidRDefault="00EE2EB9" w:rsidP="00EE2EB9">
                    <w:pPr>
                      <w:rPr>
                        <w:rFonts w:ascii="Arial" w:hAnsi="Arial" w:cs="Arial"/>
                        <w:b/>
                        <w:bCs/>
                        <w:color w:val="808080"/>
                      </w:rPr>
                    </w:pPr>
                  </w:p>
                  <w:p w:rsidR="00EE2EB9" w:rsidRPr="00BF7D73" w:rsidRDefault="00EE2EB9" w:rsidP="00EE2EB9">
                    <w:pPr>
                      <w:rPr>
                        <w:rFonts w:ascii="Arial" w:hAnsi="Arial" w:cs="Arial"/>
                        <w:color w:val="FF0000"/>
                        <w:sz w:val="18"/>
                      </w:rPr>
                    </w:pPr>
                    <w:r w:rsidRPr="00BF7D73">
                      <w:rPr>
                        <w:rFonts w:ascii="Arial" w:hAnsi="Arial" w:cs="Arial"/>
                        <w:b/>
                        <w:bCs/>
                        <w:color w:val="FF0000"/>
                        <w:sz w:val="18"/>
                      </w:rPr>
                      <w:t>Download:</w:t>
                    </w:r>
                  </w:p>
                  <w:p w:rsidR="00EE2EB9" w:rsidRPr="00BF7D73" w:rsidRDefault="00EE2EB9" w:rsidP="00EE2EB9">
                    <w:pPr>
                      <w:rPr>
                        <w:rFonts w:ascii="Arial" w:hAnsi="Arial" w:cs="Arial"/>
                        <w:color w:val="FF0000"/>
                        <w:sz w:val="18"/>
                      </w:rPr>
                    </w:pPr>
                    <w:r w:rsidRPr="00BF7D73">
                      <w:rPr>
                        <w:rFonts w:ascii="Arial" w:hAnsi="Arial" w:cs="Arial"/>
                        <w:color w:val="FF0000"/>
                        <w:sz w:val="18"/>
                      </w:rPr>
                      <w:t>www.vhk-herford.de/Presse</w:t>
                    </w:r>
                  </w:p>
                  <w:p w:rsidR="00EE2EB9" w:rsidRPr="00BF7D73" w:rsidRDefault="00EE2EB9" w:rsidP="00EE2EB9">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Pr>
                        <w:b w:val="0"/>
                        <w:color w:val="FF0000"/>
                        <w:lang w:val="de-DE"/>
                      </w:rPr>
                      <w:t>602</w:t>
                    </w:r>
                    <w:r w:rsidRPr="00BF7D73">
                      <w:rPr>
                        <w:b w:val="0"/>
                        <w:color w:val="FF0000"/>
                      </w:rPr>
                      <w:t>)</w:t>
                    </w:r>
                  </w:p>
                  <w:p w:rsidR="00EE2EB9" w:rsidRPr="000156BA" w:rsidRDefault="00EE2EB9" w:rsidP="00EE2EB9">
                    <w:pPr>
                      <w:pStyle w:val="berschrift6"/>
                      <w:rPr>
                        <w:color w:val="404040"/>
                      </w:rPr>
                    </w:pPr>
                  </w:p>
                  <w:p w:rsidR="005C5F68" w:rsidRDefault="005C5F68" w:rsidP="008D5828">
                    <w:pPr>
                      <w:rPr>
                        <w:rFonts w:ascii="Arial" w:hAnsi="Arial" w:cs="Arial"/>
                        <w:b/>
                        <w:bCs/>
                        <w:color w:val="808080"/>
                        <w:sz w:val="18"/>
                      </w:rPr>
                    </w:pPr>
                  </w:p>
                  <w:p w:rsidR="005C5F68" w:rsidRPr="000156BA" w:rsidRDefault="005C5F68" w:rsidP="00BD5E38">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26" w:rsidRDefault="008E65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D2" w:rsidRDefault="00CD37D2">
      <w:r>
        <w:separator/>
      </w:r>
    </w:p>
  </w:footnote>
  <w:footnote w:type="continuationSeparator" w:id="0">
    <w:p w:rsidR="00CD37D2" w:rsidRDefault="00CD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26" w:rsidRDefault="008E652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Pr="00CC7090" w:rsidRDefault="005C5F68" w:rsidP="00187F96">
    <w:pPr>
      <w:pStyle w:val="Kopfzeile"/>
      <w:rPr>
        <w:rFonts w:ascii="Arial" w:hAnsi="Arial" w:cs="Arial"/>
        <w:b/>
        <w:sz w:val="36"/>
      </w:rPr>
    </w:pPr>
    <w:r>
      <w:rPr>
        <w:noProof/>
        <w:lang w:val="de-DE" w:eastAsia="de-DE"/>
      </w:rPr>
      <w:drawing>
        <wp:anchor distT="0" distB="0" distL="114300" distR="114300" simplePos="0" relativeHeight="251658752" behindDoc="0" locked="0" layoutInCell="1" allowOverlap="1" wp14:anchorId="13965989" wp14:editId="09F588FB">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2B94BF1B" wp14:editId="047431F3">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90">
      <w:rPr>
        <w:rFonts w:ascii="Arial" w:hAnsi="Arial" w:cs="Arial"/>
        <w:b/>
        <w:sz w:val="36"/>
      </w:rPr>
      <w:t>Presse-Information</w:t>
    </w:r>
  </w:p>
  <w:p w:rsidR="005C5F68" w:rsidRPr="0078588F" w:rsidRDefault="001B0A7C"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März </w:t>
    </w:r>
    <w:r w:rsidR="00E14CE0">
      <w:rPr>
        <w:rFonts w:ascii="Arial" w:hAnsi="Arial" w:cs="Arial"/>
        <w:color w:val="404040"/>
        <w:lang w:val="de-DE"/>
      </w:rPr>
      <w:t>201</w:t>
    </w:r>
    <w:r>
      <w:rPr>
        <w:rFonts w:ascii="Arial" w:hAnsi="Arial" w:cs="Arial"/>
        <w:color w:val="404040"/>
        <w:lang w:val="de-DE"/>
      </w:rPr>
      <w:t>6</w:t>
    </w:r>
  </w:p>
  <w:p w:rsidR="005C5F68" w:rsidRPr="00267819" w:rsidRDefault="005C5F68">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F85A0B">
      <w:rPr>
        <w:rFonts w:ascii="Arial" w:hAnsi="Arial" w:cs="Arial"/>
        <w:noProof/>
        <w:color w:val="404040"/>
      </w:rPr>
      <w:t>4</w:t>
    </w:r>
    <w:r w:rsidRPr="00267819">
      <w:rPr>
        <w:rFonts w:ascii="Arial" w:hAnsi="Arial" w:cs="Arial"/>
        <w:color w:val="404040"/>
      </w:rPr>
      <w:fldChar w:fldCharType="end"/>
    </w:r>
  </w:p>
  <w:p w:rsidR="005C5F68" w:rsidRDefault="005C5F68">
    <w:pPr>
      <w:pStyle w:val="Kopfzeile"/>
      <w:spacing w:line="360" w:lineRule="auto"/>
      <w:rPr>
        <w:rFonts w:ascii="Arial" w:hAnsi="Arial" w:cs="Arial"/>
      </w:rPr>
    </w:pPr>
  </w:p>
  <w:p w:rsidR="005C5F68" w:rsidRDefault="00E60A9C">
    <w:pPr>
      <w:pStyle w:val="Kopfzeile"/>
      <w:spacing w:line="360" w:lineRule="auto"/>
      <w:rPr>
        <w:rFonts w:ascii="Arial" w:hAnsi="Arial" w:cs="Arial"/>
      </w:rPr>
    </w:pP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3CDE1D98" wp14:editId="302235E6">
              <wp:simplePos x="0" y="0"/>
              <wp:positionH relativeFrom="column">
                <wp:posOffset>4906645</wp:posOffset>
              </wp:positionH>
              <wp:positionV relativeFrom="paragraph">
                <wp:posOffset>579755</wp:posOffset>
              </wp:positionV>
              <wp:extent cx="0" cy="7536180"/>
              <wp:effectExtent l="0" t="0" r="19050" b="266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618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FB567"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45.65pt" to="386.35pt,6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" strokecolor="gray" strokeweight=".5pt"/>
          </w:pict>
        </mc:Fallback>
      </mc:AlternateContent>
    </w:r>
    <w:r w:rsidR="005C5F68">
      <w:rPr>
        <w:noProof/>
        <w:lang w:val="de-DE" w:eastAsia="de-DE"/>
      </w:rPr>
      <mc:AlternateContent>
        <mc:Choice Requires="wps">
          <w:drawing>
            <wp:anchor distT="0" distB="0" distL="114300" distR="114300" simplePos="0" relativeHeight="251659776" behindDoc="0" locked="0" layoutInCell="1" allowOverlap="1" wp14:anchorId="2B7A7EB0" wp14:editId="155B0061">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proofErr w:type="spellStart"/>
                          <w:r w:rsidRPr="001B0A7C">
                            <w:rPr>
                              <w:rFonts w:ascii="Arial" w:hAnsi="Arial" w:cs="Arial"/>
                              <w:b/>
                              <w:iCs/>
                              <w:color w:val="404040"/>
                              <w:sz w:val="18"/>
                              <w:lang w:val="en-GB"/>
                            </w:rPr>
                            <w:t>Daten</w:t>
                          </w:r>
                          <w:proofErr w:type="spellEnd"/>
                          <w:r w:rsidRPr="001B0A7C">
                            <w:rPr>
                              <w:rFonts w:ascii="Arial" w:hAnsi="Arial" w:cs="Arial"/>
                              <w:b/>
                              <w:iCs/>
                              <w:color w:val="404040"/>
                              <w:sz w:val="18"/>
                              <w:lang w:val="en-GB"/>
                            </w:rPr>
                            <w:t xml:space="preserve"> </w:t>
                          </w:r>
                        </w:p>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r w:rsidRPr="001B0A7C">
                            <w:rPr>
                              <w:rFonts w:ascii="Arial" w:hAnsi="Arial" w:cs="Arial"/>
                              <w:b/>
                              <w:iCs/>
                              <w:color w:val="404040"/>
                              <w:sz w:val="18"/>
                              <w:lang w:val="en-GB"/>
                            </w:rPr>
                            <w:t>Competence</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roofErr w:type="spellStart"/>
                          <w:r w:rsidRPr="001B0A7C">
                            <w:rPr>
                              <w:rFonts w:ascii="Arial" w:hAnsi="Arial" w:cs="Arial"/>
                              <w:b/>
                              <w:iCs/>
                              <w:color w:val="404040"/>
                              <w:sz w:val="18"/>
                              <w:lang w:val="en-GB"/>
                            </w:rPr>
                            <w:t>Center</w:t>
                          </w:r>
                          <w:proofErr w:type="spellEnd"/>
                          <w:r w:rsidRPr="001B0A7C">
                            <w:rPr>
                              <w:rFonts w:ascii="Arial" w:hAnsi="Arial" w:cs="Arial"/>
                              <w:b/>
                              <w:iCs/>
                              <w:color w:val="404040"/>
                              <w:sz w:val="18"/>
                              <w:lang w:val="en-GB"/>
                            </w:rPr>
                            <w:t xml:space="preserve"> e.V.</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w:t>
                          </w:r>
                          <w:r w:rsidR="007C573D">
                            <w:rPr>
                              <w:rFonts w:ascii="Arial" w:hAnsi="Arial" w:cs="Arial"/>
                              <w:iCs/>
                              <w:color w:val="404040"/>
                              <w:sz w:val="18"/>
                              <w:lang w:val="de-DE"/>
                            </w:rPr>
                            <w:t>aße</w:t>
                          </w:r>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7A7EB0"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proofErr w:type="spellStart"/>
                    <w:r w:rsidRPr="001B0A7C">
                      <w:rPr>
                        <w:rFonts w:ascii="Arial" w:hAnsi="Arial" w:cs="Arial"/>
                        <w:b/>
                        <w:iCs/>
                        <w:color w:val="404040"/>
                        <w:sz w:val="18"/>
                        <w:lang w:val="en-GB"/>
                      </w:rPr>
                      <w:t>Daten</w:t>
                    </w:r>
                    <w:proofErr w:type="spellEnd"/>
                    <w:r w:rsidRPr="001B0A7C">
                      <w:rPr>
                        <w:rFonts w:ascii="Arial" w:hAnsi="Arial" w:cs="Arial"/>
                        <w:b/>
                        <w:iCs/>
                        <w:color w:val="404040"/>
                        <w:sz w:val="18"/>
                        <w:lang w:val="en-GB"/>
                      </w:rPr>
                      <w:t xml:space="preserve"> </w:t>
                    </w:r>
                  </w:p>
                  <w:p w:rsidR="005C5F68" w:rsidRPr="001B0A7C" w:rsidRDefault="005C5F68" w:rsidP="00267819">
                    <w:pPr>
                      <w:pStyle w:val="Kopfzeile"/>
                      <w:tabs>
                        <w:tab w:val="clear" w:pos="4536"/>
                        <w:tab w:val="clear" w:pos="9072"/>
                        <w:tab w:val="left" w:pos="5880"/>
                      </w:tabs>
                      <w:rPr>
                        <w:rFonts w:ascii="Arial" w:hAnsi="Arial" w:cs="Arial"/>
                        <w:b/>
                        <w:iCs/>
                        <w:color w:val="404040"/>
                        <w:sz w:val="18"/>
                        <w:lang w:val="en-GB"/>
                      </w:rPr>
                    </w:pPr>
                    <w:r w:rsidRPr="001B0A7C">
                      <w:rPr>
                        <w:rFonts w:ascii="Arial" w:hAnsi="Arial" w:cs="Arial"/>
                        <w:b/>
                        <w:iCs/>
                        <w:color w:val="404040"/>
                        <w:sz w:val="18"/>
                        <w:lang w:val="en-GB"/>
                      </w:rPr>
                      <w:t>Competence</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roofErr w:type="spellStart"/>
                    <w:r w:rsidRPr="001B0A7C">
                      <w:rPr>
                        <w:rFonts w:ascii="Arial" w:hAnsi="Arial" w:cs="Arial"/>
                        <w:b/>
                        <w:iCs/>
                        <w:color w:val="404040"/>
                        <w:sz w:val="18"/>
                        <w:lang w:val="en-GB"/>
                      </w:rPr>
                      <w:t>Center</w:t>
                    </w:r>
                    <w:proofErr w:type="spellEnd"/>
                    <w:r w:rsidRPr="001B0A7C">
                      <w:rPr>
                        <w:rFonts w:ascii="Arial" w:hAnsi="Arial" w:cs="Arial"/>
                        <w:b/>
                        <w:iCs/>
                        <w:color w:val="404040"/>
                        <w:sz w:val="18"/>
                        <w:lang w:val="en-GB"/>
                      </w:rPr>
                      <w:t xml:space="preserve"> </w:t>
                    </w:r>
                    <w:proofErr w:type="spellStart"/>
                    <w:r w:rsidRPr="001B0A7C">
                      <w:rPr>
                        <w:rFonts w:ascii="Arial" w:hAnsi="Arial" w:cs="Arial"/>
                        <w:b/>
                        <w:iCs/>
                        <w:color w:val="404040"/>
                        <w:sz w:val="18"/>
                        <w:lang w:val="en-GB"/>
                      </w:rPr>
                      <w:t>e.V</w:t>
                    </w:r>
                    <w:proofErr w:type="spellEnd"/>
                    <w:r w:rsidRPr="001B0A7C">
                      <w:rPr>
                        <w:rFonts w:ascii="Arial" w:hAnsi="Arial" w:cs="Arial"/>
                        <w:b/>
                        <w:iCs/>
                        <w:color w:val="404040"/>
                        <w:sz w:val="18"/>
                        <w:lang w:val="en-GB"/>
                      </w:rPr>
                      <w:t>.</w:t>
                    </w:r>
                  </w:p>
                  <w:p w:rsidR="005C5F68" w:rsidRPr="001B0A7C" w:rsidRDefault="005C5F68" w:rsidP="00267819">
                    <w:pPr>
                      <w:pStyle w:val="Kopfzeile"/>
                      <w:tabs>
                        <w:tab w:val="clear" w:pos="4536"/>
                        <w:tab w:val="clear" w:pos="9072"/>
                        <w:tab w:val="left" w:pos="5880"/>
                      </w:tabs>
                      <w:rPr>
                        <w:rFonts w:ascii="Arial" w:hAnsi="Arial" w:cs="Arial"/>
                        <w:b/>
                        <w:bCs/>
                        <w:color w:val="404040"/>
                        <w:sz w:val="18"/>
                        <w:lang w:val="en-GB"/>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w:t>
                    </w:r>
                    <w:r w:rsidR="007C573D">
                      <w:rPr>
                        <w:rFonts w:ascii="Arial" w:hAnsi="Arial" w:cs="Arial"/>
                        <w:iCs/>
                        <w:color w:val="404040"/>
                        <w:sz w:val="18"/>
                        <w:lang w:val="de-DE"/>
                      </w:rPr>
                      <w:t>aße</w:t>
                    </w:r>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26" w:rsidRDefault="008E65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27CBC"/>
    <w:rsid w:val="00030B0F"/>
    <w:rsid w:val="000318DE"/>
    <w:rsid w:val="00034A2C"/>
    <w:rsid w:val="00036A8C"/>
    <w:rsid w:val="00037837"/>
    <w:rsid w:val="00037C2D"/>
    <w:rsid w:val="000473B3"/>
    <w:rsid w:val="00047FDF"/>
    <w:rsid w:val="00050E14"/>
    <w:rsid w:val="00051C07"/>
    <w:rsid w:val="00052D67"/>
    <w:rsid w:val="000559E9"/>
    <w:rsid w:val="000569ED"/>
    <w:rsid w:val="00060C28"/>
    <w:rsid w:val="00062D69"/>
    <w:rsid w:val="00064A38"/>
    <w:rsid w:val="00064F10"/>
    <w:rsid w:val="0006516D"/>
    <w:rsid w:val="000700DA"/>
    <w:rsid w:val="00071DA4"/>
    <w:rsid w:val="0007496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B72"/>
    <w:rsid w:val="000D4E99"/>
    <w:rsid w:val="000D6227"/>
    <w:rsid w:val="000D65E1"/>
    <w:rsid w:val="000E08E1"/>
    <w:rsid w:val="000E10E5"/>
    <w:rsid w:val="000E48C9"/>
    <w:rsid w:val="000E4B41"/>
    <w:rsid w:val="000E658B"/>
    <w:rsid w:val="000E6CE6"/>
    <w:rsid w:val="000F3DCD"/>
    <w:rsid w:val="000F6370"/>
    <w:rsid w:val="000F7F4D"/>
    <w:rsid w:val="00100DC7"/>
    <w:rsid w:val="001015F1"/>
    <w:rsid w:val="00101A74"/>
    <w:rsid w:val="00101FE6"/>
    <w:rsid w:val="00103DFA"/>
    <w:rsid w:val="00110D84"/>
    <w:rsid w:val="00113616"/>
    <w:rsid w:val="001160E1"/>
    <w:rsid w:val="00116FDF"/>
    <w:rsid w:val="00123373"/>
    <w:rsid w:val="00131017"/>
    <w:rsid w:val="0014110F"/>
    <w:rsid w:val="00141D03"/>
    <w:rsid w:val="00144446"/>
    <w:rsid w:val="001477E4"/>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42A"/>
    <w:rsid w:val="001A01FB"/>
    <w:rsid w:val="001A11E6"/>
    <w:rsid w:val="001A382F"/>
    <w:rsid w:val="001A41B9"/>
    <w:rsid w:val="001A47DC"/>
    <w:rsid w:val="001B0A7C"/>
    <w:rsid w:val="001C132C"/>
    <w:rsid w:val="001C1B7E"/>
    <w:rsid w:val="001C4C99"/>
    <w:rsid w:val="001C550C"/>
    <w:rsid w:val="001D291C"/>
    <w:rsid w:val="001D29D5"/>
    <w:rsid w:val="001D352E"/>
    <w:rsid w:val="001D5A66"/>
    <w:rsid w:val="001E5EB5"/>
    <w:rsid w:val="001F1C8F"/>
    <w:rsid w:val="001F1D37"/>
    <w:rsid w:val="001F2DE0"/>
    <w:rsid w:val="001F6148"/>
    <w:rsid w:val="001F685D"/>
    <w:rsid w:val="00200597"/>
    <w:rsid w:val="002010CB"/>
    <w:rsid w:val="0021591C"/>
    <w:rsid w:val="00215FBB"/>
    <w:rsid w:val="00225399"/>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0BA2"/>
    <w:rsid w:val="00282EA1"/>
    <w:rsid w:val="00290FBA"/>
    <w:rsid w:val="00292E05"/>
    <w:rsid w:val="00293F62"/>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7572"/>
    <w:rsid w:val="0037477E"/>
    <w:rsid w:val="00374CB7"/>
    <w:rsid w:val="00375902"/>
    <w:rsid w:val="00376314"/>
    <w:rsid w:val="00377A49"/>
    <w:rsid w:val="003812F1"/>
    <w:rsid w:val="003833F3"/>
    <w:rsid w:val="0038632E"/>
    <w:rsid w:val="003866B4"/>
    <w:rsid w:val="00391792"/>
    <w:rsid w:val="00392AA0"/>
    <w:rsid w:val="003935C3"/>
    <w:rsid w:val="00393DF3"/>
    <w:rsid w:val="0039544E"/>
    <w:rsid w:val="00396BD3"/>
    <w:rsid w:val="003A34AA"/>
    <w:rsid w:val="003B4018"/>
    <w:rsid w:val="003B72F8"/>
    <w:rsid w:val="003C5768"/>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73DB"/>
    <w:rsid w:val="004218A2"/>
    <w:rsid w:val="00424B6E"/>
    <w:rsid w:val="0042515B"/>
    <w:rsid w:val="004267A3"/>
    <w:rsid w:val="004272F4"/>
    <w:rsid w:val="00427D7A"/>
    <w:rsid w:val="00427DAB"/>
    <w:rsid w:val="004310C5"/>
    <w:rsid w:val="00440971"/>
    <w:rsid w:val="00444B46"/>
    <w:rsid w:val="00445618"/>
    <w:rsid w:val="004465E4"/>
    <w:rsid w:val="004526D6"/>
    <w:rsid w:val="00466D39"/>
    <w:rsid w:val="00470DFE"/>
    <w:rsid w:val="00471B1B"/>
    <w:rsid w:val="00471D27"/>
    <w:rsid w:val="00473174"/>
    <w:rsid w:val="004751FF"/>
    <w:rsid w:val="00477F9D"/>
    <w:rsid w:val="00490379"/>
    <w:rsid w:val="0049638D"/>
    <w:rsid w:val="00496DC8"/>
    <w:rsid w:val="00497306"/>
    <w:rsid w:val="004A037F"/>
    <w:rsid w:val="004A0734"/>
    <w:rsid w:val="004A4319"/>
    <w:rsid w:val="004B3792"/>
    <w:rsid w:val="004B7196"/>
    <w:rsid w:val="004C326C"/>
    <w:rsid w:val="004C7903"/>
    <w:rsid w:val="004D364F"/>
    <w:rsid w:val="004D38EB"/>
    <w:rsid w:val="004D4B1D"/>
    <w:rsid w:val="004E09A6"/>
    <w:rsid w:val="004E3BC9"/>
    <w:rsid w:val="004F38DC"/>
    <w:rsid w:val="004F508E"/>
    <w:rsid w:val="00525968"/>
    <w:rsid w:val="00527CED"/>
    <w:rsid w:val="00531C62"/>
    <w:rsid w:val="00533CF8"/>
    <w:rsid w:val="00536B1D"/>
    <w:rsid w:val="005421D1"/>
    <w:rsid w:val="005503EC"/>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1778"/>
    <w:rsid w:val="00622C1A"/>
    <w:rsid w:val="006245C8"/>
    <w:rsid w:val="0062479B"/>
    <w:rsid w:val="00625444"/>
    <w:rsid w:val="006259C1"/>
    <w:rsid w:val="00625DCA"/>
    <w:rsid w:val="00627856"/>
    <w:rsid w:val="00633DDB"/>
    <w:rsid w:val="00634E50"/>
    <w:rsid w:val="00640A33"/>
    <w:rsid w:val="00643597"/>
    <w:rsid w:val="00646627"/>
    <w:rsid w:val="006525AF"/>
    <w:rsid w:val="0066290F"/>
    <w:rsid w:val="00677C4C"/>
    <w:rsid w:val="00690912"/>
    <w:rsid w:val="006944FE"/>
    <w:rsid w:val="0069735D"/>
    <w:rsid w:val="006A320E"/>
    <w:rsid w:val="006A3289"/>
    <w:rsid w:val="006A3643"/>
    <w:rsid w:val="006A4C02"/>
    <w:rsid w:val="006A743D"/>
    <w:rsid w:val="006B2582"/>
    <w:rsid w:val="006B752B"/>
    <w:rsid w:val="006D6BFB"/>
    <w:rsid w:val="006D74B4"/>
    <w:rsid w:val="006E0068"/>
    <w:rsid w:val="006E5790"/>
    <w:rsid w:val="006E5B2C"/>
    <w:rsid w:val="006F1F62"/>
    <w:rsid w:val="00701D96"/>
    <w:rsid w:val="0071033C"/>
    <w:rsid w:val="0071050E"/>
    <w:rsid w:val="007128E9"/>
    <w:rsid w:val="0071347F"/>
    <w:rsid w:val="00714045"/>
    <w:rsid w:val="00714B73"/>
    <w:rsid w:val="007224A4"/>
    <w:rsid w:val="00722883"/>
    <w:rsid w:val="00736670"/>
    <w:rsid w:val="0074608E"/>
    <w:rsid w:val="007461AB"/>
    <w:rsid w:val="00752BEE"/>
    <w:rsid w:val="007557E9"/>
    <w:rsid w:val="00756BE0"/>
    <w:rsid w:val="007578D9"/>
    <w:rsid w:val="007614FD"/>
    <w:rsid w:val="00763688"/>
    <w:rsid w:val="00766513"/>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558F"/>
    <w:rsid w:val="007F7EE8"/>
    <w:rsid w:val="00805D11"/>
    <w:rsid w:val="00806007"/>
    <w:rsid w:val="00810343"/>
    <w:rsid w:val="008155A0"/>
    <w:rsid w:val="008168B1"/>
    <w:rsid w:val="00817620"/>
    <w:rsid w:val="00820AD1"/>
    <w:rsid w:val="00824E2B"/>
    <w:rsid w:val="00831302"/>
    <w:rsid w:val="008314E2"/>
    <w:rsid w:val="00831ABE"/>
    <w:rsid w:val="0083328D"/>
    <w:rsid w:val="00834E29"/>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526"/>
    <w:rsid w:val="008E69AA"/>
    <w:rsid w:val="008F56BC"/>
    <w:rsid w:val="008F7F3E"/>
    <w:rsid w:val="00905884"/>
    <w:rsid w:val="00905E23"/>
    <w:rsid w:val="0091128C"/>
    <w:rsid w:val="00912B4C"/>
    <w:rsid w:val="009143F5"/>
    <w:rsid w:val="009163FA"/>
    <w:rsid w:val="00917044"/>
    <w:rsid w:val="00917FB8"/>
    <w:rsid w:val="0093019F"/>
    <w:rsid w:val="00941076"/>
    <w:rsid w:val="009527BF"/>
    <w:rsid w:val="00953487"/>
    <w:rsid w:val="00956E8F"/>
    <w:rsid w:val="00957BDB"/>
    <w:rsid w:val="00960D18"/>
    <w:rsid w:val="00961ABE"/>
    <w:rsid w:val="00961D25"/>
    <w:rsid w:val="00962937"/>
    <w:rsid w:val="009737B0"/>
    <w:rsid w:val="00975BBA"/>
    <w:rsid w:val="00984362"/>
    <w:rsid w:val="00985128"/>
    <w:rsid w:val="00994038"/>
    <w:rsid w:val="00996A50"/>
    <w:rsid w:val="009A072A"/>
    <w:rsid w:val="009A109E"/>
    <w:rsid w:val="009A21FD"/>
    <w:rsid w:val="009A2B10"/>
    <w:rsid w:val="009B3A01"/>
    <w:rsid w:val="009B4204"/>
    <w:rsid w:val="009B679D"/>
    <w:rsid w:val="009C2D2E"/>
    <w:rsid w:val="009C4378"/>
    <w:rsid w:val="009D0484"/>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110F"/>
    <w:rsid w:val="00A017BD"/>
    <w:rsid w:val="00A05A57"/>
    <w:rsid w:val="00A1381F"/>
    <w:rsid w:val="00A15F2F"/>
    <w:rsid w:val="00A16743"/>
    <w:rsid w:val="00A246CE"/>
    <w:rsid w:val="00A24AD5"/>
    <w:rsid w:val="00A26925"/>
    <w:rsid w:val="00A27F15"/>
    <w:rsid w:val="00A362A6"/>
    <w:rsid w:val="00A40DE8"/>
    <w:rsid w:val="00A421EA"/>
    <w:rsid w:val="00A42860"/>
    <w:rsid w:val="00A431FD"/>
    <w:rsid w:val="00A455D6"/>
    <w:rsid w:val="00A45ACD"/>
    <w:rsid w:val="00A479DC"/>
    <w:rsid w:val="00A51910"/>
    <w:rsid w:val="00A527EA"/>
    <w:rsid w:val="00A54160"/>
    <w:rsid w:val="00A542B1"/>
    <w:rsid w:val="00A62493"/>
    <w:rsid w:val="00A627BA"/>
    <w:rsid w:val="00A64222"/>
    <w:rsid w:val="00A71FA0"/>
    <w:rsid w:val="00A77B0B"/>
    <w:rsid w:val="00A81C91"/>
    <w:rsid w:val="00A8452D"/>
    <w:rsid w:val="00A859B9"/>
    <w:rsid w:val="00A9102F"/>
    <w:rsid w:val="00A95C7B"/>
    <w:rsid w:val="00AA0DCB"/>
    <w:rsid w:val="00AB0651"/>
    <w:rsid w:val="00AB09B9"/>
    <w:rsid w:val="00AB3A89"/>
    <w:rsid w:val="00AB47E1"/>
    <w:rsid w:val="00AB588A"/>
    <w:rsid w:val="00AB5C64"/>
    <w:rsid w:val="00AC22C9"/>
    <w:rsid w:val="00AD5271"/>
    <w:rsid w:val="00AD74FC"/>
    <w:rsid w:val="00AE33F3"/>
    <w:rsid w:val="00AE4659"/>
    <w:rsid w:val="00AE4B8B"/>
    <w:rsid w:val="00AE727E"/>
    <w:rsid w:val="00AF1018"/>
    <w:rsid w:val="00AF541B"/>
    <w:rsid w:val="00B023F2"/>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7A06"/>
    <w:rsid w:val="00B518D0"/>
    <w:rsid w:val="00B57421"/>
    <w:rsid w:val="00B6040C"/>
    <w:rsid w:val="00B60A32"/>
    <w:rsid w:val="00B61861"/>
    <w:rsid w:val="00B62255"/>
    <w:rsid w:val="00B649E7"/>
    <w:rsid w:val="00B6677E"/>
    <w:rsid w:val="00B67C7E"/>
    <w:rsid w:val="00B705CD"/>
    <w:rsid w:val="00B70E5F"/>
    <w:rsid w:val="00B71AA5"/>
    <w:rsid w:val="00B73266"/>
    <w:rsid w:val="00B83D45"/>
    <w:rsid w:val="00B83D96"/>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CF4"/>
    <w:rsid w:val="00BD5E38"/>
    <w:rsid w:val="00BD6E42"/>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982"/>
    <w:rsid w:val="00C24AB0"/>
    <w:rsid w:val="00C25607"/>
    <w:rsid w:val="00C2753F"/>
    <w:rsid w:val="00C35342"/>
    <w:rsid w:val="00C43871"/>
    <w:rsid w:val="00C44719"/>
    <w:rsid w:val="00C45D01"/>
    <w:rsid w:val="00C464F4"/>
    <w:rsid w:val="00C5177E"/>
    <w:rsid w:val="00C60B0F"/>
    <w:rsid w:val="00C63E76"/>
    <w:rsid w:val="00C66216"/>
    <w:rsid w:val="00C6649E"/>
    <w:rsid w:val="00C71BF1"/>
    <w:rsid w:val="00C744F6"/>
    <w:rsid w:val="00C7525C"/>
    <w:rsid w:val="00C8263B"/>
    <w:rsid w:val="00C911BF"/>
    <w:rsid w:val="00C926CA"/>
    <w:rsid w:val="00C94725"/>
    <w:rsid w:val="00CA0CA8"/>
    <w:rsid w:val="00CA40C8"/>
    <w:rsid w:val="00CA55E3"/>
    <w:rsid w:val="00CA6983"/>
    <w:rsid w:val="00CB15DE"/>
    <w:rsid w:val="00CB3404"/>
    <w:rsid w:val="00CB4F65"/>
    <w:rsid w:val="00CC7090"/>
    <w:rsid w:val="00CD18D4"/>
    <w:rsid w:val="00CD37D2"/>
    <w:rsid w:val="00CD3F5E"/>
    <w:rsid w:val="00CD74BC"/>
    <w:rsid w:val="00CE61D7"/>
    <w:rsid w:val="00CE791F"/>
    <w:rsid w:val="00CF1FC8"/>
    <w:rsid w:val="00CF3296"/>
    <w:rsid w:val="00CF53FA"/>
    <w:rsid w:val="00CF590C"/>
    <w:rsid w:val="00D00B96"/>
    <w:rsid w:val="00D04176"/>
    <w:rsid w:val="00D26399"/>
    <w:rsid w:val="00D313BA"/>
    <w:rsid w:val="00D3173E"/>
    <w:rsid w:val="00D34F5E"/>
    <w:rsid w:val="00D364C6"/>
    <w:rsid w:val="00D4212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879"/>
    <w:rsid w:val="00DC6545"/>
    <w:rsid w:val="00DC747A"/>
    <w:rsid w:val="00DC7EC2"/>
    <w:rsid w:val="00DE1B0F"/>
    <w:rsid w:val="00DE79B1"/>
    <w:rsid w:val="00DF0203"/>
    <w:rsid w:val="00DF3C65"/>
    <w:rsid w:val="00E0000D"/>
    <w:rsid w:val="00E11FE5"/>
    <w:rsid w:val="00E134E4"/>
    <w:rsid w:val="00E146D3"/>
    <w:rsid w:val="00E14B8C"/>
    <w:rsid w:val="00E14CE0"/>
    <w:rsid w:val="00E16A86"/>
    <w:rsid w:val="00E17174"/>
    <w:rsid w:val="00E2053E"/>
    <w:rsid w:val="00E2237C"/>
    <w:rsid w:val="00E27611"/>
    <w:rsid w:val="00E317C7"/>
    <w:rsid w:val="00E33806"/>
    <w:rsid w:val="00E37329"/>
    <w:rsid w:val="00E41768"/>
    <w:rsid w:val="00E41D97"/>
    <w:rsid w:val="00E439D5"/>
    <w:rsid w:val="00E43E3E"/>
    <w:rsid w:val="00E51093"/>
    <w:rsid w:val="00E52B8E"/>
    <w:rsid w:val="00E5316B"/>
    <w:rsid w:val="00E5343A"/>
    <w:rsid w:val="00E5507B"/>
    <w:rsid w:val="00E55CC6"/>
    <w:rsid w:val="00E55F5F"/>
    <w:rsid w:val="00E60A9C"/>
    <w:rsid w:val="00E63B04"/>
    <w:rsid w:val="00E7214F"/>
    <w:rsid w:val="00E77D4D"/>
    <w:rsid w:val="00E822E4"/>
    <w:rsid w:val="00E85957"/>
    <w:rsid w:val="00E86258"/>
    <w:rsid w:val="00E959D2"/>
    <w:rsid w:val="00EA401D"/>
    <w:rsid w:val="00EA4F10"/>
    <w:rsid w:val="00EA624B"/>
    <w:rsid w:val="00EB0CB3"/>
    <w:rsid w:val="00EB2453"/>
    <w:rsid w:val="00EB2D0C"/>
    <w:rsid w:val="00EB5DCB"/>
    <w:rsid w:val="00EB765C"/>
    <w:rsid w:val="00EC07F7"/>
    <w:rsid w:val="00EC0A23"/>
    <w:rsid w:val="00EC3C5A"/>
    <w:rsid w:val="00EC4BE3"/>
    <w:rsid w:val="00EC5423"/>
    <w:rsid w:val="00ED7D8F"/>
    <w:rsid w:val="00EE11A0"/>
    <w:rsid w:val="00EE2EB9"/>
    <w:rsid w:val="00EE4485"/>
    <w:rsid w:val="00EE454F"/>
    <w:rsid w:val="00EE7272"/>
    <w:rsid w:val="00EF3366"/>
    <w:rsid w:val="00EF37EC"/>
    <w:rsid w:val="00EF47AC"/>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A0B"/>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1ACE-EEA9-44E2-A69E-86ED0838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2016-03-22T13:39:00Z</dcterms:created>
  <dcterms:modified xsi:type="dcterms:W3CDTF">2016-03-22T13:39:00Z</dcterms:modified>
</cp:coreProperties>
</file>