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DA" w:rsidRPr="00B849DA" w:rsidRDefault="00B849DA" w:rsidP="009F38EB">
      <w:pPr>
        <w:spacing w:line="360" w:lineRule="auto"/>
        <w:rPr>
          <w:rFonts w:ascii="Arial" w:hAnsi="Arial" w:cs="Arial"/>
          <w:b/>
        </w:rPr>
      </w:pPr>
      <w:r w:rsidRPr="00B849DA">
        <w:rPr>
          <w:rFonts w:ascii="Arial" w:hAnsi="Arial" w:cs="Arial"/>
          <w:b/>
        </w:rPr>
        <w:t>Guter Lauf für deutsche Küchen im 1. Halbjahr 2018</w:t>
      </w:r>
    </w:p>
    <w:p w:rsidR="00B849DA" w:rsidRPr="00B028B6" w:rsidRDefault="00B849DA" w:rsidP="009F38EB">
      <w:pPr>
        <w:spacing w:line="360" w:lineRule="auto"/>
        <w:rPr>
          <w:rFonts w:ascii="Arial" w:hAnsi="Arial" w:cs="Arial"/>
          <w:b/>
          <w:sz w:val="20"/>
          <w:szCs w:val="20"/>
        </w:rPr>
      </w:pPr>
    </w:p>
    <w:p w:rsidR="00B849DA" w:rsidRDefault="00B849DA" w:rsidP="009F38EB">
      <w:pPr>
        <w:spacing w:line="360" w:lineRule="auto"/>
        <w:rPr>
          <w:rFonts w:ascii="Arial" w:hAnsi="Arial" w:cs="Arial"/>
          <w:b/>
        </w:rPr>
      </w:pPr>
      <w:r>
        <w:rPr>
          <w:rFonts w:ascii="Arial" w:hAnsi="Arial" w:cs="Arial"/>
          <w:b/>
        </w:rPr>
        <w:t xml:space="preserve">Wachstumszahlen weiterhin von Auslandsumsätzen dominiert </w:t>
      </w:r>
    </w:p>
    <w:p w:rsidR="00B849DA" w:rsidRPr="00B028B6" w:rsidRDefault="00B849DA" w:rsidP="009F38EB">
      <w:pPr>
        <w:spacing w:line="360" w:lineRule="auto"/>
        <w:rPr>
          <w:rFonts w:ascii="Arial" w:hAnsi="Arial" w:cs="Arial"/>
          <w:b/>
          <w:sz w:val="20"/>
          <w:szCs w:val="20"/>
        </w:rPr>
      </w:pPr>
    </w:p>
    <w:p w:rsidR="009F38EB" w:rsidRPr="005123DF" w:rsidRDefault="009F38EB" w:rsidP="009F38EB">
      <w:pPr>
        <w:spacing w:line="360" w:lineRule="auto"/>
        <w:rPr>
          <w:rFonts w:ascii="Arial" w:hAnsi="Arial" w:cs="Arial"/>
          <w:b/>
          <w:sz w:val="22"/>
          <w:szCs w:val="22"/>
        </w:rPr>
      </w:pPr>
      <w:r w:rsidRPr="005123DF">
        <w:rPr>
          <w:rFonts w:ascii="Arial" w:hAnsi="Arial" w:cs="Arial"/>
          <w:b/>
          <w:sz w:val="22"/>
          <w:szCs w:val="22"/>
        </w:rPr>
        <w:t>Die Küchenmöbelindustrie hat im ersten Halbjahr 2018 ihren Umsatz überproportional steigern können, nämlich um 4,0</w:t>
      </w:r>
      <w:r w:rsidR="00875DED">
        <w:rPr>
          <w:rFonts w:ascii="Arial" w:hAnsi="Arial" w:cs="Arial"/>
          <w:b/>
          <w:sz w:val="22"/>
          <w:szCs w:val="22"/>
        </w:rPr>
        <w:t>1</w:t>
      </w:r>
      <w:r w:rsidRPr="005123DF">
        <w:rPr>
          <w:rFonts w:ascii="Arial" w:hAnsi="Arial" w:cs="Arial"/>
          <w:b/>
          <w:sz w:val="22"/>
          <w:szCs w:val="22"/>
        </w:rPr>
        <w:t> %. Der Umsatzzuwachs bezog sich sowohl auf das Inlandsgeschäft mit einem Umsatzplus von 1,9</w:t>
      </w:r>
      <w:r w:rsidR="00875DED">
        <w:rPr>
          <w:rFonts w:ascii="Arial" w:hAnsi="Arial" w:cs="Arial"/>
          <w:b/>
          <w:sz w:val="22"/>
          <w:szCs w:val="22"/>
        </w:rPr>
        <w:t>6</w:t>
      </w:r>
      <w:r w:rsidRPr="005123DF">
        <w:rPr>
          <w:rFonts w:ascii="Arial" w:hAnsi="Arial" w:cs="Arial"/>
          <w:b/>
          <w:sz w:val="22"/>
          <w:szCs w:val="22"/>
        </w:rPr>
        <w:t> % als auch insbesondere auf das Auslandsgeschäft mit einem Umsatzzuwachs von 7,1</w:t>
      </w:r>
      <w:r w:rsidR="00875DED">
        <w:rPr>
          <w:rFonts w:ascii="Arial" w:hAnsi="Arial" w:cs="Arial"/>
          <w:b/>
          <w:sz w:val="22"/>
          <w:szCs w:val="22"/>
        </w:rPr>
        <w:t>6</w:t>
      </w:r>
      <w:r w:rsidRPr="005123DF">
        <w:rPr>
          <w:rFonts w:ascii="Arial" w:hAnsi="Arial" w:cs="Arial"/>
          <w:b/>
          <w:sz w:val="22"/>
          <w:szCs w:val="22"/>
        </w:rPr>
        <w:t xml:space="preserve"> %. „Die vorübergehende Umsatzschwäche im Jahr 2017 mit einem </w:t>
      </w:r>
      <w:r w:rsidR="00875DED">
        <w:rPr>
          <w:rFonts w:ascii="Arial" w:hAnsi="Arial" w:cs="Arial"/>
          <w:b/>
          <w:sz w:val="22"/>
          <w:szCs w:val="22"/>
        </w:rPr>
        <w:t>Gesamtr</w:t>
      </w:r>
      <w:r w:rsidRPr="005123DF">
        <w:rPr>
          <w:rFonts w:ascii="Arial" w:hAnsi="Arial" w:cs="Arial"/>
          <w:b/>
          <w:sz w:val="22"/>
          <w:szCs w:val="22"/>
        </w:rPr>
        <w:t xml:space="preserve">ückgang von -3,75 % konnte damit umgekehrt werden.“ </w:t>
      </w:r>
    </w:p>
    <w:p w:rsidR="009F38EB" w:rsidRPr="00B028B6" w:rsidRDefault="009F38EB" w:rsidP="009F38EB">
      <w:pPr>
        <w:spacing w:line="360" w:lineRule="auto"/>
        <w:rPr>
          <w:rFonts w:ascii="Arial" w:hAnsi="Arial" w:cs="Arial"/>
          <w:sz w:val="16"/>
          <w:szCs w:val="16"/>
        </w:rPr>
      </w:pPr>
    </w:p>
    <w:p w:rsidR="009F38EB" w:rsidRPr="009F38EB" w:rsidRDefault="009F38EB" w:rsidP="009F38EB">
      <w:pPr>
        <w:spacing w:line="360" w:lineRule="auto"/>
        <w:rPr>
          <w:rFonts w:ascii="Arial" w:hAnsi="Arial" w:cs="Arial"/>
          <w:sz w:val="22"/>
          <w:szCs w:val="22"/>
        </w:rPr>
      </w:pPr>
      <w:r w:rsidRPr="009F38EB">
        <w:rPr>
          <w:rFonts w:ascii="Arial" w:hAnsi="Arial" w:cs="Arial"/>
          <w:sz w:val="22"/>
          <w:szCs w:val="22"/>
        </w:rPr>
        <w:t>So beschr</w:t>
      </w:r>
      <w:r>
        <w:rPr>
          <w:rFonts w:ascii="Arial" w:hAnsi="Arial" w:cs="Arial"/>
          <w:sz w:val="22"/>
          <w:szCs w:val="22"/>
        </w:rPr>
        <w:t>eibt</w:t>
      </w:r>
      <w:r w:rsidRPr="009F38EB">
        <w:rPr>
          <w:rFonts w:ascii="Arial" w:hAnsi="Arial" w:cs="Arial"/>
          <w:sz w:val="22"/>
          <w:szCs w:val="22"/>
        </w:rPr>
        <w:t xml:space="preserve"> Dr. Lucas Heumann, </w:t>
      </w:r>
      <w:r w:rsidR="007C7B64" w:rsidRPr="009F38EB">
        <w:rPr>
          <w:rFonts w:ascii="Arial" w:hAnsi="Arial" w:cs="Arial"/>
          <w:sz w:val="22"/>
          <w:szCs w:val="22"/>
        </w:rPr>
        <w:t>Hauptgeschäftsführer</w:t>
      </w:r>
      <w:r w:rsidRPr="009F38EB">
        <w:rPr>
          <w:rFonts w:ascii="Arial" w:hAnsi="Arial" w:cs="Arial"/>
          <w:sz w:val="22"/>
          <w:szCs w:val="22"/>
        </w:rPr>
        <w:t xml:space="preserve"> des Verbandes der Deutschen Küchenmöbelindustrie </w:t>
      </w:r>
      <w:r w:rsidR="005123DF">
        <w:rPr>
          <w:rFonts w:ascii="Arial" w:hAnsi="Arial" w:cs="Arial"/>
          <w:sz w:val="22"/>
          <w:szCs w:val="22"/>
        </w:rPr>
        <w:t xml:space="preserve">(VdDK </w:t>
      </w:r>
      <w:r w:rsidRPr="009F38EB">
        <w:rPr>
          <w:rFonts w:ascii="Arial" w:hAnsi="Arial" w:cs="Arial"/>
          <w:sz w:val="22"/>
          <w:szCs w:val="22"/>
        </w:rPr>
        <w:t>e.V.</w:t>
      </w:r>
      <w:r w:rsidR="005123DF">
        <w:rPr>
          <w:rFonts w:ascii="Arial" w:hAnsi="Arial" w:cs="Arial"/>
          <w:sz w:val="22"/>
          <w:szCs w:val="22"/>
        </w:rPr>
        <w:t>, Herford)</w:t>
      </w:r>
      <w:r>
        <w:rPr>
          <w:rFonts w:ascii="Arial" w:hAnsi="Arial" w:cs="Arial"/>
          <w:sz w:val="22"/>
          <w:szCs w:val="22"/>
        </w:rPr>
        <w:t>,</w:t>
      </w:r>
      <w:r w:rsidRPr="009F38EB">
        <w:rPr>
          <w:rFonts w:ascii="Arial" w:hAnsi="Arial" w:cs="Arial"/>
          <w:sz w:val="22"/>
          <w:szCs w:val="22"/>
        </w:rPr>
        <w:t xml:space="preserve"> die wirtschaftliche Lage seiner Branche anlässlich der traditionellen Jahreswirtschaftspressekonferenz am Rande der </w:t>
      </w:r>
      <w:r w:rsidR="00B028B6">
        <w:rPr>
          <w:rFonts w:ascii="Arial" w:hAnsi="Arial" w:cs="Arial"/>
          <w:sz w:val="22"/>
          <w:szCs w:val="22"/>
        </w:rPr>
        <w:t>M</w:t>
      </w:r>
      <w:r w:rsidRPr="009F38EB">
        <w:rPr>
          <w:rFonts w:ascii="Arial" w:hAnsi="Arial" w:cs="Arial"/>
          <w:sz w:val="22"/>
          <w:szCs w:val="22"/>
        </w:rPr>
        <w:t>e</w:t>
      </w:r>
      <w:r>
        <w:rPr>
          <w:rFonts w:ascii="Arial" w:hAnsi="Arial" w:cs="Arial"/>
          <w:sz w:val="22"/>
          <w:szCs w:val="22"/>
        </w:rPr>
        <w:t>sseveranstaltung „Küchenmeile A </w:t>
      </w:r>
      <w:r w:rsidRPr="009F38EB">
        <w:rPr>
          <w:rFonts w:ascii="Arial" w:hAnsi="Arial" w:cs="Arial"/>
          <w:sz w:val="22"/>
          <w:szCs w:val="22"/>
        </w:rPr>
        <w:t xml:space="preserve">30“ in den Räumlichkeiten der </w:t>
      </w:r>
      <w:r>
        <w:rPr>
          <w:rFonts w:ascii="Arial" w:hAnsi="Arial" w:cs="Arial"/>
          <w:sz w:val="22"/>
          <w:szCs w:val="22"/>
        </w:rPr>
        <w:t>„</w:t>
      </w:r>
      <w:r w:rsidRPr="009F38EB">
        <w:rPr>
          <w:rFonts w:ascii="Arial" w:hAnsi="Arial" w:cs="Arial"/>
          <w:sz w:val="22"/>
          <w:szCs w:val="22"/>
        </w:rPr>
        <w:t>Area 30</w:t>
      </w:r>
      <w:r>
        <w:rPr>
          <w:rFonts w:ascii="Arial" w:hAnsi="Arial" w:cs="Arial"/>
          <w:sz w:val="22"/>
          <w:szCs w:val="22"/>
        </w:rPr>
        <w:t>“</w:t>
      </w:r>
      <w:r w:rsidRPr="009F38EB">
        <w:rPr>
          <w:rFonts w:ascii="Arial" w:hAnsi="Arial" w:cs="Arial"/>
          <w:sz w:val="22"/>
          <w:szCs w:val="22"/>
        </w:rPr>
        <w:t xml:space="preserve">. </w:t>
      </w:r>
    </w:p>
    <w:p w:rsidR="00B028B6" w:rsidRPr="00B028B6" w:rsidRDefault="00B028B6" w:rsidP="00B028B6">
      <w:pPr>
        <w:spacing w:line="360" w:lineRule="auto"/>
        <w:rPr>
          <w:rFonts w:ascii="Arial" w:hAnsi="Arial" w:cs="Arial"/>
          <w:sz w:val="16"/>
          <w:szCs w:val="16"/>
        </w:rPr>
      </w:pPr>
    </w:p>
    <w:p w:rsidR="005123DF" w:rsidRPr="00B849DA" w:rsidRDefault="00B849DA" w:rsidP="009F38EB">
      <w:pPr>
        <w:spacing w:line="360" w:lineRule="auto"/>
        <w:rPr>
          <w:rFonts w:ascii="Arial" w:hAnsi="Arial" w:cs="Arial"/>
          <w:b/>
          <w:sz w:val="22"/>
          <w:szCs w:val="22"/>
        </w:rPr>
      </w:pPr>
      <w:r w:rsidRPr="00B849DA">
        <w:rPr>
          <w:rFonts w:ascii="Arial" w:hAnsi="Arial" w:cs="Arial"/>
          <w:b/>
          <w:sz w:val="22"/>
          <w:szCs w:val="22"/>
        </w:rPr>
        <w:t>Schnelle Rückkehr auf gewohnten Wachstumspfad</w:t>
      </w:r>
    </w:p>
    <w:p w:rsidR="00B028B6" w:rsidRPr="00B028B6" w:rsidRDefault="00B028B6" w:rsidP="00B028B6">
      <w:pPr>
        <w:spacing w:line="360" w:lineRule="auto"/>
        <w:rPr>
          <w:rFonts w:ascii="Arial" w:hAnsi="Arial" w:cs="Arial"/>
          <w:sz w:val="16"/>
          <w:szCs w:val="16"/>
        </w:rPr>
      </w:pPr>
    </w:p>
    <w:p w:rsidR="009F38EB" w:rsidRDefault="009F38EB" w:rsidP="009F38EB">
      <w:pPr>
        <w:spacing w:line="360" w:lineRule="auto"/>
        <w:rPr>
          <w:rFonts w:ascii="Arial" w:hAnsi="Arial" w:cs="Arial"/>
          <w:sz w:val="22"/>
          <w:szCs w:val="22"/>
        </w:rPr>
      </w:pPr>
      <w:r>
        <w:rPr>
          <w:rFonts w:ascii="Arial" w:hAnsi="Arial" w:cs="Arial"/>
          <w:sz w:val="22"/>
          <w:szCs w:val="22"/>
        </w:rPr>
        <w:t>D</w:t>
      </w:r>
      <w:r w:rsidRPr="009F38EB">
        <w:rPr>
          <w:rFonts w:ascii="Arial" w:hAnsi="Arial" w:cs="Arial"/>
          <w:sz w:val="22"/>
          <w:szCs w:val="22"/>
        </w:rPr>
        <w:t xml:space="preserve">er Verband </w:t>
      </w:r>
      <w:r>
        <w:rPr>
          <w:rFonts w:ascii="Arial" w:hAnsi="Arial" w:cs="Arial"/>
          <w:sz w:val="22"/>
          <w:szCs w:val="22"/>
        </w:rPr>
        <w:t xml:space="preserve">verweist </w:t>
      </w:r>
      <w:r w:rsidRPr="009F38EB">
        <w:rPr>
          <w:rFonts w:ascii="Arial" w:hAnsi="Arial" w:cs="Arial"/>
          <w:sz w:val="22"/>
          <w:szCs w:val="22"/>
        </w:rPr>
        <w:t xml:space="preserve">darauf, dass die Ausgangslage </w:t>
      </w:r>
      <w:r>
        <w:rPr>
          <w:rFonts w:ascii="Arial" w:hAnsi="Arial" w:cs="Arial"/>
          <w:sz w:val="22"/>
          <w:szCs w:val="22"/>
        </w:rPr>
        <w:t xml:space="preserve">zu Beginn 2018 </w:t>
      </w:r>
      <w:r w:rsidRPr="009F38EB">
        <w:rPr>
          <w:rFonts w:ascii="Arial" w:hAnsi="Arial" w:cs="Arial"/>
          <w:sz w:val="22"/>
          <w:szCs w:val="22"/>
        </w:rPr>
        <w:t xml:space="preserve">eigentlich ungünstig gewesen </w:t>
      </w:r>
      <w:r>
        <w:rPr>
          <w:rFonts w:ascii="Arial" w:hAnsi="Arial" w:cs="Arial"/>
          <w:sz w:val="22"/>
          <w:szCs w:val="22"/>
        </w:rPr>
        <w:t>sei</w:t>
      </w:r>
      <w:r w:rsidRPr="009F38EB">
        <w:rPr>
          <w:rFonts w:ascii="Arial" w:hAnsi="Arial" w:cs="Arial"/>
          <w:sz w:val="22"/>
          <w:szCs w:val="22"/>
        </w:rPr>
        <w:t xml:space="preserve">. Das zweite Halbjahr 2017 hatte einen deutlichen Umsatzrückgang gezeigt, der die deutsche Küchenmöbelindustrie erstmalig seit 15 Jahren </w:t>
      </w:r>
      <w:r>
        <w:rPr>
          <w:rFonts w:ascii="Arial" w:hAnsi="Arial" w:cs="Arial"/>
          <w:sz w:val="22"/>
          <w:szCs w:val="22"/>
        </w:rPr>
        <w:t xml:space="preserve">aus </w:t>
      </w:r>
      <w:r w:rsidRPr="009F38EB">
        <w:rPr>
          <w:rFonts w:ascii="Arial" w:hAnsi="Arial" w:cs="Arial"/>
          <w:sz w:val="22"/>
          <w:szCs w:val="22"/>
        </w:rPr>
        <w:t xml:space="preserve">der </w:t>
      </w:r>
      <w:r>
        <w:rPr>
          <w:rFonts w:ascii="Arial" w:hAnsi="Arial" w:cs="Arial"/>
          <w:sz w:val="22"/>
          <w:szCs w:val="22"/>
        </w:rPr>
        <w:t xml:space="preserve">gewohnten </w:t>
      </w:r>
      <w:r w:rsidRPr="009F38EB">
        <w:rPr>
          <w:rFonts w:ascii="Arial" w:hAnsi="Arial" w:cs="Arial"/>
          <w:sz w:val="22"/>
          <w:szCs w:val="22"/>
        </w:rPr>
        <w:t xml:space="preserve">Erfolgsspur zu drängen drohte. </w:t>
      </w:r>
    </w:p>
    <w:p w:rsidR="00B028B6" w:rsidRPr="00B028B6" w:rsidRDefault="00B028B6" w:rsidP="00B028B6">
      <w:pPr>
        <w:spacing w:line="360" w:lineRule="auto"/>
        <w:rPr>
          <w:rFonts w:ascii="Arial" w:hAnsi="Arial" w:cs="Arial"/>
          <w:sz w:val="16"/>
          <w:szCs w:val="16"/>
        </w:rPr>
      </w:pPr>
    </w:p>
    <w:p w:rsidR="009F38EB" w:rsidRDefault="009F38EB" w:rsidP="009F38EB">
      <w:pPr>
        <w:spacing w:line="360" w:lineRule="auto"/>
        <w:rPr>
          <w:rFonts w:ascii="Arial" w:hAnsi="Arial" w:cs="Arial"/>
          <w:sz w:val="22"/>
          <w:szCs w:val="22"/>
        </w:rPr>
      </w:pPr>
      <w:r w:rsidRPr="009F38EB">
        <w:rPr>
          <w:rFonts w:ascii="Arial" w:hAnsi="Arial" w:cs="Arial"/>
          <w:sz w:val="22"/>
          <w:szCs w:val="22"/>
        </w:rPr>
        <w:t xml:space="preserve">Im ersten Halbjahr 2018 ist es nunmehr </w:t>
      </w:r>
      <w:r>
        <w:rPr>
          <w:rFonts w:ascii="Arial" w:hAnsi="Arial" w:cs="Arial"/>
          <w:sz w:val="22"/>
          <w:szCs w:val="22"/>
        </w:rPr>
        <w:t xml:space="preserve">aber </w:t>
      </w:r>
      <w:r w:rsidRPr="009F38EB">
        <w:rPr>
          <w:rFonts w:ascii="Arial" w:hAnsi="Arial" w:cs="Arial"/>
          <w:sz w:val="22"/>
          <w:szCs w:val="22"/>
        </w:rPr>
        <w:t>der deutschen Küchenmöbelindustrie gelungen, diese negative Ausgangsposition umzu</w:t>
      </w:r>
      <w:r w:rsidR="00B26D07">
        <w:rPr>
          <w:rFonts w:ascii="Arial" w:hAnsi="Arial" w:cs="Arial"/>
          <w:sz w:val="22"/>
          <w:szCs w:val="22"/>
        </w:rPr>
        <w:t xml:space="preserve">kehren </w:t>
      </w:r>
      <w:r w:rsidRPr="009F38EB">
        <w:rPr>
          <w:rFonts w:ascii="Arial" w:hAnsi="Arial" w:cs="Arial"/>
          <w:sz w:val="22"/>
          <w:szCs w:val="22"/>
        </w:rPr>
        <w:t xml:space="preserve">und auf den Wachstumspfad zurückzukehren. So erwirtschaftete die deutsche Küchenmöbelindustrie </w:t>
      </w:r>
      <w:r>
        <w:rPr>
          <w:rFonts w:ascii="Arial" w:hAnsi="Arial" w:cs="Arial"/>
          <w:sz w:val="22"/>
          <w:szCs w:val="22"/>
        </w:rPr>
        <w:t>per 30. Juni einen Umsatzzuwachs von 4,0 </w:t>
      </w:r>
      <w:r w:rsidRPr="009F38EB">
        <w:rPr>
          <w:rFonts w:ascii="Arial" w:hAnsi="Arial" w:cs="Arial"/>
          <w:sz w:val="22"/>
          <w:szCs w:val="22"/>
        </w:rPr>
        <w:t xml:space="preserve">%. Damit </w:t>
      </w:r>
      <w:r w:rsidR="00B028B6">
        <w:rPr>
          <w:rFonts w:ascii="Arial" w:hAnsi="Arial" w:cs="Arial"/>
          <w:sz w:val="22"/>
          <w:szCs w:val="22"/>
        </w:rPr>
        <w:t xml:space="preserve">ist </w:t>
      </w:r>
      <w:r w:rsidRPr="009F38EB">
        <w:rPr>
          <w:rFonts w:ascii="Arial" w:hAnsi="Arial" w:cs="Arial"/>
          <w:sz w:val="22"/>
          <w:szCs w:val="22"/>
        </w:rPr>
        <w:t xml:space="preserve">die Küchenmöbelindustrie in der </w:t>
      </w:r>
      <w:r>
        <w:rPr>
          <w:rFonts w:ascii="Arial" w:hAnsi="Arial" w:cs="Arial"/>
          <w:sz w:val="22"/>
          <w:szCs w:val="22"/>
        </w:rPr>
        <w:t xml:space="preserve">deutschen </w:t>
      </w:r>
      <w:r w:rsidRPr="009F38EB">
        <w:rPr>
          <w:rFonts w:ascii="Arial" w:hAnsi="Arial" w:cs="Arial"/>
          <w:sz w:val="22"/>
          <w:szCs w:val="22"/>
        </w:rPr>
        <w:t xml:space="preserve">Möbelindustrie </w:t>
      </w:r>
      <w:r w:rsidR="00B028B6">
        <w:rPr>
          <w:rFonts w:ascii="Arial" w:hAnsi="Arial" w:cs="Arial"/>
          <w:sz w:val="22"/>
          <w:szCs w:val="22"/>
        </w:rPr>
        <w:t xml:space="preserve">die Sparte </w:t>
      </w:r>
      <w:r w:rsidRPr="009F38EB">
        <w:rPr>
          <w:rFonts w:ascii="Arial" w:hAnsi="Arial" w:cs="Arial"/>
          <w:sz w:val="22"/>
          <w:szCs w:val="22"/>
        </w:rPr>
        <w:t xml:space="preserve">mit der höchsten Wachstumsrate. </w:t>
      </w:r>
    </w:p>
    <w:p w:rsidR="00B028B6" w:rsidRPr="00B028B6" w:rsidRDefault="00B028B6" w:rsidP="00B028B6">
      <w:pPr>
        <w:spacing w:line="360" w:lineRule="auto"/>
        <w:rPr>
          <w:rFonts w:ascii="Arial" w:hAnsi="Arial" w:cs="Arial"/>
          <w:sz w:val="16"/>
          <w:szCs w:val="16"/>
        </w:rPr>
      </w:pPr>
    </w:p>
    <w:p w:rsidR="009F38EB" w:rsidRDefault="009F38EB" w:rsidP="009F38EB">
      <w:pPr>
        <w:spacing w:line="360" w:lineRule="auto"/>
        <w:rPr>
          <w:rFonts w:ascii="Arial" w:hAnsi="Arial" w:cs="Arial"/>
          <w:sz w:val="22"/>
          <w:szCs w:val="22"/>
        </w:rPr>
      </w:pPr>
      <w:r w:rsidRPr="009F38EB">
        <w:rPr>
          <w:rFonts w:ascii="Arial" w:hAnsi="Arial" w:cs="Arial"/>
          <w:sz w:val="22"/>
          <w:szCs w:val="22"/>
        </w:rPr>
        <w:lastRenderedPageBreak/>
        <w:t>Wie bereits in den Vorjahren war auch im ersten Halbjahr 2018 das Auslandsgeschäft der wesentliche Umsatzmotor. Hier kon</w:t>
      </w:r>
      <w:r>
        <w:rPr>
          <w:rFonts w:ascii="Arial" w:hAnsi="Arial" w:cs="Arial"/>
          <w:sz w:val="22"/>
          <w:szCs w:val="22"/>
        </w:rPr>
        <w:t>nten die Auslandsumsätze um 7,1 </w:t>
      </w:r>
      <w:r w:rsidRPr="009F38EB">
        <w:rPr>
          <w:rFonts w:ascii="Arial" w:hAnsi="Arial" w:cs="Arial"/>
          <w:sz w:val="22"/>
          <w:szCs w:val="22"/>
        </w:rPr>
        <w:t>% gesteigert werden</w:t>
      </w:r>
      <w:r>
        <w:rPr>
          <w:rFonts w:ascii="Arial" w:hAnsi="Arial" w:cs="Arial"/>
          <w:sz w:val="22"/>
          <w:szCs w:val="22"/>
        </w:rPr>
        <w:t xml:space="preserve"> –</w:t>
      </w:r>
      <w:r w:rsidRPr="009F38EB">
        <w:rPr>
          <w:rFonts w:ascii="Arial" w:hAnsi="Arial" w:cs="Arial"/>
          <w:sz w:val="22"/>
          <w:szCs w:val="22"/>
        </w:rPr>
        <w:t xml:space="preserve"> die Exportquote der deutschen Küchenmöbelindustr</w:t>
      </w:r>
      <w:r>
        <w:rPr>
          <w:rFonts w:ascii="Arial" w:hAnsi="Arial" w:cs="Arial"/>
          <w:sz w:val="22"/>
          <w:szCs w:val="22"/>
        </w:rPr>
        <w:t>ie überschritt erstmalig die 40 </w:t>
      </w:r>
      <w:r w:rsidRPr="009F38EB">
        <w:rPr>
          <w:rFonts w:ascii="Arial" w:hAnsi="Arial" w:cs="Arial"/>
          <w:sz w:val="22"/>
          <w:szCs w:val="22"/>
        </w:rPr>
        <w:t xml:space="preserve">%-Marke </w:t>
      </w:r>
      <w:r>
        <w:rPr>
          <w:rFonts w:ascii="Arial" w:hAnsi="Arial" w:cs="Arial"/>
          <w:sz w:val="22"/>
          <w:szCs w:val="22"/>
        </w:rPr>
        <w:t>und beträgt zurzeit 40,63 </w:t>
      </w:r>
      <w:r w:rsidRPr="009F38EB">
        <w:rPr>
          <w:rFonts w:ascii="Arial" w:hAnsi="Arial" w:cs="Arial"/>
          <w:sz w:val="22"/>
          <w:szCs w:val="22"/>
        </w:rPr>
        <w:t xml:space="preserve">%. </w:t>
      </w:r>
    </w:p>
    <w:p w:rsidR="00B028B6" w:rsidRPr="00B028B6" w:rsidRDefault="00B028B6" w:rsidP="00B028B6">
      <w:pPr>
        <w:spacing w:line="360" w:lineRule="auto"/>
        <w:rPr>
          <w:rFonts w:ascii="Arial" w:hAnsi="Arial" w:cs="Arial"/>
          <w:sz w:val="16"/>
          <w:szCs w:val="16"/>
        </w:rPr>
      </w:pPr>
    </w:p>
    <w:p w:rsidR="005123DF" w:rsidRPr="00B028B6" w:rsidRDefault="00B028B6" w:rsidP="009F38EB">
      <w:pPr>
        <w:spacing w:line="360" w:lineRule="auto"/>
        <w:rPr>
          <w:rFonts w:ascii="Arial" w:hAnsi="Arial" w:cs="Arial"/>
          <w:b/>
          <w:sz w:val="22"/>
          <w:szCs w:val="22"/>
        </w:rPr>
      </w:pPr>
      <w:r w:rsidRPr="00B028B6">
        <w:rPr>
          <w:rFonts w:ascii="Arial" w:hAnsi="Arial" w:cs="Arial"/>
          <w:b/>
          <w:sz w:val="22"/>
          <w:szCs w:val="22"/>
        </w:rPr>
        <w:t>Positives Inlandswachstum vom Fachhandel getragen</w:t>
      </w:r>
    </w:p>
    <w:p w:rsidR="00B028B6" w:rsidRPr="00B028B6" w:rsidRDefault="00B028B6" w:rsidP="00B028B6">
      <w:pPr>
        <w:spacing w:line="360" w:lineRule="auto"/>
        <w:rPr>
          <w:rFonts w:ascii="Arial" w:hAnsi="Arial" w:cs="Arial"/>
          <w:sz w:val="16"/>
          <w:szCs w:val="16"/>
        </w:rPr>
      </w:pPr>
    </w:p>
    <w:p w:rsidR="007C7B64" w:rsidRDefault="009F38EB" w:rsidP="009F38EB">
      <w:pPr>
        <w:spacing w:line="360" w:lineRule="auto"/>
        <w:rPr>
          <w:rFonts w:ascii="Arial" w:hAnsi="Arial" w:cs="Arial"/>
          <w:sz w:val="22"/>
          <w:szCs w:val="22"/>
        </w:rPr>
      </w:pPr>
      <w:r w:rsidRPr="009F38EB">
        <w:rPr>
          <w:rFonts w:ascii="Arial" w:hAnsi="Arial" w:cs="Arial"/>
          <w:sz w:val="22"/>
          <w:szCs w:val="22"/>
        </w:rPr>
        <w:t xml:space="preserve">Das Inlandsgeschäft konnte </w:t>
      </w:r>
      <w:r w:rsidR="007C7B64">
        <w:rPr>
          <w:rFonts w:ascii="Arial" w:hAnsi="Arial" w:cs="Arial"/>
          <w:sz w:val="22"/>
          <w:szCs w:val="22"/>
        </w:rPr>
        <w:t xml:space="preserve">ebenfalls, jedoch </w:t>
      </w:r>
      <w:r w:rsidRPr="009F38EB">
        <w:rPr>
          <w:rFonts w:ascii="Arial" w:hAnsi="Arial" w:cs="Arial"/>
          <w:sz w:val="22"/>
          <w:szCs w:val="22"/>
        </w:rPr>
        <w:t>geringfügig</w:t>
      </w:r>
      <w:r w:rsidR="007C7B64">
        <w:rPr>
          <w:rFonts w:ascii="Arial" w:hAnsi="Arial" w:cs="Arial"/>
          <w:sz w:val="22"/>
          <w:szCs w:val="22"/>
        </w:rPr>
        <w:t>er</w:t>
      </w:r>
      <w:r w:rsidRPr="009F38EB">
        <w:rPr>
          <w:rFonts w:ascii="Arial" w:hAnsi="Arial" w:cs="Arial"/>
          <w:sz w:val="22"/>
          <w:szCs w:val="22"/>
        </w:rPr>
        <w:t xml:space="preserve"> gesteigert werden. Die Wachstumsrate lag </w:t>
      </w:r>
      <w:r w:rsidR="007C7B64">
        <w:rPr>
          <w:rFonts w:ascii="Arial" w:hAnsi="Arial" w:cs="Arial"/>
          <w:sz w:val="22"/>
          <w:szCs w:val="22"/>
        </w:rPr>
        <w:t xml:space="preserve">mit 1,9 % </w:t>
      </w:r>
      <w:r w:rsidRPr="009F38EB">
        <w:rPr>
          <w:rFonts w:ascii="Arial" w:hAnsi="Arial" w:cs="Arial"/>
          <w:sz w:val="22"/>
          <w:szCs w:val="22"/>
        </w:rPr>
        <w:t xml:space="preserve">deutlich unterhalb des Levels des Auslandsgeschäfts. Dazu Dr. Heumann: „Darüber, wie dieses Wachstum sich auf unterschiedliche Segmente bzw. Vertriebswege verteilt hat, liegen </w:t>
      </w:r>
      <w:r w:rsidR="007C7B64">
        <w:rPr>
          <w:rFonts w:ascii="Arial" w:hAnsi="Arial" w:cs="Arial"/>
          <w:sz w:val="22"/>
          <w:szCs w:val="22"/>
        </w:rPr>
        <w:t xml:space="preserve">uns leider </w:t>
      </w:r>
      <w:r w:rsidRPr="009F38EB">
        <w:rPr>
          <w:rFonts w:ascii="Arial" w:hAnsi="Arial" w:cs="Arial"/>
          <w:sz w:val="22"/>
          <w:szCs w:val="22"/>
        </w:rPr>
        <w:t>keine</w:t>
      </w:r>
      <w:r w:rsidR="007C7B64">
        <w:rPr>
          <w:rFonts w:ascii="Arial" w:hAnsi="Arial" w:cs="Arial"/>
          <w:sz w:val="22"/>
          <w:szCs w:val="22"/>
        </w:rPr>
        <w:t xml:space="preserve"> </w:t>
      </w:r>
      <w:r w:rsidRPr="009F38EB">
        <w:rPr>
          <w:rFonts w:ascii="Arial" w:hAnsi="Arial" w:cs="Arial"/>
          <w:sz w:val="22"/>
          <w:szCs w:val="22"/>
        </w:rPr>
        <w:t>zuverlässige</w:t>
      </w:r>
      <w:r w:rsidR="007C7B64">
        <w:rPr>
          <w:rFonts w:ascii="Arial" w:hAnsi="Arial" w:cs="Arial"/>
          <w:sz w:val="22"/>
          <w:szCs w:val="22"/>
        </w:rPr>
        <w:t>n</w:t>
      </w:r>
      <w:r w:rsidRPr="009F38EB">
        <w:rPr>
          <w:rFonts w:ascii="Arial" w:hAnsi="Arial" w:cs="Arial"/>
          <w:sz w:val="22"/>
          <w:szCs w:val="22"/>
        </w:rPr>
        <w:t xml:space="preserve"> statistische</w:t>
      </w:r>
      <w:r w:rsidR="007C7B64">
        <w:rPr>
          <w:rFonts w:ascii="Arial" w:hAnsi="Arial" w:cs="Arial"/>
          <w:sz w:val="22"/>
          <w:szCs w:val="22"/>
        </w:rPr>
        <w:t>n</w:t>
      </w:r>
      <w:r w:rsidRPr="009F38EB">
        <w:rPr>
          <w:rFonts w:ascii="Arial" w:hAnsi="Arial" w:cs="Arial"/>
          <w:sz w:val="22"/>
          <w:szCs w:val="22"/>
        </w:rPr>
        <w:t xml:space="preserve"> Zahlen vor.“ </w:t>
      </w:r>
      <w:r w:rsidR="007C7B64">
        <w:rPr>
          <w:rFonts w:ascii="Arial" w:hAnsi="Arial" w:cs="Arial"/>
          <w:sz w:val="22"/>
          <w:szCs w:val="22"/>
        </w:rPr>
        <w:t>Der Verbandsgeschäftsführer wagt</w:t>
      </w:r>
      <w:r w:rsidRPr="009F38EB">
        <w:rPr>
          <w:rFonts w:ascii="Arial" w:hAnsi="Arial" w:cs="Arial"/>
          <w:sz w:val="22"/>
          <w:szCs w:val="22"/>
        </w:rPr>
        <w:t xml:space="preserve"> allerdings die </w:t>
      </w:r>
      <w:r w:rsidR="00B26D07">
        <w:rPr>
          <w:rFonts w:ascii="Arial" w:hAnsi="Arial" w:cs="Arial"/>
          <w:sz w:val="22"/>
          <w:szCs w:val="22"/>
        </w:rPr>
        <w:t>Hypothese</w:t>
      </w:r>
      <w:r w:rsidRPr="009F38EB">
        <w:rPr>
          <w:rFonts w:ascii="Arial" w:hAnsi="Arial" w:cs="Arial"/>
          <w:sz w:val="22"/>
          <w:szCs w:val="22"/>
        </w:rPr>
        <w:t xml:space="preserve">, dass das Wachstum in Inland fast ausschließlich dem qualifizierten Fachhandel zu verdanken sei. </w:t>
      </w:r>
    </w:p>
    <w:p w:rsidR="00B028B6" w:rsidRPr="00B028B6" w:rsidRDefault="00B028B6" w:rsidP="00B028B6">
      <w:pPr>
        <w:spacing w:line="360" w:lineRule="auto"/>
        <w:rPr>
          <w:rFonts w:ascii="Arial" w:hAnsi="Arial" w:cs="Arial"/>
          <w:sz w:val="16"/>
          <w:szCs w:val="16"/>
        </w:rPr>
      </w:pPr>
    </w:p>
    <w:p w:rsidR="005123DF" w:rsidRDefault="009F38EB" w:rsidP="009F38EB">
      <w:pPr>
        <w:spacing w:line="360" w:lineRule="auto"/>
        <w:rPr>
          <w:rFonts w:ascii="Arial" w:hAnsi="Arial" w:cs="Arial"/>
          <w:sz w:val="22"/>
          <w:szCs w:val="22"/>
        </w:rPr>
      </w:pPr>
      <w:r w:rsidRPr="009F38EB">
        <w:rPr>
          <w:rFonts w:ascii="Arial" w:hAnsi="Arial" w:cs="Arial"/>
          <w:sz w:val="22"/>
          <w:szCs w:val="22"/>
        </w:rPr>
        <w:t>Dr. Lucas Heumann</w:t>
      </w:r>
      <w:r w:rsidR="007C7B64">
        <w:rPr>
          <w:rFonts w:ascii="Arial" w:hAnsi="Arial" w:cs="Arial"/>
          <w:sz w:val="22"/>
          <w:szCs w:val="22"/>
        </w:rPr>
        <w:t xml:space="preserve"> dazu</w:t>
      </w:r>
      <w:r w:rsidRPr="009F38EB">
        <w:rPr>
          <w:rFonts w:ascii="Arial" w:hAnsi="Arial" w:cs="Arial"/>
          <w:sz w:val="22"/>
          <w:szCs w:val="22"/>
        </w:rPr>
        <w:t xml:space="preserve">: „Das Absatzproblem der deutschen Küchenmöbelindustrie im Inland ist eigentlich ein Problem der Großfläche. Diese hat sich nach unseren Feststellungen im ersten Halbjahr 2018 deutlich schlechter entwickelt als der qualifizierte Fachhandel. Wir halten das auch nicht für überraschend. Die Großfläche vermarktet fast ausschließlich über den Preis. Andere Faktoren </w:t>
      </w:r>
      <w:r w:rsidR="007C7B64">
        <w:rPr>
          <w:rFonts w:ascii="Arial" w:hAnsi="Arial" w:cs="Arial"/>
          <w:sz w:val="22"/>
          <w:szCs w:val="22"/>
        </w:rPr>
        <w:t xml:space="preserve">– </w:t>
      </w:r>
      <w:r w:rsidRPr="009F38EB">
        <w:rPr>
          <w:rFonts w:ascii="Arial" w:hAnsi="Arial" w:cs="Arial"/>
          <w:sz w:val="22"/>
          <w:szCs w:val="22"/>
        </w:rPr>
        <w:t xml:space="preserve">wie eine qualifizierte Beratung, ganzheitliche Einrichtungskonzepte, ein hoher Servicegrad und sonstige weiche Faktoren </w:t>
      </w:r>
      <w:r w:rsidR="007C7B64">
        <w:rPr>
          <w:rFonts w:ascii="Arial" w:hAnsi="Arial" w:cs="Arial"/>
          <w:sz w:val="22"/>
          <w:szCs w:val="22"/>
        </w:rPr>
        <w:t>– spielen bei den</w:t>
      </w:r>
      <w:r w:rsidRPr="009F38EB">
        <w:rPr>
          <w:rFonts w:ascii="Arial" w:hAnsi="Arial" w:cs="Arial"/>
          <w:sz w:val="22"/>
          <w:szCs w:val="22"/>
        </w:rPr>
        <w:t xml:space="preserve"> Vermark</w:t>
      </w:r>
      <w:r w:rsidR="007C7B64">
        <w:rPr>
          <w:rFonts w:ascii="Arial" w:hAnsi="Arial" w:cs="Arial"/>
          <w:sz w:val="22"/>
          <w:szCs w:val="22"/>
        </w:rPr>
        <w:t xml:space="preserve">tungskonzeptionen der Großfläche </w:t>
      </w:r>
      <w:r w:rsidRPr="009F38EB">
        <w:rPr>
          <w:rFonts w:ascii="Arial" w:hAnsi="Arial" w:cs="Arial"/>
          <w:sz w:val="22"/>
          <w:szCs w:val="22"/>
        </w:rPr>
        <w:t>leider eine geringere Rolle.</w:t>
      </w:r>
      <w:r w:rsidR="005123DF">
        <w:rPr>
          <w:rFonts w:ascii="Arial" w:hAnsi="Arial" w:cs="Arial"/>
          <w:sz w:val="22"/>
          <w:szCs w:val="22"/>
        </w:rPr>
        <w:t>“</w:t>
      </w:r>
      <w:r w:rsidRPr="009F38EB">
        <w:rPr>
          <w:rFonts w:ascii="Arial" w:hAnsi="Arial" w:cs="Arial"/>
          <w:sz w:val="22"/>
          <w:szCs w:val="22"/>
        </w:rPr>
        <w:t xml:space="preserve"> </w:t>
      </w:r>
    </w:p>
    <w:p w:rsidR="00B028B6" w:rsidRPr="00B028B6" w:rsidRDefault="00B028B6" w:rsidP="00B028B6">
      <w:pPr>
        <w:spacing w:line="360" w:lineRule="auto"/>
        <w:rPr>
          <w:rFonts w:ascii="Arial" w:hAnsi="Arial" w:cs="Arial"/>
          <w:sz w:val="16"/>
          <w:szCs w:val="16"/>
        </w:rPr>
      </w:pPr>
    </w:p>
    <w:p w:rsidR="005123DF" w:rsidRPr="00B028B6" w:rsidRDefault="00B028B6" w:rsidP="009F38EB">
      <w:pPr>
        <w:spacing w:line="360" w:lineRule="auto"/>
        <w:rPr>
          <w:rFonts w:ascii="Arial" w:hAnsi="Arial" w:cs="Arial"/>
          <w:b/>
          <w:sz w:val="22"/>
          <w:szCs w:val="22"/>
        </w:rPr>
      </w:pPr>
      <w:r w:rsidRPr="00B028B6">
        <w:rPr>
          <w:rFonts w:ascii="Arial" w:hAnsi="Arial" w:cs="Arial"/>
          <w:b/>
          <w:sz w:val="22"/>
          <w:szCs w:val="22"/>
        </w:rPr>
        <w:t>Rabattschlachten lösen keine Kaufanreize aus</w:t>
      </w:r>
    </w:p>
    <w:p w:rsidR="00B028B6" w:rsidRPr="00B028B6" w:rsidRDefault="00B028B6" w:rsidP="00B028B6">
      <w:pPr>
        <w:spacing w:line="360" w:lineRule="auto"/>
        <w:rPr>
          <w:rFonts w:ascii="Arial" w:hAnsi="Arial" w:cs="Arial"/>
          <w:sz w:val="16"/>
          <w:szCs w:val="16"/>
        </w:rPr>
      </w:pPr>
    </w:p>
    <w:p w:rsidR="005123DF" w:rsidRDefault="009F38EB" w:rsidP="009F38EB">
      <w:pPr>
        <w:spacing w:line="360" w:lineRule="auto"/>
        <w:rPr>
          <w:rFonts w:ascii="Arial" w:hAnsi="Arial" w:cs="Arial"/>
          <w:sz w:val="22"/>
          <w:szCs w:val="22"/>
        </w:rPr>
      </w:pPr>
      <w:r w:rsidRPr="009F38EB">
        <w:rPr>
          <w:rFonts w:ascii="Arial" w:hAnsi="Arial" w:cs="Arial"/>
          <w:sz w:val="22"/>
          <w:szCs w:val="22"/>
        </w:rPr>
        <w:t xml:space="preserve">Dieses </w:t>
      </w:r>
      <w:r w:rsidR="005123DF">
        <w:rPr>
          <w:rFonts w:ascii="Arial" w:hAnsi="Arial" w:cs="Arial"/>
          <w:sz w:val="22"/>
          <w:szCs w:val="22"/>
        </w:rPr>
        <w:t xml:space="preserve">preisfixierte </w:t>
      </w:r>
      <w:r w:rsidRPr="009F38EB">
        <w:rPr>
          <w:rFonts w:ascii="Arial" w:hAnsi="Arial" w:cs="Arial"/>
          <w:sz w:val="22"/>
          <w:szCs w:val="22"/>
        </w:rPr>
        <w:t xml:space="preserve">Geschäftsmodell funktioniert nach Auffassung </w:t>
      </w:r>
      <w:r w:rsidR="005123DF">
        <w:rPr>
          <w:rFonts w:ascii="Arial" w:hAnsi="Arial" w:cs="Arial"/>
          <w:sz w:val="22"/>
          <w:szCs w:val="22"/>
        </w:rPr>
        <w:t xml:space="preserve">des VdDK </w:t>
      </w:r>
      <w:r w:rsidRPr="009F38EB">
        <w:rPr>
          <w:rFonts w:ascii="Arial" w:hAnsi="Arial" w:cs="Arial"/>
          <w:sz w:val="22"/>
          <w:szCs w:val="22"/>
        </w:rPr>
        <w:t xml:space="preserve">nicht mehr. </w:t>
      </w:r>
      <w:r w:rsidR="005123DF">
        <w:rPr>
          <w:rFonts w:ascii="Arial" w:hAnsi="Arial" w:cs="Arial"/>
          <w:sz w:val="22"/>
          <w:szCs w:val="22"/>
        </w:rPr>
        <w:t>„</w:t>
      </w:r>
      <w:r w:rsidRPr="009F38EB">
        <w:rPr>
          <w:rFonts w:ascii="Arial" w:hAnsi="Arial" w:cs="Arial"/>
          <w:sz w:val="22"/>
          <w:szCs w:val="22"/>
        </w:rPr>
        <w:t>In Zeiten wirtschaftlichen Wohlstands mit einer sinkenden Arbeitslosigkeit</w:t>
      </w:r>
      <w:r w:rsidR="005123DF">
        <w:rPr>
          <w:rFonts w:ascii="Arial" w:hAnsi="Arial" w:cs="Arial"/>
          <w:sz w:val="22"/>
          <w:szCs w:val="22"/>
        </w:rPr>
        <w:t xml:space="preserve"> und</w:t>
      </w:r>
      <w:r w:rsidRPr="009F38EB">
        <w:rPr>
          <w:rFonts w:ascii="Arial" w:hAnsi="Arial" w:cs="Arial"/>
          <w:sz w:val="22"/>
          <w:szCs w:val="22"/>
        </w:rPr>
        <w:t xml:space="preserve"> in einzelnen Regionen sogar mit Vollbeschäftigung, mit steigenden Reallöhnen, einer boomenden </w:t>
      </w:r>
      <w:r w:rsidRPr="009F38EB">
        <w:rPr>
          <w:rFonts w:ascii="Arial" w:hAnsi="Arial" w:cs="Arial"/>
          <w:sz w:val="22"/>
          <w:szCs w:val="22"/>
        </w:rPr>
        <w:lastRenderedPageBreak/>
        <w:t>Bauindustrie, niedrigen Zinsen und einer hohen Konsumneigung der Verbraucher erwarten diese mehr als durchgestriche</w:t>
      </w:r>
      <w:r w:rsidR="005123DF">
        <w:rPr>
          <w:rFonts w:ascii="Arial" w:hAnsi="Arial" w:cs="Arial"/>
          <w:sz w:val="22"/>
          <w:szCs w:val="22"/>
        </w:rPr>
        <w:t>ne Preise und Rabattschlachten“, so Dr. Heumann.</w:t>
      </w:r>
    </w:p>
    <w:p w:rsidR="00B028B6" w:rsidRPr="00B028B6" w:rsidRDefault="00B028B6" w:rsidP="00B028B6">
      <w:pPr>
        <w:spacing w:line="360" w:lineRule="auto"/>
        <w:rPr>
          <w:rFonts w:ascii="Arial" w:hAnsi="Arial" w:cs="Arial"/>
          <w:sz w:val="16"/>
          <w:szCs w:val="16"/>
        </w:rPr>
      </w:pPr>
    </w:p>
    <w:p w:rsidR="009F38EB" w:rsidRPr="009F38EB" w:rsidRDefault="005123DF" w:rsidP="009F38EB">
      <w:pPr>
        <w:spacing w:line="360" w:lineRule="auto"/>
        <w:rPr>
          <w:rFonts w:ascii="Arial" w:hAnsi="Arial" w:cs="Arial"/>
          <w:sz w:val="22"/>
          <w:szCs w:val="22"/>
        </w:rPr>
      </w:pPr>
      <w:r>
        <w:rPr>
          <w:rFonts w:ascii="Arial" w:hAnsi="Arial" w:cs="Arial"/>
          <w:sz w:val="22"/>
          <w:szCs w:val="22"/>
        </w:rPr>
        <w:t>Und weiter: „</w:t>
      </w:r>
      <w:r w:rsidR="009F38EB" w:rsidRPr="009F38EB">
        <w:rPr>
          <w:rFonts w:ascii="Arial" w:hAnsi="Arial" w:cs="Arial"/>
          <w:sz w:val="22"/>
          <w:szCs w:val="22"/>
        </w:rPr>
        <w:t>Das Problem des Möbelabsatzes ist nicht, dass der Verbraucher zu wenig Geld hätte</w:t>
      </w:r>
      <w:r>
        <w:rPr>
          <w:rFonts w:ascii="Arial" w:hAnsi="Arial" w:cs="Arial"/>
          <w:sz w:val="22"/>
          <w:szCs w:val="22"/>
        </w:rPr>
        <w:t>. D</w:t>
      </w:r>
      <w:r w:rsidR="009F38EB" w:rsidRPr="009F38EB">
        <w:rPr>
          <w:rFonts w:ascii="Arial" w:hAnsi="Arial" w:cs="Arial"/>
          <w:sz w:val="22"/>
          <w:szCs w:val="22"/>
        </w:rPr>
        <w:t xml:space="preserve">as Problem ist, dass er damit andere Produkte kauft. </w:t>
      </w:r>
      <w:r>
        <w:rPr>
          <w:rFonts w:ascii="Arial" w:hAnsi="Arial" w:cs="Arial"/>
          <w:sz w:val="22"/>
          <w:szCs w:val="22"/>
        </w:rPr>
        <w:t xml:space="preserve">Folglich </w:t>
      </w:r>
      <w:r w:rsidR="008D1DEC">
        <w:rPr>
          <w:rFonts w:ascii="Arial" w:hAnsi="Arial" w:cs="Arial"/>
          <w:sz w:val="22"/>
          <w:szCs w:val="22"/>
        </w:rPr>
        <w:t xml:space="preserve">kommt </w:t>
      </w:r>
      <w:r w:rsidR="009F38EB" w:rsidRPr="009F38EB">
        <w:rPr>
          <w:rFonts w:ascii="Arial" w:hAnsi="Arial" w:cs="Arial"/>
          <w:sz w:val="22"/>
          <w:szCs w:val="22"/>
        </w:rPr>
        <w:t>es nicht darauf an</w:t>
      </w:r>
      <w:r>
        <w:rPr>
          <w:rFonts w:ascii="Arial" w:hAnsi="Arial" w:cs="Arial"/>
          <w:sz w:val="22"/>
          <w:szCs w:val="22"/>
        </w:rPr>
        <w:t>,</w:t>
      </w:r>
      <w:r w:rsidR="009F38EB" w:rsidRPr="009F38EB">
        <w:rPr>
          <w:rFonts w:ascii="Arial" w:hAnsi="Arial" w:cs="Arial"/>
          <w:sz w:val="22"/>
          <w:szCs w:val="22"/>
        </w:rPr>
        <w:t xml:space="preserve"> sich wechselseitig mit Rabattschlachten zu überholen, sondern durch ganzheitliches Marketing Emotionen zu </w:t>
      </w:r>
      <w:r>
        <w:rPr>
          <w:rFonts w:ascii="Arial" w:hAnsi="Arial" w:cs="Arial"/>
          <w:sz w:val="22"/>
          <w:szCs w:val="22"/>
        </w:rPr>
        <w:t>erzeugen</w:t>
      </w:r>
      <w:r w:rsidR="009F38EB" w:rsidRPr="009F38EB">
        <w:rPr>
          <w:rFonts w:ascii="Arial" w:hAnsi="Arial" w:cs="Arial"/>
          <w:sz w:val="22"/>
          <w:szCs w:val="22"/>
        </w:rPr>
        <w:t>, Begehrlichkeiten zu wecken und die Lust am Einrichten zu steigern</w:t>
      </w:r>
      <w:r>
        <w:rPr>
          <w:rFonts w:ascii="Arial" w:hAnsi="Arial" w:cs="Arial"/>
          <w:sz w:val="22"/>
          <w:szCs w:val="22"/>
        </w:rPr>
        <w:t>!</w:t>
      </w:r>
      <w:r w:rsidR="009F38EB" w:rsidRPr="009F38EB">
        <w:rPr>
          <w:rFonts w:ascii="Arial" w:hAnsi="Arial" w:cs="Arial"/>
          <w:sz w:val="22"/>
          <w:szCs w:val="22"/>
        </w:rPr>
        <w:t xml:space="preserve"> Das </w:t>
      </w:r>
      <w:r>
        <w:rPr>
          <w:rFonts w:ascii="Arial" w:hAnsi="Arial" w:cs="Arial"/>
          <w:sz w:val="22"/>
          <w:szCs w:val="22"/>
        </w:rPr>
        <w:t xml:space="preserve">hauptsächlich </w:t>
      </w:r>
      <w:r w:rsidR="009F38EB" w:rsidRPr="009F38EB">
        <w:rPr>
          <w:rFonts w:ascii="Arial" w:hAnsi="Arial" w:cs="Arial"/>
          <w:sz w:val="22"/>
          <w:szCs w:val="22"/>
        </w:rPr>
        <w:t xml:space="preserve">preisorientierte Geschäftsmodell der Großfläche ist dazu </w:t>
      </w:r>
      <w:r>
        <w:rPr>
          <w:rFonts w:ascii="Arial" w:hAnsi="Arial" w:cs="Arial"/>
          <w:sz w:val="22"/>
          <w:szCs w:val="22"/>
        </w:rPr>
        <w:t xml:space="preserve">offenbar </w:t>
      </w:r>
      <w:r w:rsidR="009F38EB" w:rsidRPr="009F38EB">
        <w:rPr>
          <w:rFonts w:ascii="Arial" w:hAnsi="Arial" w:cs="Arial"/>
          <w:sz w:val="22"/>
          <w:szCs w:val="22"/>
        </w:rPr>
        <w:t xml:space="preserve">wenig </w:t>
      </w:r>
      <w:r>
        <w:rPr>
          <w:rFonts w:ascii="Arial" w:hAnsi="Arial" w:cs="Arial"/>
          <w:sz w:val="22"/>
          <w:szCs w:val="22"/>
        </w:rPr>
        <w:t>geeignet</w:t>
      </w:r>
      <w:r w:rsidR="009F38EB" w:rsidRPr="009F38EB">
        <w:rPr>
          <w:rFonts w:ascii="Arial" w:hAnsi="Arial" w:cs="Arial"/>
          <w:sz w:val="22"/>
          <w:szCs w:val="22"/>
        </w:rPr>
        <w:t>.“</w:t>
      </w:r>
    </w:p>
    <w:p w:rsidR="00B028B6" w:rsidRPr="00B028B6" w:rsidRDefault="00B028B6" w:rsidP="00B028B6">
      <w:pPr>
        <w:spacing w:line="360" w:lineRule="auto"/>
        <w:rPr>
          <w:rFonts w:ascii="Arial" w:hAnsi="Arial" w:cs="Arial"/>
          <w:sz w:val="16"/>
          <w:szCs w:val="16"/>
        </w:rPr>
      </w:pPr>
    </w:p>
    <w:p w:rsidR="005123DF" w:rsidRPr="00B028B6" w:rsidRDefault="00B028B6" w:rsidP="009F38EB">
      <w:pPr>
        <w:spacing w:line="360" w:lineRule="auto"/>
        <w:rPr>
          <w:rFonts w:ascii="Arial" w:hAnsi="Arial" w:cs="Arial"/>
          <w:b/>
          <w:sz w:val="22"/>
          <w:szCs w:val="22"/>
        </w:rPr>
      </w:pPr>
      <w:r w:rsidRPr="00B028B6">
        <w:rPr>
          <w:rFonts w:ascii="Arial" w:hAnsi="Arial" w:cs="Arial"/>
          <w:b/>
          <w:sz w:val="22"/>
          <w:szCs w:val="22"/>
        </w:rPr>
        <w:t>Exportzuwächse in nahezu allen Schlüsselmärkten</w:t>
      </w:r>
    </w:p>
    <w:p w:rsidR="00B028B6" w:rsidRPr="00B028B6" w:rsidRDefault="00B028B6" w:rsidP="00B028B6">
      <w:pPr>
        <w:spacing w:line="360" w:lineRule="auto"/>
        <w:rPr>
          <w:rFonts w:ascii="Arial" w:hAnsi="Arial" w:cs="Arial"/>
          <w:sz w:val="16"/>
          <w:szCs w:val="16"/>
        </w:rPr>
      </w:pPr>
    </w:p>
    <w:p w:rsidR="009F38EB" w:rsidRPr="009F38EB" w:rsidRDefault="009F38EB" w:rsidP="009F38EB">
      <w:pPr>
        <w:spacing w:line="360" w:lineRule="auto"/>
        <w:rPr>
          <w:rFonts w:ascii="Arial" w:hAnsi="Arial" w:cs="Arial"/>
          <w:sz w:val="22"/>
          <w:szCs w:val="22"/>
        </w:rPr>
      </w:pPr>
      <w:r w:rsidRPr="009F38EB">
        <w:rPr>
          <w:rFonts w:ascii="Arial" w:hAnsi="Arial" w:cs="Arial"/>
          <w:sz w:val="22"/>
          <w:szCs w:val="22"/>
        </w:rPr>
        <w:t xml:space="preserve">Besonders positiv hat sich, wie </w:t>
      </w:r>
      <w:r w:rsidR="005123DF">
        <w:rPr>
          <w:rFonts w:ascii="Arial" w:hAnsi="Arial" w:cs="Arial"/>
          <w:sz w:val="22"/>
          <w:szCs w:val="22"/>
        </w:rPr>
        <w:t>eingangs dargestellt</w:t>
      </w:r>
      <w:r w:rsidRPr="009F38EB">
        <w:rPr>
          <w:rFonts w:ascii="Arial" w:hAnsi="Arial" w:cs="Arial"/>
          <w:sz w:val="22"/>
          <w:szCs w:val="22"/>
        </w:rPr>
        <w:t>, das Auslandsgeschäft entwickelt. Be</w:t>
      </w:r>
      <w:r w:rsidR="005123DF">
        <w:rPr>
          <w:rFonts w:ascii="Arial" w:hAnsi="Arial" w:cs="Arial"/>
          <w:sz w:val="22"/>
          <w:szCs w:val="22"/>
        </w:rPr>
        <w:t>trachtet man die Entwicklung der Auslandsumsätze</w:t>
      </w:r>
      <w:r w:rsidRPr="009F38EB">
        <w:rPr>
          <w:rFonts w:ascii="Arial" w:hAnsi="Arial" w:cs="Arial"/>
          <w:sz w:val="22"/>
          <w:szCs w:val="22"/>
        </w:rPr>
        <w:t xml:space="preserve"> nach einzelnen Regionen, liegen von den zehn umsatzstärksten Auslandsmärkten der deutschen Küchenmöbelindustrie </w:t>
      </w:r>
      <w:r w:rsidR="005123DF">
        <w:rPr>
          <w:rFonts w:ascii="Arial" w:hAnsi="Arial" w:cs="Arial"/>
          <w:sz w:val="22"/>
          <w:szCs w:val="22"/>
        </w:rPr>
        <w:t xml:space="preserve">aktuell </w:t>
      </w:r>
      <w:r w:rsidRPr="009F38EB">
        <w:rPr>
          <w:rFonts w:ascii="Arial" w:hAnsi="Arial" w:cs="Arial"/>
          <w:sz w:val="22"/>
          <w:szCs w:val="22"/>
        </w:rPr>
        <w:t>sieben im Plus</w:t>
      </w:r>
      <w:r w:rsidR="005123DF">
        <w:rPr>
          <w:rFonts w:ascii="Arial" w:hAnsi="Arial" w:cs="Arial"/>
          <w:sz w:val="22"/>
          <w:szCs w:val="22"/>
        </w:rPr>
        <w:t xml:space="preserve"> –</w:t>
      </w:r>
      <w:r w:rsidRPr="009F38EB">
        <w:rPr>
          <w:rFonts w:ascii="Arial" w:hAnsi="Arial" w:cs="Arial"/>
          <w:sz w:val="22"/>
          <w:szCs w:val="22"/>
        </w:rPr>
        <w:t xml:space="preserve"> davon drei sogar zweistellig. Rückläufig waren im ersten Halbjahr 2018 ledigl</w:t>
      </w:r>
      <w:r w:rsidR="005123DF">
        <w:rPr>
          <w:rFonts w:ascii="Arial" w:hAnsi="Arial" w:cs="Arial"/>
          <w:sz w:val="22"/>
          <w:szCs w:val="22"/>
        </w:rPr>
        <w:t>ich die Schweiz mit -5,9 %, Großbritannien mit -2,3 % und die USA mit -8,7 </w:t>
      </w:r>
      <w:r w:rsidRPr="009F38EB">
        <w:rPr>
          <w:rFonts w:ascii="Arial" w:hAnsi="Arial" w:cs="Arial"/>
          <w:sz w:val="22"/>
          <w:szCs w:val="22"/>
        </w:rPr>
        <w:t>%.</w:t>
      </w:r>
    </w:p>
    <w:p w:rsidR="00B028B6" w:rsidRPr="00B028B6" w:rsidRDefault="00B028B6" w:rsidP="00B028B6">
      <w:pPr>
        <w:spacing w:line="360" w:lineRule="auto"/>
        <w:rPr>
          <w:rFonts w:ascii="Arial" w:hAnsi="Arial" w:cs="Arial"/>
          <w:sz w:val="16"/>
          <w:szCs w:val="16"/>
        </w:rPr>
      </w:pPr>
    </w:p>
    <w:p w:rsidR="00AD4E17" w:rsidRDefault="009F38EB" w:rsidP="009F38EB">
      <w:pPr>
        <w:spacing w:line="360" w:lineRule="auto"/>
        <w:rPr>
          <w:rFonts w:ascii="Arial" w:hAnsi="Arial" w:cs="Arial"/>
          <w:sz w:val="22"/>
          <w:szCs w:val="22"/>
        </w:rPr>
      </w:pPr>
      <w:r w:rsidRPr="009F38EB">
        <w:rPr>
          <w:rFonts w:ascii="Arial" w:hAnsi="Arial" w:cs="Arial"/>
          <w:sz w:val="22"/>
          <w:szCs w:val="22"/>
        </w:rPr>
        <w:t>Mit dieser Exportentwicklung konnte die deutsche Küchenmöbelindustrie auch ihren Exportüberschuss weiter steigern. D</w:t>
      </w:r>
      <w:r w:rsidR="005123DF">
        <w:rPr>
          <w:rFonts w:ascii="Arial" w:hAnsi="Arial" w:cs="Arial"/>
          <w:sz w:val="22"/>
          <w:szCs w:val="22"/>
        </w:rPr>
        <w:t>ies</w:t>
      </w:r>
      <w:r w:rsidRPr="009F38EB">
        <w:rPr>
          <w:rFonts w:ascii="Arial" w:hAnsi="Arial" w:cs="Arial"/>
          <w:sz w:val="22"/>
          <w:szCs w:val="22"/>
        </w:rPr>
        <w:t xml:space="preserve"> umso mehr, </w:t>
      </w:r>
      <w:r w:rsidR="005123DF">
        <w:rPr>
          <w:rFonts w:ascii="Arial" w:hAnsi="Arial" w:cs="Arial"/>
          <w:sz w:val="22"/>
          <w:szCs w:val="22"/>
        </w:rPr>
        <w:t xml:space="preserve">da </w:t>
      </w:r>
      <w:r w:rsidRPr="009F38EB">
        <w:rPr>
          <w:rFonts w:ascii="Arial" w:hAnsi="Arial" w:cs="Arial"/>
          <w:sz w:val="22"/>
          <w:szCs w:val="22"/>
        </w:rPr>
        <w:t>die</w:t>
      </w:r>
      <w:r w:rsidR="005123DF">
        <w:rPr>
          <w:rFonts w:ascii="Arial" w:hAnsi="Arial" w:cs="Arial"/>
          <w:sz w:val="22"/>
          <w:szCs w:val="22"/>
        </w:rPr>
        <w:t xml:space="preserve"> Importe – die wertmäßig nur ca. 5 % des</w:t>
      </w:r>
      <w:r w:rsidRPr="009F38EB">
        <w:rPr>
          <w:rFonts w:ascii="Arial" w:hAnsi="Arial" w:cs="Arial"/>
          <w:sz w:val="22"/>
          <w:szCs w:val="22"/>
        </w:rPr>
        <w:t xml:space="preserve"> Ex</w:t>
      </w:r>
      <w:r w:rsidR="005123DF">
        <w:rPr>
          <w:rFonts w:ascii="Arial" w:hAnsi="Arial" w:cs="Arial"/>
          <w:sz w:val="22"/>
          <w:szCs w:val="22"/>
        </w:rPr>
        <w:t>portvolumens ausmachen –</w:t>
      </w:r>
      <w:r w:rsidRPr="009F38EB">
        <w:rPr>
          <w:rFonts w:ascii="Arial" w:hAnsi="Arial" w:cs="Arial"/>
          <w:sz w:val="22"/>
          <w:szCs w:val="22"/>
        </w:rPr>
        <w:t xml:space="preserve"> weite</w:t>
      </w:r>
      <w:r w:rsidR="005123DF">
        <w:rPr>
          <w:rFonts w:ascii="Arial" w:hAnsi="Arial" w:cs="Arial"/>
          <w:sz w:val="22"/>
          <w:szCs w:val="22"/>
        </w:rPr>
        <w:t>r zurückgingen, nämlich um -8,7</w:t>
      </w:r>
      <w:r w:rsidR="001D26E9">
        <w:rPr>
          <w:rFonts w:ascii="Arial" w:hAnsi="Arial" w:cs="Arial"/>
          <w:sz w:val="22"/>
          <w:szCs w:val="22"/>
        </w:rPr>
        <w:t>3</w:t>
      </w:r>
      <w:r w:rsidR="005123DF">
        <w:rPr>
          <w:rFonts w:ascii="Arial" w:hAnsi="Arial" w:cs="Arial"/>
          <w:sz w:val="22"/>
          <w:szCs w:val="22"/>
        </w:rPr>
        <w:t> </w:t>
      </w:r>
      <w:r w:rsidRPr="009F38EB">
        <w:rPr>
          <w:rFonts w:ascii="Arial" w:hAnsi="Arial" w:cs="Arial"/>
          <w:sz w:val="22"/>
          <w:szCs w:val="22"/>
        </w:rPr>
        <w:t xml:space="preserve">%. Besonders stark </w:t>
      </w:r>
      <w:r w:rsidR="005123DF">
        <w:rPr>
          <w:rFonts w:ascii="Arial" w:hAnsi="Arial" w:cs="Arial"/>
          <w:sz w:val="22"/>
          <w:szCs w:val="22"/>
        </w:rPr>
        <w:t xml:space="preserve">sanken </w:t>
      </w:r>
      <w:r w:rsidRPr="009F38EB">
        <w:rPr>
          <w:rFonts w:ascii="Arial" w:hAnsi="Arial" w:cs="Arial"/>
          <w:sz w:val="22"/>
          <w:szCs w:val="22"/>
        </w:rPr>
        <w:t>die Impor</w:t>
      </w:r>
      <w:r w:rsidR="005123DF">
        <w:rPr>
          <w:rFonts w:ascii="Arial" w:hAnsi="Arial" w:cs="Arial"/>
          <w:sz w:val="22"/>
          <w:szCs w:val="22"/>
        </w:rPr>
        <w:t>te an Küchen aus Italien (-20,6 %) und Frankreich (-30,6 </w:t>
      </w:r>
      <w:r w:rsidRPr="009F38EB">
        <w:rPr>
          <w:rFonts w:ascii="Arial" w:hAnsi="Arial" w:cs="Arial"/>
          <w:sz w:val="22"/>
          <w:szCs w:val="22"/>
        </w:rPr>
        <w:t xml:space="preserve">%). </w:t>
      </w:r>
    </w:p>
    <w:p w:rsidR="00B028B6" w:rsidRPr="00B028B6" w:rsidRDefault="00B028B6" w:rsidP="00B028B6">
      <w:pPr>
        <w:spacing w:line="360" w:lineRule="auto"/>
        <w:rPr>
          <w:rFonts w:ascii="Arial" w:hAnsi="Arial" w:cs="Arial"/>
          <w:sz w:val="16"/>
          <w:szCs w:val="16"/>
        </w:rPr>
      </w:pPr>
    </w:p>
    <w:p w:rsidR="00B028B6" w:rsidRPr="00B028B6" w:rsidRDefault="00B028B6" w:rsidP="009F38EB">
      <w:pPr>
        <w:spacing w:line="360" w:lineRule="auto"/>
        <w:rPr>
          <w:rFonts w:ascii="Arial" w:hAnsi="Arial" w:cs="Arial"/>
          <w:b/>
          <w:sz w:val="22"/>
          <w:szCs w:val="22"/>
        </w:rPr>
      </w:pPr>
      <w:r w:rsidRPr="00B028B6">
        <w:rPr>
          <w:rFonts w:ascii="Arial" w:hAnsi="Arial" w:cs="Arial"/>
          <w:b/>
          <w:sz w:val="22"/>
          <w:szCs w:val="22"/>
        </w:rPr>
        <w:t xml:space="preserve">Entgegen dem Trend wachsen </w:t>
      </w:r>
      <w:r>
        <w:rPr>
          <w:rFonts w:ascii="Arial" w:hAnsi="Arial" w:cs="Arial"/>
          <w:b/>
          <w:sz w:val="22"/>
          <w:szCs w:val="22"/>
        </w:rPr>
        <w:t>I</w:t>
      </w:r>
      <w:r w:rsidRPr="00B028B6">
        <w:rPr>
          <w:rFonts w:ascii="Arial" w:hAnsi="Arial" w:cs="Arial"/>
          <w:b/>
          <w:sz w:val="22"/>
          <w:szCs w:val="22"/>
        </w:rPr>
        <w:t>mporte aus Polen und Ungarn</w:t>
      </w:r>
    </w:p>
    <w:p w:rsidR="00B028B6" w:rsidRPr="00B028B6" w:rsidRDefault="00B028B6" w:rsidP="00B028B6">
      <w:pPr>
        <w:spacing w:line="360" w:lineRule="auto"/>
        <w:rPr>
          <w:rFonts w:ascii="Arial" w:hAnsi="Arial" w:cs="Arial"/>
          <w:sz w:val="16"/>
          <w:szCs w:val="16"/>
        </w:rPr>
      </w:pPr>
    </w:p>
    <w:p w:rsidR="009F38EB" w:rsidRPr="009F38EB" w:rsidRDefault="009F38EB" w:rsidP="009F38EB">
      <w:pPr>
        <w:spacing w:line="360" w:lineRule="auto"/>
        <w:rPr>
          <w:rFonts w:ascii="Arial" w:hAnsi="Arial" w:cs="Arial"/>
          <w:sz w:val="22"/>
          <w:szCs w:val="22"/>
        </w:rPr>
      </w:pPr>
      <w:r w:rsidRPr="009F38EB">
        <w:rPr>
          <w:rFonts w:ascii="Arial" w:hAnsi="Arial" w:cs="Arial"/>
          <w:sz w:val="22"/>
          <w:szCs w:val="22"/>
        </w:rPr>
        <w:t xml:space="preserve">Bei den </w:t>
      </w:r>
      <w:r w:rsidR="00AD4E17">
        <w:rPr>
          <w:rFonts w:ascii="Arial" w:hAnsi="Arial" w:cs="Arial"/>
          <w:sz w:val="22"/>
          <w:szCs w:val="22"/>
        </w:rPr>
        <w:t xml:space="preserve">Einfuhren </w:t>
      </w:r>
      <w:r w:rsidRPr="009F38EB">
        <w:rPr>
          <w:rFonts w:ascii="Arial" w:hAnsi="Arial" w:cs="Arial"/>
          <w:sz w:val="22"/>
          <w:szCs w:val="22"/>
        </w:rPr>
        <w:t>ist allerdings auffällig, dass erstmalig Impo</w:t>
      </w:r>
      <w:r w:rsidR="00AD4E17">
        <w:rPr>
          <w:rFonts w:ascii="Arial" w:hAnsi="Arial" w:cs="Arial"/>
          <w:sz w:val="22"/>
          <w:szCs w:val="22"/>
        </w:rPr>
        <w:t>rte von Küchen aus Polen (+12,7 </w:t>
      </w:r>
      <w:r w:rsidRPr="009F38EB">
        <w:rPr>
          <w:rFonts w:ascii="Arial" w:hAnsi="Arial" w:cs="Arial"/>
          <w:sz w:val="22"/>
          <w:szCs w:val="22"/>
        </w:rPr>
        <w:t>%) un</w:t>
      </w:r>
      <w:r w:rsidR="00AD4E17">
        <w:rPr>
          <w:rFonts w:ascii="Arial" w:hAnsi="Arial" w:cs="Arial"/>
          <w:sz w:val="22"/>
          <w:szCs w:val="22"/>
        </w:rPr>
        <w:t>d Ungarn (+9,6 </w:t>
      </w:r>
      <w:r w:rsidRPr="009F38EB">
        <w:rPr>
          <w:rFonts w:ascii="Arial" w:hAnsi="Arial" w:cs="Arial"/>
          <w:sz w:val="22"/>
          <w:szCs w:val="22"/>
        </w:rPr>
        <w:t xml:space="preserve">%) zugenommen haben. Dr. Lucas Heumann: „Die polnische und ungarische Möbelindustrie entwickelt zunehmend Kompetenz auch und gerade im </w:t>
      </w:r>
      <w:r w:rsidRPr="009F38EB">
        <w:rPr>
          <w:rFonts w:ascii="Arial" w:hAnsi="Arial" w:cs="Arial"/>
          <w:sz w:val="22"/>
          <w:szCs w:val="22"/>
        </w:rPr>
        <w:lastRenderedPageBreak/>
        <w:t xml:space="preserve">Küchenmöbelsektor. </w:t>
      </w:r>
      <w:r w:rsidR="00AD4E17">
        <w:rPr>
          <w:rFonts w:ascii="Arial" w:hAnsi="Arial" w:cs="Arial"/>
          <w:sz w:val="22"/>
          <w:szCs w:val="22"/>
        </w:rPr>
        <w:t xml:space="preserve">Folglich </w:t>
      </w:r>
      <w:r w:rsidRPr="009F38EB">
        <w:rPr>
          <w:rFonts w:ascii="Arial" w:hAnsi="Arial" w:cs="Arial"/>
          <w:sz w:val="22"/>
          <w:szCs w:val="22"/>
        </w:rPr>
        <w:t xml:space="preserve">nehmen </w:t>
      </w:r>
      <w:r w:rsidR="00AD4E17">
        <w:rPr>
          <w:rFonts w:ascii="Arial" w:hAnsi="Arial" w:cs="Arial"/>
          <w:sz w:val="22"/>
          <w:szCs w:val="22"/>
        </w:rPr>
        <w:t>Kücheni</w:t>
      </w:r>
      <w:r w:rsidRPr="009F38EB">
        <w:rPr>
          <w:rFonts w:ascii="Arial" w:hAnsi="Arial" w:cs="Arial"/>
          <w:sz w:val="22"/>
          <w:szCs w:val="22"/>
        </w:rPr>
        <w:t xml:space="preserve">mporte aus diesen Regionen zu, wenn auch </w:t>
      </w:r>
      <w:r w:rsidR="00AD4E17">
        <w:rPr>
          <w:rFonts w:ascii="Arial" w:hAnsi="Arial" w:cs="Arial"/>
          <w:sz w:val="22"/>
          <w:szCs w:val="22"/>
        </w:rPr>
        <w:t xml:space="preserve">von </w:t>
      </w:r>
      <w:r w:rsidRPr="009F38EB">
        <w:rPr>
          <w:rFonts w:ascii="Arial" w:hAnsi="Arial" w:cs="Arial"/>
          <w:sz w:val="22"/>
          <w:szCs w:val="22"/>
        </w:rPr>
        <w:t>niedrigem Niv</w:t>
      </w:r>
      <w:r w:rsidR="00AD4E17">
        <w:rPr>
          <w:rFonts w:ascii="Arial" w:hAnsi="Arial" w:cs="Arial"/>
          <w:sz w:val="22"/>
          <w:szCs w:val="22"/>
        </w:rPr>
        <w:t>eau. Die</w:t>
      </w:r>
      <w:r w:rsidRPr="009F38EB">
        <w:rPr>
          <w:rFonts w:ascii="Arial" w:hAnsi="Arial" w:cs="Arial"/>
          <w:sz w:val="22"/>
          <w:szCs w:val="22"/>
        </w:rPr>
        <w:t xml:space="preserve"> wechselseitige Durchdringung der Märkte mit </w:t>
      </w:r>
      <w:r w:rsidR="00AD4E17">
        <w:rPr>
          <w:rFonts w:ascii="Arial" w:hAnsi="Arial" w:cs="Arial"/>
          <w:sz w:val="22"/>
          <w:szCs w:val="22"/>
        </w:rPr>
        <w:t xml:space="preserve">jeweils aus nationaler Sicht </w:t>
      </w:r>
      <w:r w:rsidRPr="009F38EB">
        <w:rPr>
          <w:rFonts w:ascii="Arial" w:hAnsi="Arial" w:cs="Arial"/>
          <w:sz w:val="22"/>
          <w:szCs w:val="22"/>
        </w:rPr>
        <w:t xml:space="preserve">eigenen Produkten ist </w:t>
      </w:r>
      <w:r w:rsidR="00AD4E17">
        <w:rPr>
          <w:rFonts w:ascii="Arial" w:hAnsi="Arial" w:cs="Arial"/>
          <w:sz w:val="22"/>
          <w:szCs w:val="22"/>
        </w:rPr>
        <w:t xml:space="preserve">aber </w:t>
      </w:r>
      <w:r w:rsidRPr="009F38EB">
        <w:rPr>
          <w:rFonts w:ascii="Arial" w:hAnsi="Arial" w:cs="Arial"/>
          <w:sz w:val="22"/>
          <w:szCs w:val="22"/>
        </w:rPr>
        <w:t xml:space="preserve">das zwingende und logische Ergebnis offener Grenzen innerhalb der EU und </w:t>
      </w:r>
      <w:r w:rsidR="008D1DEC">
        <w:rPr>
          <w:rFonts w:ascii="Arial" w:hAnsi="Arial" w:cs="Arial"/>
          <w:sz w:val="22"/>
          <w:szCs w:val="22"/>
        </w:rPr>
        <w:t xml:space="preserve">der </w:t>
      </w:r>
      <w:r w:rsidRPr="009F38EB">
        <w:rPr>
          <w:rFonts w:ascii="Arial" w:hAnsi="Arial" w:cs="Arial"/>
          <w:sz w:val="22"/>
          <w:szCs w:val="22"/>
        </w:rPr>
        <w:t>Globalisierung auch der Küchenmöbelindustrie.</w:t>
      </w:r>
      <w:r w:rsidR="00AD4E17">
        <w:rPr>
          <w:rFonts w:ascii="Arial" w:hAnsi="Arial" w:cs="Arial"/>
          <w:sz w:val="22"/>
          <w:szCs w:val="22"/>
        </w:rPr>
        <w:t>“</w:t>
      </w:r>
      <w:r w:rsidRPr="009F38EB">
        <w:rPr>
          <w:rFonts w:ascii="Arial" w:hAnsi="Arial" w:cs="Arial"/>
          <w:sz w:val="22"/>
          <w:szCs w:val="22"/>
        </w:rPr>
        <w:t xml:space="preserve"> </w:t>
      </w:r>
    </w:p>
    <w:p w:rsidR="00B028B6" w:rsidRPr="00B028B6" w:rsidRDefault="00B028B6" w:rsidP="00B028B6">
      <w:pPr>
        <w:spacing w:line="360" w:lineRule="auto"/>
        <w:rPr>
          <w:rFonts w:ascii="Arial" w:hAnsi="Arial" w:cs="Arial"/>
          <w:sz w:val="16"/>
          <w:szCs w:val="16"/>
        </w:rPr>
      </w:pPr>
    </w:p>
    <w:p w:rsidR="00AD4E17" w:rsidRPr="00B028B6" w:rsidRDefault="00B028B6" w:rsidP="009F38EB">
      <w:pPr>
        <w:spacing w:line="360" w:lineRule="auto"/>
        <w:rPr>
          <w:rFonts w:ascii="Arial" w:hAnsi="Arial" w:cs="Arial"/>
          <w:b/>
          <w:sz w:val="22"/>
          <w:szCs w:val="22"/>
        </w:rPr>
      </w:pPr>
      <w:r w:rsidRPr="00B028B6">
        <w:rPr>
          <w:rFonts w:ascii="Arial" w:hAnsi="Arial" w:cs="Arial"/>
          <w:b/>
          <w:sz w:val="22"/>
          <w:szCs w:val="22"/>
        </w:rPr>
        <w:t>Online-Vermarktung von Einbauküchen weiter in der Nische</w:t>
      </w:r>
    </w:p>
    <w:p w:rsidR="00B028B6" w:rsidRPr="00B028B6" w:rsidRDefault="00B028B6" w:rsidP="00B028B6">
      <w:pPr>
        <w:spacing w:line="360" w:lineRule="auto"/>
        <w:rPr>
          <w:rFonts w:ascii="Arial" w:hAnsi="Arial" w:cs="Arial"/>
          <w:sz w:val="16"/>
          <w:szCs w:val="16"/>
        </w:rPr>
      </w:pPr>
    </w:p>
    <w:p w:rsidR="00AD4E17" w:rsidRDefault="009F38EB" w:rsidP="009F38EB">
      <w:pPr>
        <w:spacing w:line="360" w:lineRule="auto"/>
        <w:rPr>
          <w:rFonts w:ascii="Arial" w:hAnsi="Arial" w:cs="Arial"/>
          <w:sz w:val="22"/>
          <w:szCs w:val="22"/>
        </w:rPr>
      </w:pPr>
      <w:r w:rsidRPr="009F38EB">
        <w:rPr>
          <w:rFonts w:ascii="Arial" w:hAnsi="Arial" w:cs="Arial"/>
          <w:sz w:val="22"/>
          <w:szCs w:val="22"/>
        </w:rPr>
        <w:t xml:space="preserve">Unverändert marginal </w:t>
      </w:r>
      <w:r w:rsidR="00AD4E17">
        <w:rPr>
          <w:rFonts w:ascii="Arial" w:hAnsi="Arial" w:cs="Arial"/>
          <w:sz w:val="22"/>
          <w:szCs w:val="22"/>
        </w:rPr>
        <w:t xml:space="preserve">bleibt </w:t>
      </w:r>
      <w:r w:rsidRPr="009F38EB">
        <w:rPr>
          <w:rFonts w:ascii="Arial" w:hAnsi="Arial" w:cs="Arial"/>
          <w:sz w:val="22"/>
          <w:szCs w:val="22"/>
        </w:rPr>
        <w:t>bei der Küche die Rolle des Online-Handels. Nach Auffassung des VdDK wird sich dies in den nächsten Jahren auch nicht ändern. D</w:t>
      </w:r>
      <w:r w:rsidR="00AD4E17">
        <w:rPr>
          <w:rFonts w:ascii="Arial" w:hAnsi="Arial" w:cs="Arial"/>
          <w:sz w:val="22"/>
          <w:szCs w:val="22"/>
        </w:rPr>
        <w:t>ies</w:t>
      </w:r>
      <w:r w:rsidRPr="009F38EB">
        <w:rPr>
          <w:rFonts w:ascii="Arial" w:hAnsi="Arial" w:cs="Arial"/>
          <w:sz w:val="22"/>
          <w:szCs w:val="22"/>
        </w:rPr>
        <w:t xml:space="preserve"> liegt nach </w:t>
      </w:r>
      <w:r w:rsidR="00AD4E17">
        <w:rPr>
          <w:rFonts w:ascii="Arial" w:hAnsi="Arial" w:cs="Arial"/>
          <w:sz w:val="22"/>
          <w:szCs w:val="22"/>
        </w:rPr>
        <w:t xml:space="preserve">Verbandsmeinung </w:t>
      </w:r>
      <w:r w:rsidRPr="009F38EB">
        <w:rPr>
          <w:rFonts w:ascii="Arial" w:hAnsi="Arial" w:cs="Arial"/>
          <w:sz w:val="22"/>
          <w:szCs w:val="22"/>
        </w:rPr>
        <w:t>an den Eigenschaften des Produkts „moderne Einbauküche“</w:t>
      </w:r>
      <w:r w:rsidR="00AD4E17">
        <w:rPr>
          <w:rFonts w:ascii="Arial" w:hAnsi="Arial" w:cs="Arial"/>
          <w:sz w:val="22"/>
          <w:szCs w:val="22"/>
        </w:rPr>
        <w:t xml:space="preserve">: So sei grundsätzlich </w:t>
      </w:r>
      <w:r w:rsidRPr="009F38EB">
        <w:rPr>
          <w:rFonts w:ascii="Arial" w:hAnsi="Arial" w:cs="Arial"/>
          <w:sz w:val="22"/>
          <w:szCs w:val="22"/>
        </w:rPr>
        <w:t xml:space="preserve">jede Einbauküche eine </w:t>
      </w:r>
      <w:r w:rsidR="00AD4E17">
        <w:rPr>
          <w:rFonts w:ascii="Arial" w:hAnsi="Arial" w:cs="Arial"/>
          <w:sz w:val="22"/>
          <w:szCs w:val="22"/>
        </w:rPr>
        <w:t>Einzel</w:t>
      </w:r>
      <w:r w:rsidRPr="009F38EB">
        <w:rPr>
          <w:rFonts w:ascii="Arial" w:hAnsi="Arial" w:cs="Arial"/>
          <w:sz w:val="22"/>
          <w:szCs w:val="22"/>
        </w:rPr>
        <w:t xml:space="preserve">anfertigung. </w:t>
      </w:r>
      <w:r w:rsidR="00AD4E17">
        <w:rPr>
          <w:rFonts w:ascii="Arial" w:hAnsi="Arial" w:cs="Arial"/>
          <w:sz w:val="22"/>
          <w:szCs w:val="22"/>
        </w:rPr>
        <w:t>In Anbetracht dessen s</w:t>
      </w:r>
      <w:r w:rsidRPr="009F38EB">
        <w:rPr>
          <w:rFonts w:ascii="Arial" w:hAnsi="Arial" w:cs="Arial"/>
          <w:sz w:val="22"/>
          <w:szCs w:val="22"/>
        </w:rPr>
        <w:t>i</w:t>
      </w:r>
      <w:r w:rsidR="00AD4E17">
        <w:rPr>
          <w:rFonts w:ascii="Arial" w:hAnsi="Arial" w:cs="Arial"/>
          <w:sz w:val="22"/>
          <w:szCs w:val="22"/>
        </w:rPr>
        <w:t>nd die</w:t>
      </w:r>
      <w:r w:rsidRPr="009F38EB">
        <w:rPr>
          <w:rFonts w:ascii="Arial" w:hAnsi="Arial" w:cs="Arial"/>
          <w:sz w:val="22"/>
          <w:szCs w:val="22"/>
        </w:rPr>
        <w:t xml:space="preserve"> planerischen Anforderungen immens. </w:t>
      </w:r>
    </w:p>
    <w:p w:rsidR="00B028B6" w:rsidRPr="00B028B6" w:rsidRDefault="00B028B6" w:rsidP="00B028B6">
      <w:pPr>
        <w:spacing w:line="360" w:lineRule="auto"/>
        <w:rPr>
          <w:rFonts w:ascii="Arial" w:hAnsi="Arial" w:cs="Arial"/>
          <w:sz w:val="16"/>
          <w:szCs w:val="16"/>
        </w:rPr>
      </w:pPr>
    </w:p>
    <w:p w:rsidR="00AD4E17" w:rsidRDefault="009F38EB" w:rsidP="009F38EB">
      <w:pPr>
        <w:spacing w:line="360" w:lineRule="auto"/>
        <w:rPr>
          <w:rFonts w:ascii="Arial" w:hAnsi="Arial" w:cs="Arial"/>
          <w:sz w:val="22"/>
          <w:szCs w:val="22"/>
        </w:rPr>
      </w:pPr>
      <w:r w:rsidRPr="00B26D07">
        <w:rPr>
          <w:rFonts w:ascii="Arial" w:hAnsi="Arial" w:cs="Arial"/>
          <w:sz w:val="22"/>
          <w:szCs w:val="22"/>
        </w:rPr>
        <w:t xml:space="preserve">Elektronische Instrumente </w:t>
      </w:r>
      <w:r w:rsidR="00AD4E17" w:rsidRPr="00B26D07">
        <w:rPr>
          <w:rFonts w:ascii="Arial" w:hAnsi="Arial" w:cs="Arial"/>
          <w:sz w:val="22"/>
          <w:szCs w:val="22"/>
        </w:rPr>
        <w:t xml:space="preserve">der IT </w:t>
      </w:r>
      <w:r w:rsidRPr="00B26D07">
        <w:rPr>
          <w:rFonts w:ascii="Arial" w:hAnsi="Arial" w:cs="Arial"/>
          <w:sz w:val="22"/>
          <w:szCs w:val="22"/>
        </w:rPr>
        <w:t xml:space="preserve">sind dazu </w:t>
      </w:r>
      <w:r w:rsidR="00AD4E17" w:rsidRPr="00B26D07">
        <w:rPr>
          <w:rFonts w:ascii="Arial" w:hAnsi="Arial" w:cs="Arial"/>
          <w:sz w:val="22"/>
          <w:szCs w:val="22"/>
        </w:rPr>
        <w:t xml:space="preserve">noch </w:t>
      </w:r>
      <w:r w:rsidRPr="00B26D07">
        <w:rPr>
          <w:rFonts w:ascii="Arial" w:hAnsi="Arial" w:cs="Arial"/>
          <w:sz w:val="22"/>
          <w:szCs w:val="22"/>
        </w:rPr>
        <w:t xml:space="preserve">nicht </w:t>
      </w:r>
      <w:r w:rsidR="00AD4E17" w:rsidRPr="00B26D07">
        <w:rPr>
          <w:rFonts w:ascii="Arial" w:hAnsi="Arial" w:cs="Arial"/>
          <w:sz w:val="22"/>
          <w:szCs w:val="22"/>
        </w:rPr>
        <w:t xml:space="preserve">umfassend </w:t>
      </w:r>
      <w:r w:rsidRPr="00B26D07">
        <w:rPr>
          <w:rFonts w:ascii="Arial" w:hAnsi="Arial" w:cs="Arial"/>
          <w:sz w:val="22"/>
          <w:szCs w:val="22"/>
        </w:rPr>
        <w:t xml:space="preserve">in der Lage. Daher werden elektronische Instrumente </w:t>
      </w:r>
      <w:r w:rsidR="00AD4E17" w:rsidRPr="00B26D07">
        <w:rPr>
          <w:rFonts w:ascii="Arial" w:hAnsi="Arial" w:cs="Arial"/>
          <w:sz w:val="22"/>
          <w:szCs w:val="22"/>
        </w:rPr>
        <w:t xml:space="preserve">momentan </w:t>
      </w:r>
      <w:r w:rsidRPr="00B26D07">
        <w:rPr>
          <w:rFonts w:ascii="Arial" w:hAnsi="Arial" w:cs="Arial"/>
          <w:sz w:val="22"/>
          <w:szCs w:val="22"/>
        </w:rPr>
        <w:t xml:space="preserve">ausgiebig und mit steigender Tendenz genutzt zur Vorab-Information über Produkte, zur </w:t>
      </w:r>
      <w:r w:rsidR="00AD4E17" w:rsidRPr="00B26D07">
        <w:rPr>
          <w:rFonts w:ascii="Arial" w:hAnsi="Arial" w:cs="Arial"/>
          <w:sz w:val="22"/>
          <w:szCs w:val="22"/>
        </w:rPr>
        <w:t>W</w:t>
      </w:r>
      <w:r w:rsidRPr="00B26D07">
        <w:rPr>
          <w:rFonts w:ascii="Arial" w:hAnsi="Arial" w:cs="Arial"/>
          <w:sz w:val="22"/>
          <w:szCs w:val="22"/>
        </w:rPr>
        <w:t xml:space="preserve">ahl von Ausstattungsmerkmalen der gewünschten Küche sowie zur </w:t>
      </w:r>
      <w:r w:rsidR="00AD4E17" w:rsidRPr="00B26D07">
        <w:rPr>
          <w:rFonts w:ascii="Arial" w:hAnsi="Arial" w:cs="Arial"/>
          <w:sz w:val="22"/>
          <w:szCs w:val="22"/>
        </w:rPr>
        <w:t xml:space="preserve">Selektion </w:t>
      </w:r>
      <w:r w:rsidRPr="00B26D07">
        <w:rPr>
          <w:rFonts w:ascii="Arial" w:hAnsi="Arial" w:cs="Arial"/>
          <w:sz w:val="22"/>
          <w:szCs w:val="22"/>
        </w:rPr>
        <w:t>möglicher Hersteller</w:t>
      </w:r>
      <w:r w:rsidR="00B26D07" w:rsidRPr="00B26D07">
        <w:rPr>
          <w:rFonts w:ascii="Arial" w:hAnsi="Arial" w:cs="Arial"/>
          <w:sz w:val="22"/>
          <w:szCs w:val="22"/>
        </w:rPr>
        <w:t xml:space="preserve"> – nicht jedoch als Planungstool des Endverbrauchers</w:t>
      </w:r>
      <w:r w:rsidR="00AD4E17" w:rsidRPr="00B26D07">
        <w:rPr>
          <w:rFonts w:ascii="Arial" w:hAnsi="Arial" w:cs="Arial"/>
          <w:sz w:val="22"/>
          <w:szCs w:val="22"/>
        </w:rPr>
        <w:t>.</w:t>
      </w:r>
    </w:p>
    <w:p w:rsidR="00B028B6" w:rsidRPr="00B028B6" w:rsidRDefault="00B028B6" w:rsidP="00B028B6">
      <w:pPr>
        <w:spacing w:line="360" w:lineRule="auto"/>
        <w:rPr>
          <w:rFonts w:ascii="Arial" w:hAnsi="Arial" w:cs="Arial"/>
          <w:sz w:val="16"/>
          <w:szCs w:val="16"/>
        </w:rPr>
      </w:pPr>
    </w:p>
    <w:p w:rsidR="00AD4E17" w:rsidRPr="00B028B6" w:rsidRDefault="00B028B6" w:rsidP="009F38EB">
      <w:pPr>
        <w:spacing w:line="360" w:lineRule="auto"/>
        <w:rPr>
          <w:rFonts w:ascii="Arial" w:hAnsi="Arial" w:cs="Arial"/>
          <w:b/>
          <w:sz w:val="22"/>
          <w:szCs w:val="22"/>
        </w:rPr>
      </w:pPr>
      <w:r w:rsidRPr="00B028B6">
        <w:rPr>
          <w:rFonts w:ascii="Arial" w:hAnsi="Arial" w:cs="Arial"/>
          <w:b/>
          <w:sz w:val="22"/>
          <w:szCs w:val="22"/>
        </w:rPr>
        <w:t>Verbandsinterne Statistik widerspiegelt Branchenlage perfekt</w:t>
      </w:r>
    </w:p>
    <w:p w:rsidR="00B028B6" w:rsidRPr="00B028B6" w:rsidRDefault="00B028B6" w:rsidP="00B028B6">
      <w:pPr>
        <w:spacing w:line="360" w:lineRule="auto"/>
        <w:rPr>
          <w:rFonts w:ascii="Arial" w:hAnsi="Arial" w:cs="Arial"/>
          <w:sz w:val="16"/>
          <w:szCs w:val="16"/>
        </w:rPr>
      </w:pPr>
    </w:p>
    <w:p w:rsidR="00B849DA" w:rsidRDefault="009F38EB" w:rsidP="009F38EB">
      <w:pPr>
        <w:spacing w:line="360" w:lineRule="auto"/>
        <w:rPr>
          <w:rFonts w:ascii="Arial" w:hAnsi="Arial" w:cs="Arial"/>
          <w:sz w:val="22"/>
          <w:szCs w:val="22"/>
        </w:rPr>
      </w:pPr>
      <w:r w:rsidRPr="009F38EB">
        <w:rPr>
          <w:rFonts w:ascii="Arial" w:hAnsi="Arial" w:cs="Arial"/>
          <w:sz w:val="22"/>
          <w:szCs w:val="22"/>
        </w:rPr>
        <w:t>Abschließend verwies der VdDK-Hauptgeschäftsführer darauf, dass sich spätestens ab Oktober 2018 die Wahrnehmung der verbandsinternen Auftragsstatistik wieder normalisiert haben dürfte. Wie bekannt</w:t>
      </w:r>
      <w:r w:rsidR="00AD4E17">
        <w:rPr>
          <w:rFonts w:ascii="Arial" w:hAnsi="Arial" w:cs="Arial"/>
          <w:sz w:val="22"/>
          <w:szCs w:val="22"/>
        </w:rPr>
        <w:t>,</w:t>
      </w:r>
      <w:r w:rsidRPr="009F38EB">
        <w:rPr>
          <w:rFonts w:ascii="Arial" w:hAnsi="Arial" w:cs="Arial"/>
          <w:sz w:val="22"/>
          <w:szCs w:val="22"/>
        </w:rPr>
        <w:t xml:space="preserve"> erfasst die</w:t>
      </w:r>
      <w:r w:rsidR="00B849DA">
        <w:rPr>
          <w:rFonts w:ascii="Arial" w:hAnsi="Arial" w:cs="Arial"/>
          <w:sz w:val="22"/>
          <w:szCs w:val="22"/>
        </w:rPr>
        <w:t xml:space="preserve">se </w:t>
      </w:r>
      <w:r w:rsidRPr="009F38EB">
        <w:rPr>
          <w:rFonts w:ascii="Arial" w:hAnsi="Arial" w:cs="Arial"/>
          <w:sz w:val="22"/>
          <w:szCs w:val="22"/>
        </w:rPr>
        <w:t xml:space="preserve">Auftragsstatistik nur Daten </w:t>
      </w:r>
      <w:r w:rsidR="00B849DA">
        <w:rPr>
          <w:rFonts w:ascii="Arial" w:hAnsi="Arial" w:cs="Arial"/>
          <w:sz w:val="22"/>
          <w:szCs w:val="22"/>
        </w:rPr>
        <w:t xml:space="preserve">teilnehmender marktaktiver </w:t>
      </w:r>
      <w:r w:rsidRPr="009F38EB">
        <w:rPr>
          <w:rFonts w:ascii="Arial" w:hAnsi="Arial" w:cs="Arial"/>
          <w:sz w:val="22"/>
          <w:szCs w:val="22"/>
        </w:rPr>
        <w:t>Unternehmen. Eine Verzerrung tra</w:t>
      </w:r>
      <w:r w:rsidR="00B849DA">
        <w:rPr>
          <w:rFonts w:ascii="Arial" w:hAnsi="Arial" w:cs="Arial"/>
          <w:sz w:val="22"/>
          <w:szCs w:val="22"/>
        </w:rPr>
        <w:t>t</w:t>
      </w:r>
      <w:r w:rsidRPr="009F38EB">
        <w:rPr>
          <w:rFonts w:ascii="Arial" w:hAnsi="Arial" w:cs="Arial"/>
          <w:sz w:val="22"/>
          <w:szCs w:val="22"/>
        </w:rPr>
        <w:t xml:space="preserve"> damit </w:t>
      </w:r>
      <w:r w:rsidR="00B849DA" w:rsidRPr="009F38EB">
        <w:rPr>
          <w:rFonts w:ascii="Arial" w:hAnsi="Arial" w:cs="Arial"/>
          <w:sz w:val="22"/>
          <w:szCs w:val="22"/>
        </w:rPr>
        <w:t>ab Oktober 2017</w:t>
      </w:r>
      <w:r w:rsidR="00B849DA">
        <w:rPr>
          <w:rFonts w:ascii="Arial" w:hAnsi="Arial" w:cs="Arial"/>
          <w:sz w:val="22"/>
          <w:szCs w:val="22"/>
        </w:rPr>
        <w:t xml:space="preserve"> </w:t>
      </w:r>
      <w:r w:rsidRPr="009F38EB">
        <w:rPr>
          <w:rFonts w:ascii="Arial" w:hAnsi="Arial" w:cs="Arial"/>
          <w:sz w:val="22"/>
          <w:szCs w:val="22"/>
        </w:rPr>
        <w:t>durch die Insolvenz des A</w:t>
      </w:r>
      <w:r w:rsidR="00B849DA">
        <w:rPr>
          <w:rFonts w:ascii="Arial" w:hAnsi="Arial" w:cs="Arial"/>
          <w:sz w:val="22"/>
          <w:szCs w:val="22"/>
        </w:rPr>
        <w:t>lno</w:t>
      </w:r>
      <w:r w:rsidRPr="009F38EB">
        <w:rPr>
          <w:rFonts w:ascii="Arial" w:hAnsi="Arial" w:cs="Arial"/>
          <w:sz w:val="22"/>
          <w:szCs w:val="22"/>
        </w:rPr>
        <w:t>-Konzerns</w:t>
      </w:r>
      <w:r w:rsidR="00B849DA">
        <w:rPr>
          <w:rFonts w:ascii="Arial" w:hAnsi="Arial" w:cs="Arial"/>
          <w:sz w:val="22"/>
          <w:szCs w:val="22"/>
        </w:rPr>
        <w:t xml:space="preserve"> ein</w:t>
      </w:r>
      <w:r w:rsidRPr="009F38EB">
        <w:rPr>
          <w:rFonts w:ascii="Arial" w:hAnsi="Arial" w:cs="Arial"/>
          <w:sz w:val="22"/>
          <w:szCs w:val="22"/>
        </w:rPr>
        <w:t>. Von diesem Zeitpunkt bis September 2018 w</w:t>
      </w:r>
      <w:r w:rsidR="00B849DA">
        <w:rPr>
          <w:rFonts w:ascii="Arial" w:hAnsi="Arial" w:cs="Arial"/>
          <w:sz w:val="22"/>
          <w:szCs w:val="22"/>
        </w:rPr>
        <w:t>e</w:t>
      </w:r>
      <w:r w:rsidRPr="009F38EB">
        <w:rPr>
          <w:rFonts w:ascii="Arial" w:hAnsi="Arial" w:cs="Arial"/>
          <w:sz w:val="22"/>
          <w:szCs w:val="22"/>
        </w:rPr>
        <w:t>rden daher die Auftragseingänge der Branche ohne A</w:t>
      </w:r>
      <w:r w:rsidR="00B849DA">
        <w:rPr>
          <w:rFonts w:ascii="Arial" w:hAnsi="Arial" w:cs="Arial"/>
          <w:sz w:val="22"/>
          <w:szCs w:val="22"/>
        </w:rPr>
        <w:t>lno</w:t>
      </w:r>
      <w:r w:rsidRPr="009F38EB">
        <w:rPr>
          <w:rFonts w:ascii="Arial" w:hAnsi="Arial" w:cs="Arial"/>
          <w:sz w:val="22"/>
          <w:szCs w:val="22"/>
        </w:rPr>
        <w:t xml:space="preserve"> mit den</w:t>
      </w:r>
      <w:r w:rsidR="00B849DA">
        <w:rPr>
          <w:rFonts w:ascii="Arial" w:hAnsi="Arial" w:cs="Arial"/>
          <w:sz w:val="22"/>
          <w:szCs w:val="22"/>
        </w:rPr>
        <w:t xml:space="preserve"> </w:t>
      </w:r>
      <w:r w:rsidRPr="009F38EB">
        <w:rPr>
          <w:rFonts w:ascii="Arial" w:hAnsi="Arial" w:cs="Arial"/>
          <w:sz w:val="22"/>
          <w:szCs w:val="22"/>
        </w:rPr>
        <w:t>Vorjahr</w:t>
      </w:r>
      <w:r w:rsidR="00B849DA">
        <w:rPr>
          <w:rFonts w:ascii="Arial" w:hAnsi="Arial" w:cs="Arial"/>
          <w:sz w:val="22"/>
          <w:szCs w:val="22"/>
        </w:rPr>
        <w:t>eswerten</w:t>
      </w:r>
      <w:r w:rsidRPr="009F38EB">
        <w:rPr>
          <w:rFonts w:ascii="Arial" w:hAnsi="Arial" w:cs="Arial"/>
          <w:sz w:val="22"/>
          <w:szCs w:val="22"/>
        </w:rPr>
        <w:t xml:space="preserve"> </w:t>
      </w:r>
      <w:r w:rsidR="00B849DA">
        <w:rPr>
          <w:rFonts w:ascii="Arial" w:hAnsi="Arial" w:cs="Arial"/>
          <w:sz w:val="22"/>
          <w:szCs w:val="22"/>
        </w:rPr>
        <w:t xml:space="preserve">inklusive </w:t>
      </w:r>
      <w:r w:rsidRPr="009F38EB">
        <w:rPr>
          <w:rFonts w:ascii="Arial" w:hAnsi="Arial" w:cs="Arial"/>
          <w:sz w:val="22"/>
          <w:szCs w:val="22"/>
        </w:rPr>
        <w:t>A</w:t>
      </w:r>
      <w:r w:rsidR="00B849DA">
        <w:rPr>
          <w:rFonts w:ascii="Arial" w:hAnsi="Arial" w:cs="Arial"/>
          <w:sz w:val="22"/>
          <w:szCs w:val="22"/>
        </w:rPr>
        <w:t>lno</w:t>
      </w:r>
      <w:r w:rsidRPr="009F38EB">
        <w:rPr>
          <w:rFonts w:ascii="Arial" w:hAnsi="Arial" w:cs="Arial"/>
          <w:sz w:val="22"/>
          <w:szCs w:val="22"/>
        </w:rPr>
        <w:t xml:space="preserve"> verglichen. Eine statistische Verzerrung war daher geradezu zwingend. </w:t>
      </w:r>
    </w:p>
    <w:p w:rsidR="008D1DEC" w:rsidRPr="00B028B6" w:rsidRDefault="008D1DEC" w:rsidP="008D1DEC">
      <w:pPr>
        <w:spacing w:line="360" w:lineRule="auto"/>
        <w:rPr>
          <w:rFonts w:ascii="Arial" w:hAnsi="Arial" w:cs="Arial"/>
          <w:sz w:val="16"/>
          <w:szCs w:val="16"/>
        </w:rPr>
      </w:pPr>
    </w:p>
    <w:p w:rsidR="009E03EB" w:rsidRPr="002106FF" w:rsidRDefault="009F38EB" w:rsidP="003E5999">
      <w:pPr>
        <w:spacing w:line="360" w:lineRule="auto"/>
        <w:rPr>
          <w:rFonts w:ascii="Arial" w:hAnsi="Arial" w:cs="Arial"/>
          <w:sz w:val="22"/>
          <w:szCs w:val="22"/>
        </w:rPr>
      </w:pPr>
      <w:r w:rsidRPr="009F38EB">
        <w:rPr>
          <w:rFonts w:ascii="Arial" w:hAnsi="Arial" w:cs="Arial"/>
          <w:sz w:val="22"/>
          <w:szCs w:val="22"/>
        </w:rPr>
        <w:t>Dr. Heumann: „</w:t>
      </w:r>
      <w:r w:rsidR="00B849DA">
        <w:rPr>
          <w:rFonts w:ascii="Arial" w:hAnsi="Arial" w:cs="Arial"/>
          <w:sz w:val="22"/>
          <w:szCs w:val="22"/>
        </w:rPr>
        <w:t>A</w:t>
      </w:r>
      <w:r w:rsidRPr="009F38EB">
        <w:rPr>
          <w:rFonts w:ascii="Arial" w:hAnsi="Arial" w:cs="Arial"/>
          <w:sz w:val="22"/>
          <w:szCs w:val="22"/>
        </w:rPr>
        <w:t xml:space="preserve">b Oktober 2018 haben wir mit dem verbandsinternen Auftragspanel des VdDK wieder eine zuverlässige und zeitnahe Statistik, um die Entwicklung der Branche zu beobachten. Teilnehmende Unternehmen können darüber hinaus ihre </w:t>
      </w:r>
      <w:r w:rsidR="00B849DA">
        <w:rPr>
          <w:rFonts w:ascii="Arial" w:hAnsi="Arial" w:cs="Arial"/>
          <w:sz w:val="22"/>
          <w:szCs w:val="22"/>
        </w:rPr>
        <w:t xml:space="preserve">eigene </w:t>
      </w:r>
      <w:r w:rsidRPr="009F38EB">
        <w:rPr>
          <w:rFonts w:ascii="Arial" w:hAnsi="Arial" w:cs="Arial"/>
          <w:sz w:val="22"/>
          <w:szCs w:val="22"/>
        </w:rPr>
        <w:t xml:space="preserve">Entwicklung </w:t>
      </w:r>
      <w:r w:rsidR="00B849DA">
        <w:rPr>
          <w:rFonts w:ascii="Arial" w:hAnsi="Arial" w:cs="Arial"/>
          <w:sz w:val="22"/>
          <w:szCs w:val="22"/>
        </w:rPr>
        <w:t xml:space="preserve">monatlich </w:t>
      </w:r>
      <w:r w:rsidRPr="009F38EB">
        <w:rPr>
          <w:rFonts w:ascii="Arial" w:hAnsi="Arial" w:cs="Arial"/>
          <w:sz w:val="22"/>
          <w:szCs w:val="22"/>
        </w:rPr>
        <w:t>vergleichen mit derjenigen des Branche</w:t>
      </w:r>
      <w:r w:rsidR="00B849DA">
        <w:rPr>
          <w:rFonts w:ascii="Arial" w:hAnsi="Arial" w:cs="Arial"/>
          <w:sz w:val="22"/>
          <w:szCs w:val="22"/>
        </w:rPr>
        <w:t>ndurchschnitts</w:t>
      </w:r>
      <w:r w:rsidRPr="009F38EB">
        <w:rPr>
          <w:rFonts w:ascii="Arial" w:hAnsi="Arial" w:cs="Arial"/>
          <w:sz w:val="22"/>
          <w:szCs w:val="22"/>
        </w:rPr>
        <w:t xml:space="preserve">. Da </w:t>
      </w:r>
      <w:r w:rsidR="00B849DA">
        <w:rPr>
          <w:rFonts w:ascii="Arial" w:hAnsi="Arial" w:cs="Arial"/>
          <w:sz w:val="22"/>
          <w:szCs w:val="22"/>
        </w:rPr>
        <w:t xml:space="preserve">unsere </w:t>
      </w:r>
      <w:r w:rsidRPr="009F38EB">
        <w:rPr>
          <w:rFonts w:ascii="Arial" w:hAnsi="Arial" w:cs="Arial"/>
          <w:sz w:val="22"/>
          <w:szCs w:val="22"/>
        </w:rPr>
        <w:t>ver</w:t>
      </w:r>
      <w:r w:rsidR="00B849DA">
        <w:rPr>
          <w:rFonts w:ascii="Arial" w:hAnsi="Arial" w:cs="Arial"/>
          <w:sz w:val="22"/>
          <w:szCs w:val="22"/>
        </w:rPr>
        <w:t>bandsinterne Statistik über 90 </w:t>
      </w:r>
      <w:r w:rsidRPr="009F38EB">
        <w:rPr>
          <w:rFonts w:ascii="Arial" w:hAnsi="Arial" w:cs="Arial"/>
          <w:sz w:val="22"/>
          <w:szCs w:val="22"/>
        </w:rPr>
        <w:t xml:space="preserve">% </w:t>
      </w:r>
      <w:r w:rsidR="00B849DA">
        <w:rPr>
          <w:rFonts w:ascii="Arial" w:hAnsi="Arial" w:cs="Arial"/>
          <w:sz w:val="22"/>
          <w:szCs w:val="22"/>
        </w:rPr>
        <w:t>des branchenweiten Umsatzvolumens erfasst</w:t>
      </w:r>
      <w:r w:rsidRPr="009F38EB">
        <w:rPr>
          <w:rFonts w:ascii="Arial" w:hAnsi="Arial" w:cs="Arial"/>
          <w:sz w:val="22"/>
          <w:szCs w:val="22"/>
        </w:rPr>
        <w:t xml:space="preserve">, ist die Auftragsstatistik des VdDK die repräsentativste und zuverlässigste statistische Erhebung über die Entwicklung </w:t>
      </w:r>
      <w:r w:rsidR="00B849DA">
        <w:rPr>
          <w:rFonts w:ascii="Arial" w:hAnsi="Arial" w:cs="Arial"/>
          <w:sz w:val="22"/>
          <w:szCs w:val="22"/>
        </w:rPr>
        <w:t>der Auftragseingänge</w:t>
      </w:r>
      <w:r w:rsidRPr="009F38EB">
        <w:rPr>
          <w:rFonts w:ascii="Arial" w:hAnsi="Arial" w:cs="Arial"/>
          <w:sz w:val="22"/>
          <w:szCs w:val="22"/>
        </w:rPr>
        <w:t xml:space="preserve"> </w:t>
      </w:r>
      <w:r w:rsidR="00B849DA">
        <w:rPr>
          <w:rFonts w:ascii="Arial" w:hAnsi="Arial" w:cs="Arial"/>
          <w:sz w:val="22"/>
          <w:szCs w:val="22"/>
        </w:rPr>
        <w:t xml:space="preserve">in </w:t>
      </w:r>
      <w:r w:rsidRPr="009F38EB">
        <w:rPr>
          <w:rFonts w:ascii="Arial" w:hAnsi="Arial" w:cs="Arial"/>
          <w:sz w:val="22"/>
          <w:szCs w:val="22"/>
        </w:rPr>
        <w:t xml:space="preserve">der </w:t>
      </w:r>
      <w:r w:rsidR="00B849DA">
        <w:rPr>
          <w:rFonts w:ascii="Arial" w:hAnsi="Arial" w:cs="Arial"/>
          <w:sz w:val="22"/>
          <w:szCs w:val="22"/>
        </w:rPr>
        <w:t>Küchenmöbelindustrie</w:t>
      </w:r>
      <w:r w:rsidRPr="009F38EB">
        <w:rPr>
          <w:rFonts w:ascii="Arial" w:hAnsi="Arial" w:cs="Arial"/>
          <w:sz w:val="22"/>
          <w:szCs w:val="22"/>
        </w:rPr>
        <w:t>.</w:t>
      </w:r>
      <w:bookmarkStart w:id="0" w:name="_GoBack"/>
      <w:bookmarkEnd w:id="0"/>
    </w:p>
    <w:sectPr w:rsidR="009E03EB" w:rsidRPr="002106FF" w:rsidSect="00B849DA">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134"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E2" w:rsidRDefault="000800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9B1824B" wp14:editId="69E03D27">
              <wp:simplePos x="0" y="0"/>
              <wp:positionH relativeFrom="column">
                <wp:posOffset>4876800</wp:posOffset>
              </wp:positionH>
              <wp:positionV relativeFrom="paragraph">
                <wp:posOffset>-2313305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9E03EB" w:rsidRDefault="009E03EB"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B849DA">
                            <w:rPr>
                              <w:rFonts w:ascii="Arial" w:hAnsi="Arial" w:cs="Arial"/>
                              <w:color w:val="FF0000"/>
                              <w:sz w:val="18"/>
                              <w:szCs w:val="18"/>
                            </w:rPr>
                            <w:t>812</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1824B" id="_x0000_t202" coordsize="21600,21600" o:spt="202" path="m,l,21600r21600,l21600,xe">
              <v:stroke joinstyle="miter"/>
              <v:path gradientshapeok="t" o:connecttype="rect"/>
            </v:shapetype>
            <v:shape id="Text Box 14" o:spid="_x0000_s1027" type="#_x0000_t202" style="position:absolute;margin-left:384pt;margin-top:-182.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9E03EB" w:rsidRDefault="009E03EB"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proofErr w:type="gramStart"/>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proofErr w:type="spellStart"/>
                    <w:proofErr w:type="gramEnd"/>
                    <w:r w:rsidR="00BE4B09" w:rsidRPr="00F37DE0">
                      <w:rPr>
                        <w:rFonts w:ascii="Arial" w:hAnsi="Arial" w:cs="Arial"/>
                        <w:color w:val="FF0000"/>
                        <w:sz w:val="18"/>
                        <w:szCs w:val="18"/>
                      </w:rPr>
                      <w:t>vhnd1</w:t>
                    </w:r>
                    <w:r w:rsidR="00B849DA">
                      <w:rPr>
                        <w:rFonts w:ascii="Arial" w:hAnsi="Arial" w:cs="Arial"/>
                        <w:color w:val="FF0000"/>
                        <w:sz w:val="18"/>
                        <w:szCs w:val="18"/>
                      </w:rPr>
                      <w:t>812</w:t>
                    </w:r>
                    <w:proofErr w:type="spellEnd"/>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E2" w:rsidRDefault="000800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E2" w:rsidRDefault="000800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94356E"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74624" behindDoc="1" locked="0" layoutInCell="1" allowOverlap="1">
          <wp:simplePos x="0" y="0"/>
          <wp:positionH relativeFrom="column">
            <wp:posOffset>3695065</wp:posOffset>
          </wp:positionH>
          <wp:positionV relativeFrom="paragraph">
            <wp:posOffset>89535</wp:posOffset>
          </wp:positionV>
          <wp:extent cx="2656016" cy="7696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016" cy="769620"/>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65408" behindDoc="0" locked="0" layoutInCell="1" allowOverlap="1" wp14:anchorId="0ED165A9" wp14:editId="1235CF67">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9E03EB" w:rsidRDefault="002B07C2" w:rsidP="009E03EB">
    <w:pPr>
      <w:pStyle w:val="Kopfzeile"/>
      <w:tabs>
        <w:tab w:val="clear" w:pos="4536"/>
        <w:tab w:val="clear" w:pos="9072"/>
        <w:tab w:val="left" w:pos="2670"/>
      </w:tabs>
      <w:spacing w:line="276" w:lineRule="auto"/>
      <w:rPr>
        <w:rFonts w:ascii="Arial" w:hAnsi="Arial" w:cs="Arial"/>
        <w:color w:val="404040"/>
      </w:rPr>
    </w:pPr>
    <w:r w:rsidRPr="0094356E">
      <w:rPr>
        <w:rFonts w:ascii="Arial" w:hAnsi="Arial" w:cs="Arial"/>
        <w:color w:val="404040"/>
      </w:rPr>
      <w:t>1</w:t>
    </w:r>
    <w:r w:rsidR="009F38EB">
      <w:rPr>
        <w:rFonts w:ascii="Arial" w:hAnsi="Arial" w:cs="Arial"/>
        <w:color w:val="404040"/>
      </w:rPr>
      <w:t>7</w:t>
    </w:r>
    <w:r w:rsidR="00AB34CA">
      <w:rPr>
        <w:rFonts w:ascii="Arial" w:hAnsi="Arial" w:cs="Arial"/>
        <w:color w:val="404040"/>
      </w:rPr>
      <w:t>. September 201</w:t>
    </w:r>
    <w:r w:rsidR="009F38EB">
      <w:rPr>
        <w:rFonts w:ascii="Arial" w:hAnsi="Arial" w:cs="Arial"/>
        <w:color w:val="404040"/>
      </w:rPr>
      <w:t>8</w:t>
    </w:r>
  </w:p>
  <w:p w:rsidR="00AB34CA" w:rsidRPr="0094356E" w:rsidRDefault="00AB34CA" w:rsidP="009E03EB">
    <w:pPr>
      <w:pStyle w:val="Kopfzeile"/>
      <w:tabs>
        <w:tab w:val="clear" w:pos="4536"/>
        <w:tab w:val="clear" w:pos="9072"/>
        <w:tab w:val="left" w:pos="2670"/>
      </w:tabs>
      <w:spacing w:line="276" w:lineRule="auto"/>
      <w:rPr>
        <w:rFonts w:ascii="Arial" w:hAnsi="Arial" w:cs="Arial"/>
        <w:color w:val="404040"/>
      </w:rPr>
    </w:pPr>
    <w:r>
      <w:rPr>
        <w:rFonts w:ascii="Arial" w:hAnsi="Arial" w:cs="Arial"/>
        <w:color w:val="404040"/>
      </w:rPr>
      <w:t>Sofort frei!</w:t>
    </w:r>
  </w:p>
  <w:p w:rsidR="009E03EB" w:rsidRPr="00AB34CA" w:rsidRDefault="009E03EB" w:rsidP="009E03EB">
    <w:pPr>
      <w:pStyle w:val="Kopfzeile"/>
      <w:tabs>
        <w:tab w:val="clear" w:pos="4536"/>
        <w:tab w:val="clear" w:pos="9072"/>
        <w:tab w:val="left" w:pos="2670"/>
      </w:tabs>
      <w:spacing w:line="360" w:lineRule="auto"/>
      <w:rPr>
        <w:rFonts w:ascii="Arial" w:hAnsi="Arial" w:cs="Arial"/>
        <w:color w:val="404040"/>
        <w:sz w:val="16"/>
        <w:szCs w:val="16"/>
      </w:rPr>
    </w:pPr>
  </w:p>
  <w:p w:rsidR="009E03EB" w:rsidRPr="00267819" w:rsidRDefault="009E03EB" w:rsidP="009E03EB">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3E5999">
      <w:rPr>
        <w:rFonts w:ascii="Arial" w:hAnsi="Arial" w:cs="Arial"/>
        <w:noProof/>
        <w:color w:val="404040"/>
      </w:rPr>
      <w:t>5</w:t>
    </w:r>
    <w:r w:rsidRPr="00267819">
      <w:rPr>
        <w:rFonts w:ascii="Arial" w:hAnsi="Arial" w:cs="Arial"/>
        <w:color w:val="404040"/>
      </w:rPr>
      <w:fldChar w:fldCharType="end"/>
    </w:r>
  </w:p>
  <w:p w:rsidR="007B1578" w:rsidRDefault="007B1578">
    <w:pPr>
      <w:pStyle w:val="Kopfzeile"/>
      <w:spacing w:line="360" w:lineRule="auto"/>
      <w:rPr>
        <w:rFonts w:ascii="Arial" w:hAnsi="Arial" w:cs="Arial"/>
      </w:rPr>
    </w:pPr>
  </w:p>
  <w:p w:rsidR="007B1578" w:rsidRDefault="009E03EB">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46976" behindDoc="0" locked="0" layoutInCell="1" allowOverlap="1" wp14:anchorId="35624F14" wp14:editId="17806FA2">
              <wp:simplePos x="0" y="0"/>
              <wp:positionH relativeFrom="column">
                <wp:posOffset>4904740</wp:posOffset>
              </wp:positionH>
              <wp:positionV relativeFrom="paragraph">
                <wp:posOffset>270510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94356E"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w:t>
                          </w:r>
                          <w:r w:rsidR="007B1578">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0CCE96B" wp14:editId="20236788">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4F14" id="_x0000_t202" coordsize="21600,21600" o:spt="202" path="m,l,21600r21600,l21600,xe">
              <v:stroke joinstyle="miter"/>
              <v:path gradientshapeok="t" o:connecttype="rect"/>
            </v:shapetype>
            <v:shape id="Text Box 17" o:spid="_x0000_s1026" type="#_x0000_t202" style="position:absolute;margin-left:386.2pt;margin-top:21.3pt;width:130.95pt;height:3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" stroked="f" strokecolor="gray" strokeweight=".5pt">
              <v:textbox inset="1.5mm,,1.5mm,1mm">
                <w:txbxContent>
                  <w:p w:rsidR="007B1578" w:rsidRPr="00D76F5D" w:rsidRDefault="0094356E"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w:t>
                    </w:r>
                    <w:r w:rsidR="007B1578">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0CCE96B" wp14:editId="20236788">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192" behindDoc="0" locked="0" layoutInCell="1" allowOverlap="1" wp14:anchorId="35476AA0" wp14:editId="0FD24EA0">
              <wp:simplePos x="0" y="0"/>
              <wp:positionH relativeFrom="column">
                <wp:posOffset>4906645</wp:posOffset>
              </wp:positionH>
              <wp:positionV relativeFrom="paragraph">
                <wp:posOffset>305435</wp:posOffset>
              </wp:positionV>
              <wp:extent cx="0" cy="76771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2B424"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35pt,24.05pt" to="386.35pt,6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E2" w:rsidRDefault="000800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37DB"/>
    <w:rsid w:val="000125F2"/>
    <w:rsid w:val="000167DD"/>
    <w:rsid w:val="0003047C"/>
    <w:rsid w:val="000318DE"/>
    <w:rsid w:val="00037FD1"/>
    <w:rsid w:val="0004146A"/>
    <w:rsid w:val="00051C07"/>
    <w:rsid w:val="00051DDA"/>
    <w:rsid w:val="000569ED"/>
    <w:rsid w:val="00064A38"/>
    <w:rsid w:val="00075B99"/>
    <w:rsid w:val="000779BD"/>
    <w:rsid w:val="000800E2"/>
    <w:rsid w:val="00082C55"/>
    <w:rsid w:val="000873B1"/>
    <w:rsid w:val="000878B7"/>
    <w:rsid w:val="00092A0E"/>
    <w:rsid w:val="000958AA"/>
    <w:rsid w:val="000978C3"/>
    <w:rsid w:val="000A2E96"/>
    <w:rsid w:val="000A705A"/>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3208"/>
    <w:rsid w:val="00136645"/>
    <w:rsid w:val="00137FF9"/>
    <w:rsid w:val="001428A4"/>
    <w:rsid w:val="00145CF9"/>
    <w:rsid w:val="001477E4"/>
    <w:rsid w:val="00150B80"/>
    <w:rsid w:val="001634B6"/>
    <w:rsid w:val="00163F99"/>
    <w:rsid w:val="00174C8B"/>
    <w:rsid w:val="00176FA2"/>
    <w:rsid w:val="00177EB9"/>
    <w:rsid w:val="00183265"/>
    <w:rsid w:val="00183DAB"/>
    <w:rsid w:val="00186B7D"/>
    <w:rsid w:val="00187F96"/>
    <w:rsid w:val="0019542A"/>
    <w:rsid w:val="001A1A5F"/>
    <w:rsid w:val="001A47DC"/>
    <w:rsid w:val="001B562C"/>
    <w:rsid w:val="001C132C"/>
    <w:rsid w:val="001C145B"/>
    <w:rsid w:val="001C1B7E"/>
    <w:rsid w:val="001C4C99"/>
    <w:rsid w:val="001C550C"/>
    <w:rsid w:val="001D1558"/>
    <w:rsid w:val="001D26E9"/>
    <w:rsid w:val="001D29D5"/>
    <w:rsid w:val="001D352E"/>
    <w:rsid w:val="001E5EB5"/>
    <w:rsid w:val="001E6A83"/>
    <w:rsid w:val="001F07A0"/>
    <w:rsid w:val="001F2DE0"/>
    <w:rsid w:val="001F6148"/>
    <w:rsid w:val="002011DB"/>
    <w:rsid w:val="002106FF"/>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74804"/>
    <w:rsid w:val="0028004E"/>
    <w:rsid w:val="002800FB"/>
    <w:rsid w:val="00282EA1"/>
    <w:rsid w:val="00286F84"/>
    <w:rsid w:val="00292E05"/>
    <w:rsid w:val="002A07A8"/>
    <w:rsid w:val="002A48CA"/>
    <w:rsid w:val="002A6F4E"/>
    <w:rsid w:val="002B07C2"/>
    <w:rsid w:val="002B47DA"/>
    <w:rsid w:val="002B51CE"/>
    <w:rsid w:val="002B751F"/>
    <w:rsid w:val="002C2739"/>
    <w:rsid w:val="002C31FC"/>
    <w:rsid w:val="002C4C05"/>
    <w:rsid w:val="002C562C"/>
    <w:rsid w:val="002C6148"/>
    <w:rsid w:val="002C7BBA"/>
    <w:rsid w:val="002D7A13"/>
    <w:rsid w:val="002E2545"/>
    <w:rsid w:val="002E2DAA"/>
    <w:rsid w:val="002E6C8E"/>
    <w:rsid w:val="0030469A"/>
    <w:rsid w:val="00307536"/>
    <w:rsid w:val="00320410"/>
    <w:rsid w:val="00320820"/>
    <w:rsid w:val="00321F9E"/>
    <w:rsid w:val="0033013B"/>
    <w:rsid w:val="003317CF"/>
    <w:rsid w:val="00335248"/>
    <w:rsid w:val="00341ED1"/>
    <w:rsid w:val="00343868"/>
    <w:rsid w:val="00345597"/>
    <w:rsid w:val="00345E6A"/>
    <w:rsid w:val="00345F02"/>
    <w:rsid w:val="003462E9"/>
    <w:rsid w:val="00346982"/>
    <w:rsid w:val="00351436"/>
    <w:rsid w:val="00353E09"/>
    <w:rsid w:val="00360B37"/>
    <w:rsid w:val="00367572"/>
    <w:rsid w:val="00374872"/>
    <w:rsid w:val="00375902"/>
    <w:rsid w:val="00376314"/>
    <w:rsid w:val="00380202"/>
    <w:rsid w:val="00380374"/>
    <w:rsid w:val="00382251"/>
    <w:rsid w:val="00385183"/>
    <w:rsid w:val="0038632E"/>
    <w:rsid w:val="00392AA0"/>
    <w:rsid w:val="00393DF3"/>
    <w:rsid w:val="00393E28"/>
    <w:rsid w:val="00396BD3"/>
    <w:rsid w:val="003A0595"/>
    <w:rsid w:val="003A11D6"/>
    <w:rsid w:val="003A34AA"/>
    <w:rsid w:val="003B3E6E"/>
    <w:rsid w:val="003B699C"/>
    <w:rsid w:val="003B72F8"/>
    <w:rsid w:val="003D2B45"/>
    <w:rsid w:val="003D47E9"/>
    <w:rsid w:val="003D5600"/>
    <w:rsid w:val="003E1349"/>
    <w:rsid w:val="003E1F72"/>
    <w:rsid w:val="003E2139"/>
    <w:rsid w:val="003E599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2580"/>
    <w:rsid w:val="00477F9D"/>
    <w:rsid w:val="00490379"/>
    <w:rsid w:val="00496DC8"/>
    <w:rsid w:val="00497306"/>
    <w:rsid w:val="004A037F"/>
    <w:rsid w:val="004A0734"/>
    <w:rsid w:val="004A0E85"/>
    <w:rsid w:val="004A4319"/>
    <w:rsid w:val="004C326C"/>
    <w:rsid w:val="004C7903"/>
    <w:rsid w:val="004D1E22"/>
    <w:rsid w:val="004D68AE"/>
    <w:rsid w:val="004D7E62"/>
    <w:rsid w:val="004E09A6"/>
    <w:rsid w:val="004E3BC9"/>
    <w:rsid w:val="004F38DC"/>
    <w:rsid w:val="004F508E"/>
    <w:rsid w:val="004F64ED"/>
    <w:rsid w:val="005003EE"/>
    <w:rsid w:val="005026A3"/>
    <w:rsid w:val="005069F3"/>
    <w:rsid w:val="00507E44"/>
    <w:rsid w:val="00510E05"/>
    <w:rsid w:val="005123DF"/>
    <w:rsid w:val="00521465"/>
    <w:rsid w:val="00525968"/>
    <w:rsid w:val="00533CF8"/>
    <w:rsid w:val="00534E76"/>
    <w:rsid w:val="00536B1D"/>
    <w:rsid w:val="005670EA"/>
    <w:rsid w:val="005747DB"/>
    <w:rsid w:val="00583184"/>
    <w:rsid w:val="005864F1"/>
    <w:rsid w:val="00591293"/>
    <w:rsid w:val="005915D2"/>
    <w:rsid w:val="005968BA"/>
    <w:rsid w:val="005A618F"/>
    <w:rsid w:val="005A7351"/>
    <w:rsid w:val="005C07A0"/>
    <w:rsid w:val="005C1196"/>
    <w:rsid w:val="005C1D2D"/>
    <w:rsid w:val="005C23CE"/>
    <w:rsid w:val="005C2BC1"/>
    <w:rsid w:val="005C2DC7"/>
    <w:rsid w:val="005D3913"/>
    <w:rsid w:val="005D7A16"/>
    <w:rsid w:val="005D7A3D"/>
    <w:rsid w:val="005E78C9"/>
    <w:rsid w:val="005F0F7C"/>
    <w:rsid w:val="005F33AA"/>
    <w:rsid w:val="005F3B8E"/>
    <w:rsid w:val="005F79B1"/>
    <w:rsid w:val="00606E29"/>
    <w:rsid w:val="00607343"/>
    <w:rsid w:val="00610ACC"/>
    <w:rsid w:val="00611A97"/>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1DD5"/>
    <w:rsid w:val="006B2582"/>
    <w:rsid w:val="006B5B03"/>
    <w:rsid w:val="006B752B"/>
    <w:rsid w:val="006C0280"/>
    <w:rsid w:val="006C3816"/>
    <w:rsid w:val="006D74B4"/>
    <w:rsid w:val="006E4C38"/>
    <w:rsid w:val="006E5202"/>
    <w:rsid w:val="006E5B2C"/>
    <w:rsid w:val="006E7690"/>
    <w:rsid w:val="006F1F62"/>
    <w:rsid w:val="006F41EF"/>
    <w:rsid w:val="007003DF"/>
    <w:rsid w:val="007053E3"/>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67"/>
    <w:rsid w:val="007B1578"/>
    <w:rsid w:val="007B6C64"/>
    <w:rsid w:val="007B7461"/>
    <w:rsid w:val="007C54F0"/>
    <w:rsid w:val="007C7B64"/>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75DED"/>
    <w:rsid w:val="00880584"/>
    <w:rsid w:val="008805FA"/>
    <w:rsid w:val="00882E4E"/>
    <w:rsid w:val="00890C26"/>
    <w:rsid w:val="00891102"/>
    <w:rsid w:val="00896C13"/>
    <w:rsid w:val="00897575"/>
    <w:rsid w:val="0089785D"/>
    <w:rsid w:val="008A128A"/>
    <w:rsid w:val="008A20BA"/>
    <w:rsid w:val="008A3A5C"/>
    <w:rsid w:val="008A7067"/>
    <w:rsid w:val="008B08C8"/>
    <w:rsid w:val="008B163C"/>
    <w:rsid w:val="008B6BCB"/>
    <w:rsid w:val="008C0B8E"/>
    <w:rsid w:val="008C4453"/>
    <w:rsid w:val="008C5223"/>
    <w:rsid w:val="008D1DEC"/>
    <w:rsid w:val="008D5A76"/>
    <w:rsid w:val="008E5EDB"/>
    <w:rsid w:val="008F56BC"/>
    <w:rsid w:val="008F7D4E"/>
    <w:rsid w:val="00905884"/>
    <w:rsid w:val="00905E23"/>
    <w:rsid w:val="0091128C"/>
    <w:rsid w:val="00912B4C"/>
    <w:rsid w:val="00917FB8"/>
    <w:rsid w:val="0093019F"/>
    <w:rsid w:val="0094356E"/>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214D"/>
    <w:rsid w:val="009B3A01"/>
    <w:rsid w:val="009B4204"/>
    <w:rsid w:val="009B680A"/>
    <w:rsid w:val="009C2D2E"/>
    <w:rsid w:val="009D087B"/>
    <w:rsid w:val="009D43D1"/>
    <w:rsid w:val="009D565C"/>
    <w:rsid w:val="009D69D0"/>
    <w:rsid w:val="009E03EB"/>
    <w:rsid w:val="009E7324"/>
    <w:rsid w:val="009F01A8"/>
    <w:rsid w:val="009F0F22"/>
    <w:rsid w:val="009F241C"/>
    <w:rsid w:val="009F38EB"/>
    <w:rsid w:val="00A0110F"/>
    <w:rsid w:val="00A05A57"/>
    <w:rsid w:val="00A06B5C"/>
    <w:rsid w:val="00A077DF"/>
    <w:rsid w:val="00A13BCA"/>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34CA"/>
    <w:rsid w:val="00AB47E1"/>
    <w:rsid w:val="00AB588A"/>
    <w:rsid w:val="00AB5C64"/>
    <w:rsid w:val="00AC22C9"/>
    <w:rsid w:val="00AC3AAB"/>
    <w:rsid w:val="00AD3C98"/>
    <w:rsid w:val="00AD4E17"/>
    <w:rsid w:val="00AE33F3"/>
    <w:rsid w:val="00AE4659"/>
    <w:rsid w:val="00AE4C7F"/>
    <w:rsid w:val="00AE727E"/>
    <w:rsid w:val="00AF2250"/>
    <w:rsid w:val="00AF38FC"/>
    <w:rsid w:val="00AF541B"/>
    <w:rsid w:val="00B0221F"/>
    <w:rsid w:val="00B023F2"/>
    <w:rsid w:val="00B028B6"/>
    <w:rsid w:val="00B11469"/>
    <w:rsid w:val="00B11E2C"/>
    <w:rsid w:val="00B13D0B"/>
    <w:rsid w:val="00B14213"/>
    <w:rsid w:val="00B15834"/>
    <w:rsid w:val="00B20D58"/>
    <w:rsid w:val="00B254C4"/>
    <w:rsid w:val="00B26D07"/>
    <w:rsid w:val="00B300B2"/>
    <w:rsid w:val="00B417BE"/>
    <w:rsid w:val="00B61861"/>
    <w:rsid w:val="00B64AC2"/>
    <w:rsid w:val="00B71AA5"/>
    <w:rsid w:val="00B7598A"/>
    <w:rsid w:val="00B84349"/>
    <w:rsid w:val="00B849DA"/>
    <w:rsid w:val="00B91CE4"/>
    <w:rsid w:val="00B9370F"/>
    <w:rsid w:val="00BB49EF"/>
    <w:rsid w:val="00BC110A"/>
    <w:rsid w:val="00BC3134"/>
    <w:rsid w:val="00BC3D24"/>
    <w:rsid w:val="00BC3EE1"/>
    <w:rsid w:val="00BC422E"/>
    <w:rsid w:val="00BD211C"/>
    <w:rsid w:val="00BD246E"/>
    <w:rsid w:val="00BD424C"/>
    <w:rsid w:val="00BD5E38"/>
    <w:rsid w:val="00BE25E4"/>
    <w:rsid w:val="00BE2F8E"/>
    <w:rsid w:val="00BE4B09"/>
    <w:rsid w:val="00BE4F0E"/>
    <w:rsid w:val="00BE7BDA"/>
    <w:rsid w:val="00BF2E62"/>
    <w:rsid w:val="00BF376E"/>
    <w:rsid w:val="00BF7E4F"/>
    <w:rsid w:val="00C0343D"/>
    <w:rsid w:val="00C056BC"/>
    <w:rsid w:val="00C07672"/>
    <w:rsid w:val="00C23D06"/>
    <w:rsid w:val="00C24AB0"/>
    <w:rsid w:val="00C31DC5"/>
    <w:rsid w:val="00C34D4F"/>
    <w:rsid w:val="00C45D01"/>
    <w:rsid w:val="00C464F4"/>
    <w:rsid w:val="00C5086A"/>
    <w:rsid w:val="00C5177E"/>
    <w:rsid w:val="00C60B0F"/>
    <w:rsid w:val="00C63E76"/>
    <w:rsid w:val="00C6567D"/>
    <w:rsid w:val="00C66216"/>
    <w:rsid w:val="00C6711B"/>
    <w:rsid w:val="00C71BF1"/>
    <w:rsid w:val="00C8263B"/>
    <w:rsid w:val="00C9282E"/>
    <w:rsid w:val="00C92EFA"/>
    <w:rsid w:val="00CA156A"/>
    <w:rsid w:val="00CA1B17"/>
    <w:rsid w:val="00CA40C8"/>
    <w:rsid w:val="00CA55E3"/>
    <w:rsid w:val="00CB4A8D"/>
    <w:rsid w:val="00CB4F65"/>
    <w:rsid w:val="00CC0F67"/>
    <w:rsid w:val="00CC54F5"/>
    <w:rsid w:val="00CC7090"/>
    <w:rsid w:val="00CD18D4"/>
    <w:rsid w:val="00CD2350"/>
    <w:rsid w:val="00CD2B44"/>
    <w:rsid w:val="00CE61D7"/>
    <w:rsid w:val="00CF1FC8"/>
    <w:rsid w:val="00CF322E"/>
    <w:rsid w:val="00CF590C"/>
    <w:rsid w:val="00D01035"/>
    <w:rsid w:val="00D04176"/>
    <w:rsid w:val="00D20A53"/>
    <w:rsid w:val="00D26399"/>
    <w:rsid w:val="00D347CE"/>
    <w:rsid w:val="00D364C6"/>
    <w:rsid w:val="00D435D4"/>
    <w:rsid w:val="00D44BE1"/>
    <w:rsid w:val="00D45106"/>
    <w:rsid w:val="00D4724D"/>
    <w:rsid w:val="00D476DE"/>
    <w:rsid w:val="00D5640F"/>
    <w:rsid w:val="00D564F6"/>
    <w:rsid w:val="00D56FC9"/>
    <w:rsid w:val="00D618E8"/>
    <w:rsid w:val="00D6437A"/>
    <w:rsid w:val="00D643B6"/>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39EE"/>
    <w:rsid w:val="00DB42C8"/>
    <w:rsid w:val="00DB736E"/>
    <w:rsid w:val="00DC002F"/>
    <w:rsid w:val="00DC32A7"/>
    <w:rsid w:val="00DC4879"/>
    <w:rsid w:val="00DD05B8"/>
    <w:rsid w:val="00DD2B37"/>
    <w:rsid w:val="00DD30AE"/>
    <w:rsid w:val="00DE67B6"/>
    <w:rsid w:val="00DE7616"/>
    <w:rsid w:val="00DF2D03"/>
    <w:rsid w:val="00DF3C65"/>
    <w:rsid w:val="00DF599D"/>
    <w:rsid w:val="00DF7F79"/>
    <w:rsid w:val="00E0000D"/>
    <w:rsid w:val="00E00083"/>
    <w:rsid w:val="00E022D8"/>
    <w:rsid w:val="00E146D3"/>
    <w:rsid w:val="00E14B8C"/>
    <w:rsid w:val="00E307C9"/>
    <w:rsid w:val="00E30C2B"/>
    <w:rsid w:val="00E317C7"/>
    <w:rsid w:val="00E36B61"/>
    <w:rsid w:val="00E36CE9"/>
    <w:rsid w:val="00E37329"/>
    <w:rsid w:val="00E41768"/>
    <w:rsid w:val="00E44276"/>
    <w:rsid w:val="00E45D61"/>
    <w:rsid w:val="00E5316B"/>
    <w:rsid w:val="00E5343A"/>
    <w:rsid w:val="00E55CC6"/>
    <w:rsid w:val="00E55F5F"/>
    <w:rsid w:val="00E562CB"/>
    <w:rsid w:val="00E65D51"/>
    <w:rsid w:val="00E90628"/>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2758"/>
    <w:rsid w:val="00F2654C"/>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528F"/>
    <w:rsid w:val="00FA76CE"/>
    <w:rsid w:val="00FB24F3"/>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79A2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84D3-3C8F-4612-AE95-3389F7EE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DB1C021E.dotm</Template>
  <TotalTime>0</TotalTime>
  <Pages>5</Pages>
  <Words>945</Words>
  <Characters>6459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2018-09-14T09:51:00Z</dcterms:created>
  <dcterms:modified xsi:type="dcterms:W3CDTF">2018-09-14T09:51:00Z</dcterms:modified>
</cp:coreProperties>
</file>