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65" w:rsidRDefault="00291294" w:rsidP="00DD76D5">
      <w:pPr>
        <w:spacing w:line="360" w:lineRule="auto"/>
        <w:rPr>
          <w:rFonts w:ascii="Arial" w:eastAsia="Calibri" w:hAnsi="Arial" w:cs="Arial"/>
          <w:b/>
        </w:rPr>
      </w:pPr>
      <w:bookmarkStart w:id="0" w:name="_GoBack"/>
      <w:bookmarkEnd w:id="0"/>
      <w:r w:rsidRPr="009A1AF6">
        <w:rPr>
          <w:rFonts w:ascii="Arial" w:eastAsia="Calibri" w:hAnsi="Arial" w:cs="Arial"/>
          <w:b/>
        </w:rPr>
        <w:t>Polstermöbel</w:t>
      </w:r>
      <w:r w:rsidR="00805944">
        <w:rPr>
          <w:rFonts w:ascii="Arial" w:eastAsia="Calibri" w:hAnsi="Arial" w:cs="Arial"/>
          <w:b/>
        </w:rPr>
        <w:t>v</w:t>
      </w:r>
      <w:r>
        <w:rPr>
          <w:rFonts w:ascii="Arial" w:eastAsia="Calibri" w:hAnsi="Arial" w:cs="Arial"/>
          <w:b/>
        </w:rPr>
        <w:t>erband</w:t>
      </w:r>
      <w:r w:rsidR="00805944">
        <w:rPr>
          <w:rFonts w:ascii="Arial" w:eastAsia="Calibri" w:hAnsi="Arial" w:cs="Arial"/>
          <w:b/>
        </w:rPr>
        <w:t xml:space="preserve"> </w:t>
      </w:r>
      <w:r w:rsidR="00273D72">
        <w:rPr>
          <w:rFonts w:ascii="Arial" w:eastAsia="Calibri" w:hAnsi="Arial" w:cs="Arial"/>
          <w:b/>
        </w:rPr>
        <w:t>zu Gast in Diepenau</w:t>
      </w:r>
    </w:p>
    <w:p w:rsidR="00210CFA" w:rsidRPr="008B0928" w:rsidRDefault="00210CFA" w:rsidP="00210CFA">
      <w:pPr>
        <w:spacing w:line="360" w:lineRule="auto"/>
        <w:rPr>
          <w:rFonts w:ascii="Arial" w:eastAsia="Calibri" w:hAnsi="Arial" w:cs="Arial"/>
          <w:sz w:val="16"/>
          <w:szCs w:val="16"/>
        </w:rPr>
      </w:pPr>
    </w:p>
    <w:p w:rsidR="00DD76D5" w:rsidRPr="009A1AF6" w:rsidRDefault="00297371" w:rsidP="00DD76D5">
      <w:pPr>
        <w:spacing w:line="360" w:lineRule="auto"/>
        <w:rPr>
          <w:rFonts w:ascii="Arial" w:eastAsia="Calibri" w:hAnsi="Arial" w:cs="Arial"/>
          <w:b/>
        </w:rPr>
      </w:pPr>
      <w:r>
        <w:rPr>
          <w:rFonts w:ascii="Arial" w:eastAsia="Calibri" w:hAnsi="Arial" w:cs="Arial"/>
          <w:b/>
        </w:rPr>
        <w:t xml:space="preserve">VdDP </w:t>
      </w:r>
      <w:r w:rsidR="00273D72">
        <w:rPr>
          <w:rFonts w:ascii="Arial" w:eastAsia="Calibri" w:hAnsi="Arial" w:cs="Arial"/>
          <w:b/>
        </w:rPr>
        <w:t xml:space="preserve">von Leo Lübke geführt – Dirk-Walter Frommholz </w:t>
      </w:r>
      <w:r>
        <w:rPr>
          <w:rFonts w:ascii="Arial" w:eastAsia="Calibri" w:hAnsi="Arial" w:cs="Arial"/>
          <w:b/>
        </w:rPr>
        <w:t xml:space="preserve">jetzt </w:t>
      </w:r>
      <w:r w:rsidR="00273D72">
        <w:rPr>
          <w:rFonts w:ascii="Arial" w:eastAsia="Calibri" w:hAnsi="Arial" w:cs="Arial"/>
          <w:b/>
        </w:rPr>
        <w:t>Ehrenvorsitzender</w:t>
      </w:r>
    </w:p>
    <w:p w:rsidR="00210CFA" w:rsidRPr="008B0928" w:rsidRDefault="00210CFA" w:rsidP="00210CFA">
      <w:pPr>
        <w:spacing w:line="360" w:lineRule="auto"/>
        <w:rPr>
          <w:rFonts w:ascii="Arial" w:eastAsia="Calibri" w:hAnsi="Arial" w:cs="Arial"/>
          <w:sz w:val="16"/>
          <w:szCs w:val="16"/>
        </w:rPr>
      </w:pPr>
    </w:p>
    <w:p w:rsidR="00E130C7" w:rsidRDefault="007B375F" w:rsidP="009B7119">
      <w:pPr>
        <w:spacing w:line="360" w:lineRule="auto"/>
        <w:ind w:right="-283"/>
        <w:rPr>
          <w:rFonts w:ascii="Arial" w:eastAsia="Calibri" w:hAnsi="Arial" w:cs="Arial"/>
          <w:b/>
          <w:sz w:val="22"/>
          <w:szCs w:val="22"/>
        </w:rPr>
      </w:pPr>
      <w:r>
        <w:rPr>
          <w:rFonts w:ascii="Arial" w:eastAsia="Calibri" w:hAnsi="Arial" w:cs="Arial"/>
          <w:b/>
          <w:sz w:val="22"/>
          <w:szCs w:val="22"/>
        </w:rPr>
        <w:t>D</w:t>
      </w:r>
      <w:r w:rsidR="000D2D78">
        <w:rPr>
          <w:rFonts w:ascii="Arial" w:eastAsia="Calibri" w:hAnsi="Arial" w:cs="Arial"/>
          <w:b/>
          <w:sz w:val="22"/>
          <w:szCs w:val="22"/>
        </w:rPr>
        <w:t xml:space="preserve">er Vorstand des Verbands der Deutschen Polstermöbelindustrie (VdDP e.V.), Herford, traf sich am </w:t>
      </w:r>
      <w:r w:rsidR="00273D72">
        <w:rPr>
          <w:rFonts w:ascii="Arial" w:eastAsia="Calibri" w:hAnsi="Arial" w:cs="Arial"/>
          <w:b/>
          <w:sz w:val="22"/>
          <w:szCs w:val="22"/>
        </w:rPr>
        <w:t xml:space="preserve">14. November </w:t>
      </w:r>
      <w:r w:rsidR="000D2D78">
        <w:rPr>
          <w:rFonts w:ascii="Arial" w:eastAsia="Calibri" w:hAnsi="Arial" w:cs="Arial"/>
          <w:b/>
          <w:sz w:val="22"/>
          <w:szCs w:val="22"/>
        </w:rPr>
        <w:t>zu</w:t>
      </w:r>
      <w:r w:rsidR="00273D72">
        <w:rPr>
          <w:rFonts w:ascii="Arial" w:eastAsia="Calibri" w:hAnsi="Arial" w:cs="Arial"/>
          <w:b/>
          <w:sz w:val="22"/>
          <w:szCs w:val="22"/>
        </w:rPr>
        <w:t>r</w:t>
      </w:r>
      <w:r w:rsidR="000D2D78">
        <w:rPr>
          <w:rFonts w:ascii="Arial" w:eastAsia="Calibri" w:hAnsi="Arial" w:cs="Arial"/>
          <w:b/>
          <w:sz w:val="22"/>
          <w:szCs w:val="22"/>
        </w:rPr>
        <w:t xml:space="preserve"> </w:t>
      </w:r>
      <w:r w:rsidR="00273D72">
        <w:rPr>
          <w:rFonts w:ascii="Arial" w:eastAsia="Calibri" w:hAnsi="Arial" w:cs="Arial"/>
          <w:b/>
          <w:sz w:val="22"/>
          <w:szCs w:val="22"/>
        </w:rPr>
        <w:t>Mitgliederversammlung bei der Polipol-Gruppe in Diepenau</w:t>
      </w:r>
      <w:r w:rsidR="000D2D78">
        <w:rPr>
          <w:rFonts w:ascii="Arial" w:eastAsia="Calibri" w:hAnsi="Arial" w:cs="Arial"/>
          <w:b/>
          <w:sz w:val="22"/>
          <w:szCs w:val="22"/>
        </w:rPr>
        <w:t xml:space="preserve">. Nach einer </w:t>
      </w:r>
      <w:r w:rsidR="00273D72">
        <w:rPr>
          <w:rFonts w:ascii="Arial" w:eastAsia="Calibri" w:hAnsi="Arial" w:cs="Arial"/>
          <w:b/>
          <w:sz w:val="22"/>
          <w:szCs w:val="22"/>
        </w:rPr>
        <w:t xml:space="preserve">Unternehmensvorstellung </w:t>
      </w:r>
      <w:r w:rsidR="003F43EA">
        <w:rPr>
          <w:rFonts w:ascii="Arial" w:eastAsia="Calibri" w:hAnsi="Arial" w:cs="Arial"/>
          <w:b/>
          <w:sz w:val="22"/>
          <w:szCs w:val="22"/>
        </w:rPr>
        <w:t xml:space="preserve">durch </w:t>
      </w:r>
      <w:r w:rsidR="000D2D78">
        <w:rPr>
          <w:rFonts w:ascii="Arial" w:eastAsia="Calibri" w:hAnsi="Arial" w:cs="Arial"/>
          <w:b/>
          <w:sz w:val="22"/>
          <w:szCs w:val="22"/>
        </w:rPr>
        <w:t xml:space="preserve">Gastgeber </w:t>
      </w:r>
      <w:r w:rsidR="003F43EA">
        <w:rPr>
          <w:rFonts w:ascii="Arial" w:eastAsia="Calibri" w:hAnsi="Arial" w:cs="Arial"/>
          <w:b/>
          <w:sz w:val="22"/>
          <w:szCs w:val="22"/>
        </w:rPr>
        <w:t xml:space="preserve">und Geschäftsführer Marc Greve konzentrierte sich die Sitzung auf </w:t>
      </w:r>
      <w:r w:rsidR="0016175C">
        <w:rPr>
          <w:rFonts w:ascii="Arial" w:eastAsia="Calibri" w:hAnsi="Arial" w:cs="Arial"/>
          <w:b/>
          <w:sz w:val="22"/>
          <w:szCs w:val="22"/>
        </w:rPr>
        <w:t xml:space="preserve">die Marktentwicklung, </w:t>
      </w:r>
      <w:r w:rsidR="003F43EA">
        <w:rPr>
          <w:rFonts w:ascii="Arial" w:eastAsia="Calibri" w:hAnsi="Arial" w:cs="Arial"/>
          <w:b/>
          <w:sz w:val="22"/>
          <w:szCs w:val="22"/>
        </w:rPr>
        <w:t>rechtliche Fragestellungen</w:t>
      </w:r>
      <w:r w:rsidR="0016175C">
        <w:rPr>
          <w:rFonts w:ascii="Arial" w:eastAsia="Calibri" w:hAnsi="Arial" w:cs="Arial"/>
          <w:b/>
          <w:sz w:val="22"/>
          <w:szCs w:val="22"/>
        </w:rPr>
        <w:t xml:space="preserve"> </w:t>
      </w:r>
      <w:r w:rsidR="003F43EA">
        <w:rPr>
          <w:rFonts w:ascii="Arial" w:eastAsia="Calibri" w:hAnsi="Arial" w:cs="Arial"/>
          <w:b/>
          <w:sz w:val="22"/>
          <w:szCs w:val="22"/>
        </w:rPr>
        <w:t>sowie die anstehende Vorstandswahl.</w:t>
      </w:r>
    </w:p>
    <w:p w:rsidR="00210CFA" w:rsidRPr="008B0928" w:rsidRDefault="00210CFA" w:rsidP="00210CFA">
      <w:pPr>
        <w:spacing w:line="360" w:lineRule="auto"/>
        <w:rPr>
          <w:rFonts w:ascii="Arial" w:eastAsia="Calibri" w:hAnsi="Arial" w:cs="Arial"/>
          <w:sz w:val="16"/>
          <w:szCs w:val="16"/>
        </w:rPr>
      </w:pPr>
    </w:p>
    <w:p w:rsidR="00006A2A" w:rsidRDefault="003F43EA" w:rsidP="00907BB4">
      <w:pPr>
        <w:spacing w:line="360" w:lineRule="auto"/>
        <w:rPr>
          <w:rFonts w:ascii="Arial" w:eastAsia="Calibri" w:hAnsi="Arial" w:cs="Arial"/>
          <w:sz w:val="22"/>
          <w:szCs w:val="22"/>
        </w:rPr>
      </w:pPr>
      <w:r>
        <w:rPr>
          <w:rFonts w:ascii="Arial" w:eastAsia="Calibri" w:hAnsi="Arial" w:cs="Arial"/>
          <w:sz w:val="22"/>
          <w:szCs w:val="22"/>
        </w:rPr>
        <w:t xml:space="preserve">Die Veranstaltung </w:t>
      </w:r>
      <w:r w:rsidR="00C13D7F">
        <w:rPr>
          <w:rFonts w:ascii="Arial" w:eastAsia="Calibri" w:hAnsi="Arial" w:cs="Arial"/>
          <w:sz w:val="22"/>
          <w:szCs w:val="22"/>
        </w:rPr>
        <w:t xml:space="preserve">moderierte </w:t>
      </w:r>
      <w:r w:rsidR="00F45B24">
        <w:rPr>
          <w:rFonts w:ascii="Arial" w:eastAsia="Calibri" w:hAnsi="Arial" w:cs="Arial"/>
          <w:sz w:val="22"/>
          <w:szCs w:val="22"/>
        </w:rPr>
        <w:t>VdDP-G</w:t>
      </w:r>
      <w:r>
        <w:rPr>
          <w:rFonts w:ascii="Arial" w:eastAsia="Calibri" w:hAnsi="Arial" w:cs="Arial"/>
          <w:sz w:val="22"/>
          <w:szCs w:val="22"/>
        </w:rPr>
        <w:t xml:space="preserve">eschäftsführer Dr. Lucas Heumann, der </w:t>
      </w:r>
      <w:r w:rsidR="00F45B24">
        <w:rPr>
          <w:rFonts w:ascii="Arial" w:eastAsia="Calibri" w:hAnsi="Arial" w:cs="Arial"/>
          <w:sz w:val="22"/>
          <w:szCs w:val="22"/>
        </w:rPr>
        <w:t xml:space="preserve">sich </w:t>
      </w:r>
      <w:r>
        <w:rPr>
          <w:rFonts w:ascii="Arial" w:eastAsia="Calibri" w:hAnsi="Arial" w:cs="Arial"/>
          <w:sz w:val="22"/>
          <w:szCs w:val="22"/>
        </w:rPr>
        <w:t xml:space="preserve">in dieser Funktion </w:t>
      </w:r>
      <w:r w:rsidR="00F45B24">
        <w:rPr>
          <w:rFonts w:ascii="Arial" w:eastAsia="Calibri" w:hAnsi="Arial" w:cs="Arial"/>
          <w:sz w:val="22"/>
          <w:szCs w:val="22"/>
        </w:rPr>
        <w:t xml:space="preserve">zugleich von den anwesenden Industrievertretern aus den Mitgliedsunternehmen verabschiedete. Ab 1. Januar 2002 wird der Verband geschäftsführend von Jan Kurth sowie Rechtsanwalt Klemens Brand – mit Schwerpunkt auf </w:t>
      </w:r>
      <w:r w:rsidR="005A5C4D">
        <w:rPr>
          <w:rFonts w:ascii="Arial" w:eastAsia="Calibri" w:hAnsi="Arial" w:cs="Arial"/>
          <w:sz w:val="22"/>
          <w:szCs w:val="22"/>
        </w:rPr>
        <w:t xml:space="preserve">Tarif- und </w:t>
      </w:r>
      <w:r w:rsidR="00F45B24">
        <w:rPr>
          <w:rFonts w:ascii="Arial" w:eastAsia="Calibri" w:hAnsi="Arial" w:cs="Arial"/>
          <w:sz w:val="22"/>
          <w:szCs w:val="22"/>
        </w:rPr>
        <w:t>Rechtsfragen – verantwortet.</w:t>
      </w:r>
    </w:p>
    <w:p w:rsidR="009571C7" w:rsidRPr="008B0928" w:rsidRDefault="009571C7" w:rsidP="009571C7">
      <w:pPr>
        <w:spacing w:line="360" w:lineRule="auto"/>
        <w:rPr>
          <w:rFonts w:ascii="Arial" w:eastAsia="Calibri" w:hAnsi="Arial" w:cs="Arial"/>
          <w:sz w:val="16"/>
          <w:szCs w:val="16"/>
        </w:rPr>
      </w:pPr>
    </w:p>
    <w:p w:rsidR="008E7497" w:rsidRPr="008E7497" w:rsidRDefault="008313A3" w:rsidP="00907BB4">
      <w:pPr>
        <w:spacing w:line="360" w:lineRule="auto"/>
        <w:rPr>
          <w:rFonts w:ascii="Arial" w:eastAsia="Calibri" w:hAnsi="Arial" w:cs="Arial"/>
          <w:b/>
          <w:sz w:val="22"/>
          <w:szCs w:val="22"/>
        </w:rPr>
      </w:pPr>
      <w:r>
        <w:rPr>
          <w:rFonts w:ascii="Arial" w:eastAsia="Calibri" w:hAnsi="Arial" w:cs="Arial"/>
          <w:b/>
          <w:sz w:val="22"/>
          <w:szCs w:val="22"/>
        </w:rPr>
        <w:t>Hochwertige Polstermöbel international gefragt</w:t>
      </w:r>
    </w:p>
    <w:p w:rsidR="009571C7" w:rsidRPr="008B0928" w:rsidRDefault="009571C7" w:rsidP="009571C7">
      <w:pPr>
        <w:spacing w:line="360" w:lineRule="auto"/>
        <w:rPr>
          <w:rFonts w:ascii="Arial" w:eastAsia="Calibri" w:hAnsi="Arial" w:cs="Arial"/>
          <w:sz w:val="16"/>
          <w:szCs w:val="16"/>
        </w:rPr>
      </w:pPr>
    </w:p>
    <w:p w:rsidR="00C13D7F" w:rsidRDefault="00C13D7F" w:rsidP="00C13D7F">
      <w:pPr>
        <w:spacing w:line="360" w:lineRule="auto"/>
        <w:ind w:right="-283"/>
        <w:rPr>
          <w:rFonts w:ascii="Arial" w:eastAsia="Calibri" w:hAnsi="Arial" w:cs="Arial"/>
          <w:sz w:val="22"/>
          <w:szCs w:val="22"/>
        </w:rPr>
      </w:pPr>
      <w:r>
        <w:rPr>
          <w:rFonts w:ascii="Arial" w:eastAsia="Calibri" w:hAnsi="Arial" w:cs="Arial"/>
          <w:sz w:val="22"/>
          <w:szCs w:val="22"/>
        </w:rPr>
        <w:t xml:space="preserve">Eingangs nutzte Hausherr Marc Greve die Gelegenheit, den rund 7.000 Quadratmeter großen Showroom der Polipol-Gruppe den VdDP-Mitgliedern als ‚Raum für Inspiration‘ vorzustellen. In seiner Unternehmenspräsentation ging Greve zudem auf die Unternehmen der Gruppe Polipol, Zehdenick, Polinova, Megapol sowie Polipol International und das Tochterunternehmen Hukla näher ein. </w:t>
      </w:r>
      <w:r w:rsidR="0016175C">
        <w:rPr>
          <w:rFonts w:ascii="Arial" w:eastAsia="Calibri" w:hAnsi="Arial" w:cs="Arial"/>
          <w:sz w:val="22"/>
          <w:szCs w:val="22"/>
        </w:rPr>
        <w:t>D</w:t>
      </w:r>
      <w:r>
        <w:rPr>
          <w:rFonts w:ascii="Arial" w:eastAsia="Calibri" w:hAnsi="Arial" w:cs="Arial"/>
          <w:sz w:val="22"/>
          <w:szCs w:val="22"/>
        </w:rPr>
        <w:t xml:space="preserve">iese verbindet der </w:t>
      </w:r>
      <w:r w:rsidR="0016175C">
        <w:rPr>
          <w:rFonts w:ascii="Arial" w:eastAsia="Calibri" w:hAnsi="Arial" w:cs="Arial"/>
          <w:sz w:val="22"/>
          <w:szCs w:val="22"/>
        </w:rPr>
        <w:t xml:space="preserve">strategische </w:t>
      </w:r>
      <w:r>
        <w:rPr>
          <w:rFonts w:ascii="Arial" w:eastAsia="Calibri" w:hAnsi="Arial" w:cs="Arial"/>
          <w:sz w:val="22"/>
          <w:szCs w:val="22"/>
        </w:rPr>
        <w:t>Ansatz, Polstermöbel als Kommunikationsinseln des Alltags zu entwickeln, bauen und vermarkten.</w:t>
      </w:r>
    </w:p>
    <w:p w:rsidR="00C13D7F" w:rsidRPr="0016175C" w:rsidRDefault="00C13D7F" w:rsidP="00C13D7F">
      <w:pPr>
        <w:spacing w:line="360" w:lineRule="auto"/>
        <w:ind w:right="-283"/>
        <w:rPr>
          <w:rFonts w:ascii="Arial" w:eastAsia="Calibri" w:hAnsi="Arial" w:cs="Arial"/>
          <w:sz w:val="16"/>
          <w:szCs w:val="16"/>
        </w:rPr>
      </w:pPr>
    </w:p>
    <w:p w:rsidR="00006A2A" w:rsidRDefault="00C13D7F" w:rsidP="00C13D7F">
      <w:pPr>
        <w:spacing w:line="360" w:lineRule="auto"/>
        <w:ind w:right="-283"/>
        <w:rPr>
          <w:rFonts w:ascii="Arial" w:eastAsia="Calibri" w:hAnsi="Arial" w:cs="Arial"/>
          <w:sz w:val="22"/>
          <w:szCs w:val="22"/>
        </w:rPr>
      </w:pPr>
      <w:r>
        <w:rPr>
          <w:rFonts w:ascii="Arial" w:eastAsia="Calibri" w:hAnsi="Arial" w:cs="Arial"/>
          <w:sz w:val="22"/>
          <w:szCs w:val="22"/>
        </w:rPr>
        <w:t xml:space="preserve">Der fachliche Teil der Mitgliederversammlung startete mit </w:t>
      </w:r>
      <w:r w:rsidR="005A5C4D">
        <w:rPr>
          <w:rFonts w:ascii="Arial" w:eastAsia="Calibri" w:hAnsi="Arial" w:cs="Arial"/>
          <w:sz w:val="22"/>
          <w:szCs w:val="22"/>
        </w:rPr>
        <w:t>wichtige</w:t>
      </w:r>
      <w:r>
        <w:rPr>
          <w:rFonts w:ascii="Arial" w:eastAsia="Calibri" w:hAnsi="Arial" w:cs="Arial"/>
          <w:sz w:val="22"/>
          <w:szCs w:val="22"/>
        </w:rPr>
        <w:t>n</w:t>
      </w:r>
      <w:r w:rsidR="005A5C4D">
        <w:rPr>
          <w:rFonts w:ascii="Arial" w:eastAsia="Calibri" w:hAnsi="Arial" w:cs="Arial"/>
          <w:sz w:val="22"/>
          <w:szCs w:val="22"/>
        </w:rPr>
        <w:t xml:space="preserve"> Ausführungen zu</w:t>
      </w:r>
      <w:r w:rsidR="00F45B24">
        <w:rPr>
          <w:rFonts w:ascii="Arial" w:eastAsia="Calibri" w:hAnsi="Arial" w:cs="Arial"/>
          <w:sz w:val="22"/>
          <w:szCs w:val="22"/>
        </w:rPr>
        <w:t xml:space="preserve"> Vertragsrecht und Vertragsstrafen </w:t>
      </w:r>
      <w:r>
        <w:rPr>
          <w:rFonts w:ascii="Arial" w:eastAsia="Calibri" w:hAnsi="Arial" w:cs="Arial"/>
          <w:sz w:val="22"/>
          <w:szCs w:val="22"/>
        </w:rPr>
        <w:t xml:space="preserve">– vorgetragen </w:t>
      </w:r>
      <w:r w:rsidR="005A5C4D">
        <w:rPr>
          <w:rFonts w:ascii="Arial" w:eastAsia="Calibri" w:hAnsi="Arial" w:cs="Arial"/>
          <w:sz w:val="22"/>
          <w:szCs w:val="22"/>
        </w:rPr>
        <w:t xml:space="preserve">von </w:t>
      </w:r>
      <w:r>
        <w:rPr>
          <w:rFonts w:ascii="Arial" w:eastAsia="Calibri" w:hAnsi="Arial" w:cs="Arial"/>
          <w:sz w:val="22"/>
          <w:szCs w:val="22"/>
        </w:rPr>
        <w:t xml:space="preserve">Mitarbeitern </w:t>
      </w:r>
      <w:r w:rsidR="00F45B24">
        <w:rPr>
          <w:rFonts w:ascii="Arial" w:eastAsia="Calibri" w:hAnsi="Arial" w:cs="Arial"/>
          <w:sz w:val="22"/>
          <w:szCs w:val="22"/>
        </w:rPr>
        <w:t xml:space="preserve">der </w:t>
      </w:r>
      <w:r w:rsidR="00F45B24" w:rsidRPr="00F45B24">
        <w:rPr>
          <w:rFonts w:ascii="Arial" w:eastAsia="Calibri" w:hAnsi="Arial" w:cs="Arial"/>
          <w:sz w:val="22"/>
          <w:szCs w:val="22"/>
        </w:rPr>
        <w:t>Zentrale zur Bekämpfung unlauteren Wettbewerbs Frankfurt am Main</w:t>
      </w:r>
      <w:r w:rsidR="00F45B24">
        <w:rPr>
          <w:rFonts w:ascii="Arial" w:eastAsia="Calibri" w:hAnsi="Arial" w:cs="Arial"/>
          <w:sz w:val="22"/>
          <w:szCs w:val="22"/>
        </w:rPr>
        <w:t xml:space="preserve"> e.V. sowie RA Dr. </w:t>
      </w:r>
      <w:r w:rsidR="00F45B24" w:rsidRPr="00F45B24">
        <w:rPr>
          <w:rFonts w:ascii="Arial" w:eastAsia="Calibri" w:hAnsi="Arial" w:cs="Arial"/>
          <w:sz w:val="22"/>
          <w:szCs w:val="22"/>
        </w:rPr>
        <w:t>Bernhard König</w:t>
      </w:r>
      <w:r w:rsidR="00F45B24">
        <w:rPr>
          <w:rFonts w:ascii="Arial" w:eastAsia="Calibri" w:hAnsi="Arial" w:cs="Arial"/>
          <w:sz w:val="22"/>
          <w:szCs w:val="22"/>
        </w:rPr>
        <w:t xml:space="preserve"> (Brandi</w:t>
      </w:r>
      <w:r w:rsidR="00F45B24" w:rsidRPr="00F45B24">
        <w:rPr>
          <w:rFonts w:ascii="Arial" w:eastAsia="Calibri" w:hAnsi="Arial" w:cs="Arial"/>
          <w:sz w:val="22"/>
          <w:szCs w:val="22"/>
        </w:rPr>
        <w:t xml:space="preserve"> Rechtsanwälte</w:t>
      </w:r>
      <w:r w:rsidR="00F45B24">
        <w:rPr>
          <w:rFonts w:ascii="Arial" w:eastAsia="Calibri" w:hAnsi="Arial" w:cs="Arial"/>
          <w:sz w:val="22"/>
          <w:szCs w:val="22"/>
        </w:rPr>
        <w:t>).</w:t>
      </w:r>
    </w:p>
    <w:p w:rsidR="002D465E" w:rsidRPr="00E909DF" w:rsidRDefault="002D465E" w:rsidP="00907BB4">
      <w:pPr>
        <w:spacing w:line="360" w:lineRule="auto"/>
        <w:rPr>
          <w:rFonts w:ascii="Arial" w:eastAsia="Calibri" w:hAnsi="Arial" w:cs="Arial"/>
          <w:sz w:val="16"/>
          <w:szCs w:val="16"/>
        </w:rPr>
      </w:pPr>
    </w:p>
    <w:p w:rsidR="00907BB4" w:rsidRDefault="00C13D7F" w:rsidP="00907BB4">
      <w:pPr>
        <w:spacing w:line="360" w:lineRule="auto"/>
        <w:rPr>
          <w:rFonts w:ascii="Arial" w:eastAsia="Calibri" w:hAnsi="Arial" w:cs="Arial"/>
          <w:sz w:val="22"/>
          <w:szCs w:val="22"/>
        </w:rPr>
      </w:pPr>
      <w:r>
        <w:rPr>
          <w:rFonts w:ascii="Arial" w:eastAsia="Calibri" w:hAnsi="Arial" w:cs="Arial"/>
          <w:sz w:val="22"/>
          <w:szCs w:val="22"/>
        </w:rPr>
        <w:t xml:space="preserve">Anschließend fokussierte Jan Kurth </w:t>
      </w:r>
      <w:r w:rsidR="00F45B24">
        <w:rPr>
          <w:rFonts w:ascii="Arial" w:eastAsia="Calibri" w:hAnsi="Arial" w:cs="Arial"/>
          <w:sz w:val="22"/>
          <w:szCs w:val="22"/>
        </w:rPr>
        <w:t>die konjunkturelle Lage des Branchenzweiges, der nach wie vor unter großen (Import-)Druck steht</w:t>
      </w:r>
      <w:r w:rsidR="008E5395">
        <w:rPr>
          <w:rFonts w:ascii="Arial" w:eastAsia="Calibri" w:hAnsi="Arial" w:cs="Arial"/>
          <w:sz w:val="22"/>
          <w:szCs w:val="22"/>
        </w:rPr>
        <w:t>.</w:t>
      </w:r>
      <w:r w:rsidR="00F45B24">
        <w:rPr>
          <w:rFonts w:ascii="Arial" w:eastAsia="Calibri" w:hAnsi="Arial" w:cs="Arial"/>
          <w:sz w:val="22"/>
          <w:szCs w:val="22"/>
        </w:rPr>
        <w:t xml:space="preserve"> </w:t>
      </w:r>
      <w:r w:rsidR="008E5395">
        <w:rPr>
          <w:rFonts w:ascii="Arial" w:eastAsia="Calibri" w:hAnsi="Arial" w:cs="Arial"/>
          <w:sz w:val="22"/>
          <w:szCs w:val="22"/>
        </w:rPr>
        <w:t>Nach einem insgesamt unbefriedigenden ersten Halbjahr 2019 jedoch hat sich der bisherige Negativtrend umgekehrt und insbesondere die Inlandsnachfrage trägt die Wachstumsimpulse seit Juli. Bezogen auf die Auftragseingänge aus dem Ausland fällt die Eurozone ins Auge, die zuletzt mit zweistelligen Zuwachsraten glänzt.</w:t>
      </w:r>
    </w:p>
    <w:p w:rsidR="009571C7" w:rsidRPr="008B0928" w:rsidRDefault="009571C7" w:rsidP="009571C7">
      <w:pPr>
        <w:spacing w:line="360" w:lineRule="auto"/>
        <w:rPr>
          <w:rFonts w:ascii="Arial" w:eastAsia="Calibri" w:hAnsi="Arial" w:cs="Arial"/>
          <w:sz w:val="16"/>
          <w:szCs w:val="16"/>
        </w:rPr>
      </w:pPr>
    </w:p>
    <w:p w:rsidR="008E7497" w:rsidRPr="008E7497" w:rsidRDefault="008313A3" w:rsidP="00907BB4">
      <w:pPr>
        <w:spacing w:line="360" w:lineRule="auto"/>
        <w:rPr>
          <w:rFonts w:ascii="Arial" w:eastAsia="Calibri" w:hAnsi="Arial" w:cs="Arial"/>
          <w:b/>
          <w:sz w:val="22"/>
          <w:szCs w:val="22"/>
        </w:rPr>
      </w:pPr>
      <w:r>
        <w:rPr>
          <w:rFonts w:ascii="Arial" w:eastAsia="Calibri" w:hAnsi="Arial" w:cs="Arial"/>
          <w:b/>
          <w:sz w:val="22"/>
          <w:szCs w:val="22"/>
        </w:rPr>
        <w:t>Dirk-Walter Frommholz wird VdDP-Ehrenvorsitzender</w:t>
      </w:r>
    </w:p>
    <w:p w:rsidR="009571C7" w:rsidRPr="008B0928" w:rsidRDefault="009571C7" w:rsidP="009571C7">
      <w:pPr>
        <w:spacing w:line="360" w:lineRule="auto"/>
        <w:rPr>
          <w:rFonts w:ascii="Arial" w:eastAsia="Calibri" w:hAnsi="Arial" w:cs="Arial"/>
          <w:sz w:val="16"/>
          <w:szCs w:val="16"/>
        </w:rPr>
      </w:pPr>
    </w:p>
    <w:p w:rsidR="0010469A" w:rsidRDefault="000C6DD5" w:rsidP="00907BB4">
      <w:pPr>
        <w:spacing w:line="360" w:lineRule="auto"/>
        <w:rPr>
          <w:rFonts w:ascii="Arial" w:eastAsia="Calibri" w:hAnsi="Arial" w:cs="Arial"/>
          <w:sz w:val="22"/>
          <w:szCs w:val="22"/>
        </w:rPr>
      </w:pPr>
      <w:r>
        <w:rPr>
          <w:rFonts w:ascii="Arial" w:eastAsia="Calibri" w:hAnsi="Arial" w:cs="Arial"/>
          <w:sz w:val="22"/>
          <w:szCs w:val="22"/>
        </w:rPr>
        <w:t xml:space="preserve">Weitere wichtige Themen im Geschäftsbericht bildeten Entwicklungen auf Handelsseite, die aktuelle Tarifrunde sowie Neuigkeiten aus der Verbandsgeschäftsstelle. </w:t>
      </w:r>
      <w:r w:rsidR="005463C5">
        <w:rPr>
          <w:rFonts w:ascii="Arial" w:eastAsia="Calibri" w:hAnsi="Arial" w:cs="Arial"/>
          <w:sz w:val="22"/>
          <w:szCs w:val="22"/>
        </w:rPr>
        <w:t xml:space="preserve">So </w:t>
      </w:r>
      <w:r>
        <w:rPr>
          <w:rFonts w:ascii="Arial" w:eastAsia="Calibri" w:hAnsi="Arial" w:cs="Arial"/>
          <w:sz w:val="22"/>
          <w:szCs w:val="22"/>
        </w:rPr>
        <w:t xml:space="preserve">wurde RA Guido Lipinski als neuer Mitarbeiter im Kreis der Verbandsjuristen sowie die </w:t>
      </w:r>
      <w:r w:rsidR="00891527">
        <w:rPr>
          <w:rFonts w:ascii="Arial" w:eastAsia="Calibri" w:hAnsi="Arial" w:cs="Arial"/>
          <w:sz w:val="22"/>
          <w:szCs w:val="22"/>
        </w:rPr>
        <w:t xml:space="preserve">neu geschaffenen </w:t>
      </w:r>
      <w:r>
        <w:rPr>
          <w:rFonts w:ascii="Arial" w:eastAsia="Calibri" w:hAnsi="Arial" w:cs="Arial"/>
          <w:sz w:val="22"/>
          <w:szCs w:val="22"/>
        </w:rPr>
        <w:t xml:space="preserve">Strukturen und Verantwortlichkeiten im </w:t>
      </w:r>
      <w:r w:rsidR="00891527">
        <w:rPr>
          <w:rFonts w:ascii="Arial" w:eastAsia="Calibri" w:hAnsi="Arial" w:cs="Arial"/>
          <w:sz w:val="22"/>
          <w:szCs w:val="22"/>
        </w:rPr>
        <w:t xml:space="preserve">Bezug </w:t>
      </w:r>
      <w:r>
        <w:rPr>
          <w:rFonts w:ascii="Arial" w:eastAsia="Calibri" w:hAnsi="Arial" w:cs="Arial"/>
          <w:sz w:val="22"/>
          <w:szCs w:val="22"/>
        </w:rPr>
        <w:t>zur DSGVO</w:t>
      </w:r>
      <w:r w:rsidR="005463C5">
        <w:rPr>
          <w:rFonts w:ascii="Arial" w:eastAsia="Calibri" w:hAnsi="Arial" w:cs="Arial"/>
          <w:sz w:val="22"/>
          <w:szCs w:val="22"/>
        </w:rPr>
        <w:t xml:space="preserve"> vorgestellt</w:t>
      </w:r>
      <w:r>
        <w:rPr>
          <w:rFonts w:ascii="Arial" w:eastAsia="Calibri" w:hAnsi="Arial" w:cs="Arial"/>
          <w:sz w:val="22"/>
          <w:szCs w:val="22"/>
        </w:rPr>
        <w:t>.</w:t>
      </w:r>
    </w:p>
    <w:p w:rsidR="009571C7" w:rsidRPr="008B0928" w:rsidRDefault="009571C7" w:rsidP="009571C7">
      <w:pPr>
        <w:spacing w:line="360" w:lineRule="auto"/>
        <w:rPr>
          <w:rFonts w:ascii="Arial" w:eastAsia="Calibri" w:hAnsi="Arial" w:cs="Arial"/>
          <w:sz w:val="16"/>
          <w:szCs w:val="16"/>
        </w:rPr>
      </w:pPr>
    </w:p>
    <w:p w:rsidR="0010469A" w:rsidRPr="000C6DD5" w:rsidRDefault="000C6DD5" w:rsidP="000C6DD5">
      <w:pPr>
        <w:spacing w:line="360" w:lineRule="auto"/>
        <w:rPr>
          <w:rFonts w:ascii="Arial" w:eastAsia="Calibri" w:hAnsi="Arial" w:cs="Arial"/>
          <w:sz w:val="22"/>
          <w:szCs w:val="22"/>
        </w:rPr>
      </w:pPr>
      <w:r>
        <w:rPr>
          <w:rFonts w:ascii="Arial" w:eastAsia="Calibri" w:hAnsi="Arial" w:cs="Arial"/>
          <w:sz w:val="22"/>
          <w:szCs w:val="22"/>
        </w:rPr>
        <w:t xml:space="preserve">Zentrales Thema der Mitgliederversammlung </w:t>
      </w:r>
      <w:r w:rsidR="005463C5">
        <w:rPr>
          <w:rFonts w:ascii="Arial" w:eastAsia="Calibri" w:hAnsi="Arial" w:cs="Arial"/>
          <w:sz w:val="22"/>
          <w:szCs w:val="22"/>
        </w:rPr>
        <w:t xml:space="preserve">waren </w:t>
      </w:r>
      <w:r>
        <w:rPr>
          <w:rFonts w:ascii="Arial" w:eastAsia="Calibri" w:hAnsi="Arial" w:cs="Arial"/>
          <w:sz w:val="22"/>
          <w:szCs w:val="22"/>
        </w:rPr>
        <w:t xml:space="preserve">die anstehenden Wahlen zum Vorstand. In diesem Zusammenhang wurde der ausscheidende Verbandsvorsitzende Dirk-Walter Frommholz unter anhaltendem Beifall zum Ehrenvorsitzenden des VdDP berufen. Damit </w:t>
      </w:r>
      <w:r w:rsidR="00297371">
        <w:rPr>
          <w:rFonts w:ascii="Arial" w:eastAsia="Calibri" w:hAnsi="Arial" w:cs="Arial"/>
          <w:sz w:val="22"/>
          <w:szCs w:val="22"/>
        </w:rPr>
        <w:t xml:space="preserve">ist </w:t>
      </w:r>
      <w:r>
        <w:rPr>
          <w:rFonts w:ascii="Arial" w:eastAsia="Calibri" w:hAnsi="Arial" w:cs="Arial"/>
          <w:sz w:val="22"/>
          <w:szCs w:val="22"/>
        </w:rPr>
        <w:t>Frommholz nach Rolf Benz d</w:t>
      </w:r>
      <w:r w:rsidR="00297371">
        <w:rPr>
          <w:rFonts w:ascii="Arial" w:eastAsia="Calibri" w:hAnsi="Arial" w:cs="Arial"/>
          <w:sz w:val="22"/>
          <w:szCs w:val="22"/>
        </w:rPr>
        <w:t xml:space="preserve">er </w:t>
      </w:r>
      <w:r>
        <w:rPr>
          <w:rFonts w:ascii="Arial" w:eastAsia="Calibri" w:hAnsi="Arial" w:cs="Arial"/>
          <w:sz w:val="22"/>
          <w:szCs w:val="22"/>
        </w:rPr>
        <w:t>zweite Ehren</w:t>
      </w:r>
      <w:r w:rsidR="00297371">
        <w:rPr>
          <w:rFonts w:ascii="Arial" w:eastAsia="Calibri" w:hAnsi="Arial" w:cs="Arial"/>
          <w:sz w:val="22"/>
          <w:szCs w:val="22"/>
        </w:rPr>
        <w:t xml:space="preserve">vorsitzende </w:t>
      </w:r>
      <w:r>
        <w:rPr>
          <w:rFonts w:ascii="Arial" w:eastAsia="Calibri" w:hAnsi="Arial" w:cs="Arial"/>
          <w:sz w:val="22"/>
          <w:szCs w:val="22"/>
        </w:rPr>
        <w:t xml:space="preserve">des Verbands. </w:t>
      </w:r>
    </w:p>
    <w:p w:rsidR="009571C7" w:rsidRPr="008B0928" w:rsidRDefault="009571C7" w:rsidP="009571C7">
      <w:pPr>
        <w:spacing w:line="360" w:lineRule="auto"/>
        <w:rPr>
          <w:rFonts w:ascii="Arial" w:eastAsia="Calibri" w:hAnsi="Arial" w:cs="Arial"/>
          <w:sz w:val="16"/>
          <w:szCs w:val="16"/>
        </w:rPr>
      </w:pPr>
    </w:p>
    <w:p w:rsidR="008E7497" w:rsidRPr="009571C7" w:rsidRDefault="008313A3" w:rsidP="00E0113E">
      <w:pPr>
        <w:widowControl w:val="0"/>
        <w:spacing w:line="360" w:lineRule="auto"/>
        <w:rPr>
          <w:rFonts w:ascii="Arial" w:hAnsi="Arial" w:cs="Arial"/>
          <w:b/>
          <w:sz w:val="22"/>
          <w:szCs w:val="22"/>
        </w:rPr>
      </w:pPr>
      <w:r>
        <w:rPr>
          <w:rFonts w:ascii="Arial" w:hAnsi="Arial" w:cs="Arial"/>
          <w:b/>
          <w:sz w:val="22"/>
          <w:szCs w:val="22"/>
        </w:rPr>
        <w:t>Leo Lübke, Stefan Bornemann und Marc Greve führen VdDP-Vorstand</w:t>
      </w:r>
    </w:p>
    <w:p w:rsidR="009571C7" w:rsidRPr="008B0928" w:rsidRDefault="009571C7" w:rsidP="009571C7">
      <w:pPr>
        <w:spacing w:line="360" w:lineRule="auto"/>
        <w:rPr>
          <w:rFonts w:ascii="Arial" w:eastAsia="Calibri" w:hAnsi="Arial" w:cs="Arial"/>
          <w:sz w:val="16"/>
          <w:szCs w:val="16"/>
        </w:rPr>
      </w:pPr>
    </w:p>
    <w:p w:rsidR="000C6DD5" w:rsidRDefault="000C6DD5" w:rsidP="009571C7">
      <w:pPr>
        <w:spacing w:line="360" w:lineRule="auto"/>
        <w:rPr>
          <w:rFonts w:ascii="Arial" w:eastAsia="Calibri" w:hAnsi="Arial" w:cs="Arial"/>
          <w:sz w:val="22"/>
          <w:szCs w:val="22"/>
        </w:rPr>
      </w:pPr>
      <w:r>
        <w:rPr>
          <w:rFonts w:ascii="Arial" w:eastAsia="Calibri" w:hAnsi="Arial" w:cs="Arial"/>
          <w:sz w:val="22"/>
          <w:szCs w:val="22"/>
        </w:rPr>
        <w:t xml:space="preserve">Mit einstimmigem Votum wurde Leo Lübke, Geschäftsführer der </w:t>
      </w:r>
      <w:r w:rsidRPr="000C6DD5">
        <w:rPr>
          <w:rFonts w:ascii="Arial" w:eastAsia="Calibri" w:hAnsi="Arial" w:cs="Arial"/>
          <w:sz w:val="22"/>
          <w:szCs w:val="22"/>
        </w:rPr>
        <w:t>C</w:t>
      </w:r>
      <w:r>
        <w:rPr>
          <w:rFonts w:ascii="Arial" w:eastAsia="Calibri" w:hAnsi="Arial" w:cs="Arial"/>
          <w:sz w:val="22"/>
          <w:szCs w:val="22"/>
        </w:rPr>
        <w:t>or</w:t>
      </w:r>
      <w:r w:rsidRPr="000C6DD5">
        <w:rPr>
          <w:rFonts w:ascii="Arial" w:eastAsia="Calibri" w:hAnsi="Arial" w:cs="Arial"/>
          <w:sz w:val="22"/>
          <w:szCs w:val="22"/>
        </w:rPr>
        <w:t xml:space="preserve"> Sitzmöbel Helmut Lübke</w:t>
      </w:r>
      <w:r>
        <w:rPr>
          <w:rFonts w:ascii="Arial" w:eastAsia="Calibri" w:hAnsi="Arial" w:cs="Arial"/>
          <w:sz w:val="22"/>
          <w:szCs w:val="22"/>
        </w:rPr>
        <w:t xml:space="preserve"> und bisher stellvertretender Vorstandsvorsitzender, zum Nachfolger </w:t>
      </w:r>
      <w:r w:rsidR="005463C5">
        <w:rPr>
          <w:rFonts w:ascii="Arial" w:eastAsia="Calibri" w:hAnsi="Arial" w:cs="Arial"/>
          <w:sz w:val="22"/>
          <w:szCs w:val="22"/>
        </w:rPr>
        <w:t xml:space="preserve">von Frommholz </w:t>
      </w:r>
      <w:r>
        <w:rPr>
          <w:rFonts w:ascii="Arial" w:eastAsia="Calibri" w:hAnsi="Arial" w:cs="Arial"/>
          <w:sz w:val="22"/>
          <w:szCs w:val="22"/>
        </w:rPr>
        <w:t xml:space="preserve">gewählt. Stellvertreter </w:t>
      </w:r>
      <w:r w:rsidR="005463C5">
        <w:rPr>
          <w:rFonts w:ascii="Arial" w:eastAsia="Calibri" w:hAnsi="Arial" w:cs="Arial"/>
          <w:sz w:val="22"/>
          <w:szCs w:val="22"/>
        </w:rPr>
        <w:t xml:space="preserve">des Vorsitzenden </w:t>
      </w:r>
      <w:r>
        <w:rPr>
          <w:rFonts w:ascii="Arial" w:eastAsia="Calibri" w:hAnsi="Arial" w:cs="Arial"/>
          <w:sz w:val="22"/>
          <w:szCs w:val="22"/>
        </w:rPr>
        <w:t xml:space="preserve">sind Stefan </w:t>
      </w:r>
      <w:r w:rsidRPr="000C6DD5">
        <w:rPr>
          <w:rFonts w:ascii="Arial" w:eastAsia="Calibri" w:hAnsi="Arial" w:cs="Arial"/>
          <w:sz w:val="22"/>
          <w:szCs w:val="22"/>
        </w:rPr>
        <w:t>Bornemann</w:t>
      </w:r>
      <w:r>
        <w:rPr>
          <w:rFonts w:ascii="Arial" w:eastAsia="Calibri" w:hAnsi="Arial" w:cs="Arial"/>
          <w:sz w:val="22"/>
          <w:szCs w:val="22"/>
        </w:rPr>
        <w:t xml:space="preserve"> (Erpo Möbelwerk) und Marc Greve (Polipol Polstermöbel), die wie alle anderen Vorstände </w:t>
      </w:r>
      <w:r w:rsidR="005463C5">
        <w:rPr>
          <w:rFonts w:ascii="Arial" w:eastAsia="Calibri" w:hAnsi="Arial" w:cs="Arial"/>
          <w:sz w:val="22"/>
          <w:szCs w:val="22"/>
        </w:rPr>
        <w:t xml:space="preserve">ebenfalls </w:t>
      </w:r>
      <w:r>
        <w:rPr>
          <w:rFonts w:ascii="Arial" w:eastAsia="Calibri" w:hAnsi="Arial" w:cs="Arial"/>
          <w:sz w:val="22"/>
          <w:szCs w:val="22"/>
        </w:rPr>
        <w:t>einstimmig gewähl</w:t>
      </w:r>
      <w:r w:rsidR="002D465E">
        <w:rPr>
          <w:rFonts w:ascii="Arial" w:eastAsia="Calibri" w:hAnsi="Arial" w:cs="Arial"/>
          <w:sz w:val="22"/>
          <w:szCs w:val="22"/>
        </w:rPr>
        <w:t>t bzw. im Amt bestätigt wurden.</w:t>
      </w:r>
    </w:p>
    <w:p w:rsidR="000C6DD5" w:rsidRPr="008B0928" w:rsidRDefault="000C6DD5" w:rsidP="009571C7">
      <w:pPr>
        <w:spacing w:line="360" w:lineRule="auto"/>
        <w:rPr>
          <w:rFonts w:ascii="Arial" w:eastAsia="Calibri" w:hAnsi="Arial" w:cs="Arial"/>
          <w:sz w:val="16"/>
          <w:szCs w:val="16"/>
        </w:rPr>
      </w:pPr>
    </w:p>
    <w:p w:rsidR="0010469A" w:rsidRDefault="002D465E" w:rsidP="00891527">
      <w:pPr>
        <w:spacing w:line="360" w:lineRule="auto"/>
        <w:rPr>
          <w:rFonts w:ascii="Arial" w:hAnsi="Arial" w:cs="Arial"/>
          <w:sz w:val="22"/>
          <w:szCs w:val="22"/>
        </w:rPr>
      </w:pPr>
      <w:r>
        <w:rPr>
          <w:rFonts w:ascii="Arial" w:hAnsi="Arial" w:cs="Arial"/>
          <w:sz w:val="22"/>
          <w:szCs w:val="22"/>
        </w:rPr>
        <w:lastRenderedPageBreak/>
        <w:t xml:space="preserve">Dem Vorstand des Verbands der Deutschen Polstermöbelindustrie gehören </w:t>
      </w:r>
      <w:r w:rsidR="00BE5D29">
        <w:rPr>
          <w:rFonts w:ascii="Arial" w:hAnsi="Arial" w:cs="Arial"/>
          <w:sz w:val="22"/>
          <w:szCs w:val="22"/>
        </w:rPr>
        <w:t xml:space="preserve">als Beisitzer </w:t>
      </w:r>
      <w:r>
        <w:rPr>
          <w:rFonts w:ascii="Arial" w:hAnsi="Arial" w:cs="Arial"/>
          <w:sz w:val="22"/>
          <w:szCs w:val="22"/>
        </w:rPr>
        <w:t>weiter</w:t>
      </w:r>
      <w:r w:rsidR="005463C5">
        <w:rPr>
          <w:rFonts w:ascii="Arial" w:hAnsi="Arial" w:cs="Arial"/>
          <w:sz w:val="22"/>
          <w:szCs w:val="22"/>
        </w:rPr>
        <w:t>hin</w:t>
      </w:r>
      <w:r>
        <w:rPr>
          <w:rFonts w:ascii="Arial" w:hAnsi="Arial" w:cs="Arial"/>
          <w:sz w:val="22"/>
          <w:szCs w:val="22"/>
        </w:rPr>
        <w:t xml:space="preserve"> an: Claus Anstoetz, Ralph Bestgen, Helge Gemsjäger, Dirk Gieselmann, Jürgen Kleinegesse, Peter Koch, Heiko Langer, Eric Nolte, Paul Rom, Bernd Schellenberg, Erik Stammberger und </w:t>
      </w:r>
      <w:r w:rsidR="00BE5D29">
        <w:rPr>
          <w:rFonts w:ascii="Arial" w:hAnsi="Arial" w:cs="Arial"/>
          <w:sz w:val="22"/>
          <w:szCs w:val="22"/>
        </w:rPr>
        <w:t xml:space="preserve">Rainer </w:t>
      </w:r>
      <w:r>
        <w:rPr>
          <w:rFonts w:ascii="Arial" w:hAnsi="Arial" w:cs="Arial"/>
          <w:sz w:val="22"/>
          <w:szCs w:val="22"/>
        </w:rPr>
        <w:t>Thiele. Als Kassenprüfer arbeiten künftig Andreas Seufferle und Olaf Lücke (DHS Steuerberater, Wirtschaftsprüfer und Rechtsanwälte).</w:t>
      </w:r>
    </w:p>
    <w:p w:rsidR="009571C7" w:rsidRPr="008B0928" w:rsidRDefault="009571C7" w:rsidP="009571C7">
      <w:pPr>
        <w:spacing w:line="360" w:lineRule="auto"/>
        <w:rPr>
          <w:rFonts w:ascii="Arial" w:eastAsia="Calibri" w:hAnsi="Arial" w:cs="Arial"/>
          <w:sz w:val="16"/>
          <w:szCs w:val="16"/>
        </w:rPr>
      </w:pPr>
    </w:p>
    <w:p w:rsidR="00433420" w:rsidRDefault="002D465E" w:rsidP="00406200">
      <w:pPr>
        <w:spacing w:line="360" w:lineRule="auto"/>
        <w:rPr>
          <w:rFonts w:ascii="Arial" w:eastAsia="Calibri" w:hAnsi="Arial" w:cs="Arial"/>
          <w:sz w:val="22"/>
          <w:szCs w:val="22"/>
        </w:rPr>
      </w:pPr>
      <w:r>
        <w:rPr>
          <w:rFonts w:ascii="Arial" w:hAnsi="Arial" w:cs="Arial"/>
          <w:sz w:val="22"/>
          <w:szCs w:val="22"/>
        </w:rPr>
        <w:t>Die Versammlung schloss mit ausführlichen Informationen von Jan Kurth zu den neuen Organisationsstrukturen in der Verbandslandschaft der Möbelindustrie, zur Elektro-Altgeräte-Verordnung unter dem Blickwinkel de</w:t>
      </w:r>
      <w:r w:rsidR="005463C5">
        <w:rPr>
          <w:rFonts w:ascii="Arial" w:hAnsi="Arial" w:cs="Arial"/>
          <w:sz w:val="22"/>
          <w:szCs w:val="22"/>
        </w:rPr>
        <w:t>r</w:t>
      </w:r>
      <w:r>
        <w:rPr>
          <w:rFonts w:ascii="Arial" w:hAnsi="Arial" w:cs="Arial"/>
          <w:sz w:val="22"/>
          <w:szCs w:val="22"/>
        </w:rPr>
        <w:t xml:space="preserve"> zunehmende</w:t>
      </w:r>
      <w:r w:rsidR="005463C5">
        <w:rPr>
          <w:rFonts w:ascii="Arial" w:hAnsi="Arial" w:cs="Arial"/>
          <w:sz w:val="22"/>
          <w:szCs w:val="22"/>
        </w:rPr>
        <w:t>n</w:t>
      </w:r>
      <w:r>
        <w:rPr>
          <w:rFonts w:ascii="Arial" w:hAnsi="Arial" w:cs="Arial"/>
          <w:sz w:val="22"/>
          <w:szCs w:val="22"/>
        </w:rPr>
        <w:t xml:space="preserve"> Bedeutung elektromotorischer Antriebe in Polstermöbeln (Heiner Strack, VDM) sowie zum Planungsstand der kommenden IMM Cologne (Claire Steinbrück, Koelnmesse).</w:t>
      </w:r>
    </w:p>
    <w:sectPr w:rsidR="00433420" w:rsidSect="00210CFA">
      <w:headerReference w:type="even" r:id="rId7"/>
      <w:headerReference w:type="default" r:id="rId8"/>
      <w:footerReference w:type="even" r:id="rId9"/>
      <w:footerReference w:type="default" r:id="rId10"/>
      <w:headerReference w:type="first" r:id="rId11"/>
      <w:footerReference w:type="first" r:id="rId12"/>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3A" w:rsidRDefault="000F3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907BB4">
                            <w:rPr>
                              <w:rFonts w:ascii="Arial" w:hAnsi="Arial" w:cs="Arial"/>
                              <w:color w:val="FF0000"/>
                              <w:sz w:val="18"/>
                              <w:szCs w:val="18"/>
                            </w:rPr>
                            <w:t>9</w:t>
                          </w:r>
                          <w:r w:rsidR="00273D72">
                            <w:rPr>
                              <w:rFonts w:ascii="Arial" w:hAnsi="Arial" w:cs="Arial"/>
                              <w:color w:val="FF0000"/>
                              <w:sz w:val="18"/>
                              <w:szCs w:val="18"/>
                            </w:rPr>
                            <w:t>13</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55D2"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proofErr w:type="spellStart"/>
                    <w:r w:rsidRPr="00E130C7">
                      <w:rPr>
                        <w:rFonts w:ascii="Arial" w:hAnsi="Arial" w:cs="Arial"/>
                        <w:color w:val="FF0000"/>
                        <w:sz w:val="18"/>
                        <w:szCs w:val="18"/>
                      </w:rPr>
                      <w:t>vhnd</w:t>
                    </w:r>
                    <w:r w:rsidR="00E130C7" w:rsidRPr="00E130C7">
                      <w:rPr>
                        <w:rFonts w:ascii="Arial" w:hAnsi="Arial" w:cs="Arial"/>
                        <w:color w:val="FF0000"/>
                        <w:sz w:val="18"/>
                        <w:szCs w:val="18"/>
                      </w:rPr>
                      <w:t>1</w:t>
                    </w:r>
                    <w:r w:rsidR="00907BB4">
                      <w:rPr>
                        <w:rFonts w:ascii="Arial" w:hAnsi="Arial" w:cs="Arial"/>
                        <w:color w:val="FF0000"/>
                        <w:sz w:val="18"/>
                        <w:szCs w:val="18"/>
                      </w:rPr>
                      <w:t>9</w:t>
                    </w:r>
                    <w:r w:rsidR="00273D72">
                      <w:rPr>
                        <w:rFonts w:ascii="Arial" w:hAnsi="Arial" w:cs="Arial"/>
                        <w:color w:val="FF0000"/>
                        <w:sz w:val="18"/>
                        <w:szCs w:val="18"/>
                      </w:rPr>
                      <w:t>13</w:t>
                    </w:r>
                    <w:proofErr w:type="spellEnd"/>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3A" w:rsidRDefault="000F3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3A" w:rsidRDefault="000F3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5E98E0C2" wp14:editId="29F348A5">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536B76F" wp14:editId="4F2800D4">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273D72"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November</w:t>
    </w:r>
    <w:r w:rsidR="007B375F">
      <w:rPr>
        <w:rFonts w:ascii="Arial" w:hAnsi="Arial" w:cs="Arial"/>
        <w:color w:val="808080"/>
      </w:rPr>
      <w:t xml:space="preserve"> </w:t>
    </w:r>
    <w:r w:rsidR="00F002D6">
      <w:rPr>
        <w:rFonts w:ascii="Arial" w:hAnsi="Arial" w:cs="Arial"/>
        <w:color w:val="808080"/>
      </w:rPr>
      <w:t>201</w:t>
    </w:r>
    <w:r w:rsidR="00907BB4">
      <w:rPr>
        <w:rFonts w:ascii="Arial" w:hAnsi="Arial" w:cs="Arial"/>
        <w:color w:val="808080"/>
      </w:rPr>
      <w:t>9</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06200">
      <w:rPr>
        <w:rFonts w:ascii="Arial" w:hAnsi="Arial" w:cs="Arial"/>
        <w:noProof/>
        <w:color w:val="808080"/>
      </w:rPr>
      <w:t>2</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B4A73F" wp14:editId="4980FA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A73F"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roofErr w:type="spellStart"/>
                    <w:r w:rsidRPr="00D34345">
                      <w:rPr>
                        <w:rFonts w:ascii="Arial" w:hAnsi="Arial" w:cs="Arial"/>
                        <w:color w:val="777777"/>
                        <w:sz w:val="18"/>
                      </w:rPr>
                      <w:t>QR</w:t>
                    </w:r>
                    <w:proofErr w:type="spellEnd"/>
                    <w:r w:rsidRPr="00D34345">
                      <w:rPr>
                        <w:rFonts w:ascii="Arial" w:hAnsi="Arial" w:cs="Arial"/>
                        <w:color w:val="777777"/>
                        <w:sz w:val="18"/>
                      </w:rPr>
                      <w:t>-Code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204993" wp14:editId="15B384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3A" w:rsidRDefault="000F3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288"/>
    <w:rsid w:val="00006A2A"/>
    <w:rsid w:val="000125F2"/>
    <w:rsid w:val="0001481A"/>
    <w:rsid w:val="0002071D"/>
    <w:rsid w:val="0002084A"/>
    <w:rsid w:val="0003047C"/>
    <w:rsid w:val="000307FB"/>
    <w:rsid w:val="000318DE"/>
    <w:rsid w:val="00033865"/>
    <w:rsid w:val="00037FD1"/>
    <w:rsid w:val="0004146A"/>
    <w:rsid w:val="00051C07"/>
    <w:rsid w:val="00051DDA"/>
    <w:rsid w:val="000569ED"/>
    <w:rsid w:val="00064A38"/>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D83"/>
    <w:rsid w:val="000C2BEC"/>
    <w:rsid w:val="000C50CD"/>
    <w:rsid w:val="000C64A4"/>
    <w:rsid w:val="000C6DD5"/>
    <w:rsid w:val="000C793F"/>
    <w:rsid w:val="000D2D78"/>
    <w:rsid w:val="000D59B1"/>
    <w:rsid w:val="000D6227"/>
    <w:rsid w:val="000D65E1"/>
    <w:rsid w:val="000E658B"/>
    <w:rsid w:val="000E7666"/>
    <w:rsid w:val="000F3C3A"/>
    <w:rsid w:val="000F5915"/>
    <w:rsid w:val="000F7F4D"/>
    <w:rsid w:val="001015F1"/>
    <w:rsid w:val="00101FE6"/>
    <w:rsid w:val="0010469A"/>
    <w:rsid w:val="00110D84"/>
    <w:rsid w:val="001160E1"/>
    <w:rsid w:val="00116FDF"/>
    <w:rsid w:val="0012042C"/>
    <w:rsid w:val="00121675"/>
    <w:rsid w:val="001231A9"/>
    <w:rsid w:val="001270E7"/>
    <w:rsid w:val="00136CD7"/>
    <w:rsid w:val="00137639"/>
    <w:rsid w:val="00137FF9"/>
    <w:rsid w:val="001428A4"/>
    <w:rsid w:val="001432F0"/>
    <w:rsid w:val="00147050"/>
    <w:rsid w:val="001477E4"/>
    <w:rsid w:val="00150B80"/>
    <w:rsid w:val="0016175C"/>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307DE"/>
    <w:rsid w:val="00231FA7"/>
    <w:rsid w:val="00240B0E"/>
    <w:rsid w:val="00241D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73D72"/>
    <w:rsid w:val="0028004E"/>
    <w:rsid w:val="002800FB"/>
    <w:rsid w:val="00282EA1"/>
    <w:rsid w:val="00291294"/>
    <w:rsid w:val="00292E05"/>
    <w:rsid w:val="002945FA"/>
    <w:rsid w:val="00297371"/>
    <w:rsid w:val="002A07A8"/>
    <w:rsid w:val="002A36EB"/>
    <w:rsid w:val="002A48CA"/>
    <w:rsid w:val="002A6F4E"/>
    <w:rsid w:val="002B47DA"/>
    <w:rsid w:val="002B51CE"/>
    <w:rsid w:val="002B751F"/>
    <w:rsid w:val="002C2739"/>
    <w:rsid w:val="002C4C05"/>
    <w:rsid w:val="002C6148"/>
    <w:rsid w:val="002C7BBA"/>
    <w:rsid w:val="002D1027"/>
    <w:rsid w:val="002D198B"/>
    <w:rsid w:val="002D465E"/>
    <w:rsid w:val="002D6B43"/>
    <w:rsid w:val="002E6C8E"/>
    <w:rsid w:val="002F723E"/>
    <w:rsid w:val="00307536"/>
    <w:rsid w:val="00320410"/>
    <w:rsid w:val="00321F9E"/>
    <w:rsid w:val="00321FAB"/>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C30"/>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C60BB"/>
    <w:rsid w:val="003D2B45"/>
    <w:rsid w:val="003D47E9"/>
    <w:rsid w:val="003D5600"/>
    <w:rsid w:val="003E1349"/>
    <w:rsid w:val="003E1F72"/>
    <w:rsid w:val="003E2139"/>
    <w:rsid w:val="003E5691"/>
    <w:rsid w:val="003E5AC4"/>
    <w:rsid w:val="003F43EA"/>
    <w:rsid w:val="003F7823"/>
    <w:rsid w:val="003F7A9B"/>
    <w:rsid w:val="004054E1"/>
    <w:rsid w:val="00405E1F"/>
    <w:rsid w:val="00406200"/>
    <w:rsid w:val="00406A58"/>
    <w:rsid w:val="00410B75"/>
    <w:rsid w:val="004136C9"/>
    <w:rsid w:val="004173DB"/>
    <w:rsid w:val="004225EF"/>
    <w:rsid w:val="0042515B"/>
    <w:rsid w:val="004256FD"/>
    <w:rsid w:val="004267A3"/>
    <w:rsid w:val="00427DAB"/>
    <w:rsid w:val="004310C5"/>
    <w:rsid w:val="00433420"/>
    <w:rsid w:val="004374AB"/>
    <w:rsid w:val="00440971"/>
    <w:rsid w:val="00444B46"/>
    <w:rsid w:val="00445618"/>
    <w:rsid w:val="004465E4"/>
    <w:rsid w:val="0045150B"/>
    <w:rsid w:val="00453EF4"/>
    <w:rsid w:val="00470DFE"/>
    <w:rsid w:val="00471D27"/>
    <w:rsid w:val="00471FE0"/>
    <w:rsid w:val="00476042"/>
    <w:rsid w:val="00477F9D"/>
    <w:rsid w:val="00490379"/>
    <w:rsid w:val="004908DE"/>
    <w:rsid w:val="00496DC8"/>
    <w:rsid w:val="00497306"/>
    <w:rsid w:val="00497A6F"/>
    <w:rsid w:val="004A037F"/>
    <w:rsid w:val="004A0734"/>
    <w:rsid w:val="004A4319"/>
    <w:rsid w:val="004C326C"/>
    <w:rsid w:val="004C7903"/>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B10"/>
    <w:rsid w:val="00521465"/>
    <w:rsid w:val="00525968"/>
    <w:rsid w:val="00533CF8"/>
    <w:rsid w:val="00534E76"/>
    <w:rsid w:val="00536B1D"/>
    <w:rsid w:val="0054341A"/>
    <w:rsid w:val="005463C5"/>
    <w:rsid w:val="00572692"/>
    <w:rsid w:val="00583184"/>
    <w:rsid w:val="005864F1"/>
    <w:rsid w:val="00591293"/>
    <w:rsid w:val="005915D2"/>
    <w:rsid w:val="005A4D3A"/>
    <w:rsid w:val="005A5C4D"/>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C75B2"/>
    <w:rsid w:val="006D2481"/>
    <w:rsid w:val="006D74B4"/>
    <w:rsid w:val="006E3987"/>
    <w:rsid w:val="006E5B2C"/>
    <w:rsid w:val="006E7690"/>
    <w:rsid w:val="006F1F62"/>
    <w:rsid w:val="006F41EF"/>
    <w:rsid w:val="007003DF"/>
    <w:rsid w:val="00701E43"/>
    <w:rsid w:val="00712598"/>
    <w:rsid w:val="007128E9"/>
    <w:rsid w:val="0071347F"/>
    <w:rsid w:val="007160EC"/>
    <w:rsid w:val="00725B61"/>
    <w:rsid w:val="00736D00"/>
    <w:rsid w:val="0074226D"/>
    <w:rsid w:val="0074608E"/>
    <w:rsid w:val="00746514"/>
    <w:rsid w:val="00752BEE"/>
    <w:rsid w:val="007557E9"/>
    <w:rsid w:val="007621A6"/>
    <w:rsid w:val="00762557"/>
    <w:rsid w:val="00766513"/>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D2670"/>
    <w:rsid w:val="007D31D7"/>
    <w:rsid w:val="007D48FB"/>
    <w:rsid w:val="007D5433"/>
    <w:rsid w:val="007D75B4"/>
    <w:rsid w:val="007E6A5A"/>
    <w:rsid w:val="007F0AEF"/>
    <w:rsid w:val="007F1438"/>
    <w:rsid w:val="007F1A21"/>
    <w:rsid w:val="007F419F"/>
    <w:rsid w:val="007F558F"/>
    <w:rsid w:val="007F5F13"/>
    <w:rsid w:val="007F7514"/>
    <w:rsid w:val="00805944"/>
    <w:rsid w:val="008152E5"/>
    <w:rsid w:val="008155A0"/>
    <w:rsid w:val="00820AD1"/>
    <w:rsid w:val="00824E2B"/>
    <w:rsid w:val="00830129"/>
    <w:rsid w:val="008313A3"/>
    <w:rsid w:val="00835458"/>
    <w:rsid w:val="00835984"/>
    <w:rsid w:val="008456E5"/>
    <w:rsid w:val="00853783"/>
    <w:rsid w:val="00853BE7"/>
    <w:rsid w:val="00855D87"/>
    <w:rsid w:val="00863641"/>
    <w:rsid w:val="00865C8A"/>
    <w:rsid w:val="00866B8A"/>
    <w:rsid w:val="00866CF8"/>
    <w:rsid w:val="00875AAB"/>
    <w:rsid w:val="008805FA"/>
    <w:rsid w:val="0088245D"/>
    <w:rsid w:val="00882E4E"/>
    <w:rsid w:val="00887737"/>
    <w:rsid w:val="00890C26"/>
    <w:rsid w:val="00891102"/>
    <w:rsid w:val="00891527"/>
    <w:rsid w:val="00896C13"/>
    <w:rsid w:val="0089785D"/>
    <w:rsid w:val="008A128A"/>
    <w:rsid w:val="008A3A5C"/>
    <w:rsid w:val="008A7067"/>
    <w:rsid w:val="008A7CB1"/>
    <w:rsid w:val="008B08C8"/>
    <w:rsid w:val="008B0928"/>
    <w:rsid w:val="008B163C"/>
    <w:rsid w:val="008B1AF9"/>
    <w:rsid w:val="008B6BCB"/>
    <w:rsid w:val="008C4453"/>
    <w:rsid w:val="008D3D2B"/>
    <w:rsid w:val="008D5A76"/>
    <w:rsid w:val="008D66EA"/>
    <w:rsid w:val="008E5395"/>
    <w:rsid w:val="008E5EDB"/>
    <w:rsid w:val="008E7497"/>
    <w:rsid w:val="008E786C"/>
    <w:rsid w:val="008F25E2"/>
    <w:rsid w:val="008F2FF4"/>
    <w:rsid w:val="008F56BC"/>
    <w:rsid w:val="008F7D4E"/>
    <w:rsid w:val="0090423B"/>
    <w:rsid w:val="00905884"/>
    <w:rsid w:val="00905E23"/>
    <w:rsid w:val="00907BB4"/>
    <w:rsid w:val="0091128C"/>
    <w:rsid w:val="00912B4C"/>
    <w:rsid w:val="009153B0"/>
    <w:rsid w:val="00917FB8"/>
    <w:rsid w:val="00924AA4"/>
    <w:rsid w:val="0093019F"/>
    <w:rsid w:val="00944986"/>
    <w:rsid w:val="00946B2C"/>
    <w:rsid w:val="00956E8F"/>
    <w:rsid w:val="009571C7"/>
    <w:rsid w:val="00962937"/>
    <w:rsid w:val="00966C95"/>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56032"/>
    <w:rsid w:val="00A627BA"/>
    <w:rsid w:val="00A64222"/>
    <w:rsid w:val="00A649C2"/>
    <w:rsid w:val="00A71FA0"/>
    <w:rsid w:val="00A84CD1"/>
    <w:rsid w:val="00A859B9"/>
    <w:rsid w:val="00A9102F"/>
    <w:rsid w:val="00AB09B9"/>
    <w:rsid w:val="00AB0B17"/>
    <w:rsid w:val="00AB47E1"/>
    <w:rsid w:val="00AB588A"/>
    <w:rsid w:val="00AB5C64"/>
    <w:rsid w:val="00AC0E25"/>
    <w:rsid w:val="00AC22C9"/>
    <w:rsid w:val="00AC6BFB"/>
    <w:rsid w:val="00AD0137"/>
    <w:rsid w:val="00AD3C98"/>
    <w:rsid w:val="00AE33F3"/>
    <w:rsid w:val="00AE4659"/>
    <w:rsid w:val="00AE727E"/>
    <w:rsid w:val="00AF541B"/>
    <w:rsid w:val="00AF71AC"/>
    <w:rsid w:val="00B0221F"/>
    <w:rsid w:val="00B023F2"/>
    <w:rsid w:val="00B05EDF"/>
    <w:rsid w:val="00B11469"/>
    <w:rsid w:val="00B13597"/>
    <w:rsid w:val="00B13D0B"/>
    <w:rsid w:val="00B20D58"/>
    <w:rsid w:val="00B221A5"/>
    <w:rsid w:val="00B254C4"/>
    <w:rsid w:val="00B2552C"/>
    <w:rsid w:val="00B3128B"/>
    <w:rsid w:val="00B45BD3"/>
    <w:rsid w:val="00B55403"/>
    <w:rsid w:val="00B61861"/>
    <w:rsid w:val="00B6474C"/>
    <w:rsid w:val="00B648EB"/>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5D29"/>
    <w:rsid w:val="00BE7BDA"/>
    <w:rsid w:val="00BF2785"/>
    <w:rsid w:val="00BF376E"/>
    <w:rsid w:val="00BF7E4F"/>
    <w:rsid w:val="00C0343D"/>
    <w:rsid w:val="00C056BC"/>
    <w:rsid w:val="00C07672"/>
    <w:rsid w:val="00C11A2A"/>
    <w:rsid w:val="00C13D7F"/>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2EFA"/>
    <w:rsid w:val="00C940F4"/>
    <w:rsid w:val="00CA40C8"/>
    <w:rsid w:val="00CA55E3"/>
    <w:rsid w:val="00CA7CF6"/>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6399"/>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25F0"/>
    <w:rsid w:val="00D9508C"/>
    <w:rsid w:val="00D97E59"/>
    <w:rsid w:val="00DA1B18"/>
    <w:rsid w:val="00DA2A7C"/>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38F"/>
    <w:rsid w:val="00DF599D"/>
    <w:rsid w:val="00E0000D"/>
    <w:rsid w:val="00E0113E"/>
    <w:rsid w:val="00E022D8"/>
    <w:rsid w:val="00E02F16"/>
    <w:rsid w:val="00E114C7"/>
    <w:rsid w:val="00E11627"/>
    <w:rsid w:val="00E130C7"/>
    <w:rsid w:val="00E146D3"/>
    <w:rsid w:val="00E14B8C"/>
    <w:rsid w:val="00E14D1F"/>
    <w:rsid w:val="00E30C2B"/>
    <w:rsid w:val="00E317C7"/>
    <w:rsid w:val="00E37329"/>
    <w:rsid w:val="00E41768"/>
    <w:rsid w:val="00E5316B"/>
    <w:rsid w:val="00E5343A"/>
    <w:rsid w:val="00E55CC6"/>
    <w:rsid w:val="00E55F5F"/>
    <w:rsid w:val="00E64CE7"/>
    <w:rsid w:val="00E909DF"/>
    <w:rsid w:val="00E93973"/>
    <w:rsid w:val="00E959D2"/>
    <w:rsid w:val="00EA401D"/>
    <w:rsid w:val="00EB2453"/>
    <w:rsid w:val="00EB765C"/>
    <w:rsid w:val="00EB7EE9"/>
    <w:rsid w:val="00EC3628"/>
    <w:rsid w:val="00EC3C5A"/>
    <w:rsid w:val="00EC4BE3"/>
    <w:rsid w:val="00EC5423"/>
    <w:rsid w:val="00ED5A4E"/>
    <w:rsid w:val="00ED6BA0"/>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FD6"/>
    <w:rsid w:val="00F310E8"/>
    <w:rsid w:val="00F41AFB"/>
    <w:rsid w:val="00F45B24"/>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29C7"/>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5C9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8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5F49B459.dotm</Template>
  <TotalTime>0</TotalTime>
  <Pages>3</Pages>
  <Words>490</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2019-11-22T08:23:00Z</dcterms:created>
  <dcterms:modified xsi:type="dcterms:W3CDTF">2019-11-22T08:23:00Z</dcterms:modified>
</cp:coreProperties>
</file>