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7A62D8" w:rsidRDefault="00406699" w:rsidP="00601394">
      <w:pPr>
        <w:spacing w:line="360" w:lineRule="auto"/>
        <w:rPr>
          <w:rFonts w:ascii="Arial" w:hAnsi="Arial" w:cs="Arial"/>
          <w:b/>
        </w:rPr>
      </w:pPr>
      <w:bookmarkStart w:id="0" w:name="_GoBack"/>
      <w:bookmarkEnd w:id="0"/>
      <w:r>
        <w:rPr>
          <w:rFonts w:ascii="Arial" w:hAnsi="Arial" w:cs="Arial"/>
          <w:b/>
        </w:rPr>
        <w:t xml:space="preserve">Intelligentgraphics </w:t>
      </w:r>
      <w:r w:rsidR="00345DB4">
        <w:rPr>
          <w:rFonts w:ascii="Arial" w:hAnsi="Arial" w:cs="Arial"/>
          <w:b/>
        </w:rPr>
        <w:t xml:space="preserve">stößt </w:t>
      </w:r>
      <w:r>
        <w:rPr>
          <w:rFonts w:ascii="Arial" w:hAnsi="Arial" w:cs="Arial"/>
          <w:b/>
        </w:rPr>
        <w:t>zum DCC</w:t>
      </w:r>
    </w:p>
    <w:p w:rsidR="007F47D3" w:rsidRPr="00987ACE" w:rsidRDefault="007F47D3" w:rsidP="00601394">
      <w:pPr>
        <w:spacing w:line="276" w:lineRule="auto"/>
        <w:rPr>
          <w:rFonts w:ascii="Arial" w:hAnsi="Arial" w:cs="Arial"/>
          <w:b/>
          <w:sz w:val="20"/>
          <w:szCs w:val="20"/>
        </w:rPr>
      </w:pPr>
    </w:p>
    <w:p w:rsidR="007F47D3" w:rsidRPr="007A62D8" w:rsidRDefault="00406699" w:rsidP="00CA7F3F">
      <w:pPr>
        <w:spacing w:line="360" w:lineRule="auto"/>
        <w:ind w:right="-141"/>
        <w:rPr>
          <w:rFonts w:ascii="Arial" w:hAnsi="Arial" w:cs="Arial"/>
          <w:b/>
        </w:rPr>
      </w:pPr>
      <w:r>
        <w:rPr>
          <w:rFonts w:ascii="Arial" w:hAnsi="Arial" w:cs="Arial"/>
          <w:b/>
        </w:rPr>
        <w:t>3D-Visualisierungsprofi initiiert s</w:t>
      </w:r>
      <w:r w:rsidR="00CA7F3F">
        <w:rPr>
          <w:rFonts w:ascii="Arial" w:hAnsi="Arial" w:cs="Arial"/>
          <w:b/>
        </w:rPr>
        <w:t>trategische Initiative</w:t>
      </w:r>
    </w:p>
    <w:p w:rsidR="007F47D3" w:rsidRPr="00875938" w:rsidRDefault="007F47D3" w:rsidP="00601394">
      <w:pPr>
        <w:spacing w:line="360" w:lineRule="auto"/>
        <w:rPr>
          <w:rFonts w:ascii="Arial" w:hAnsi="Arial" w:cs="Arial"/>
          <w:b/>
          <w:sz w:val="16"/>
          <w:szCs w:val="16"/>
        </w:rPr>
      </w:pPr>
    </w:p>
    <w:p w:rsidR="00406699" w:rsidRDefault="00406699" w:rsidP="00345DB4">
      <w:pPr>
        <w:spacing w:line="360" w:lineRule="auto"/>
        <w:rPr>
          <w:rFonts w:ascii="Arial" w:hAnsi="Arial" w:cs="Arial"/>
          <w:b/>
          <w:sz w:val="22"/>
          <w:szCs w:val="22"/>
        </w:rPr>
      </w:pPr>
      <w:r>
        <w:rPr>
          <w:rFonts w:ascii="Arial" w:hAnsi="Arial" w:cs="Arial"/>
          <w:b/>
          <w:sz w:val="22"/>
          <w:szCs w:val="22"/>
        </w:rPr>
        <w:t xml:space="preserve">Das Daten Competence Center e.V. (DCC, Herford) hat einen neuen Partner gewonnen: Das </w:t>
      </w:r>
      <w:r w:rsidR="00345DB4">
        <w:rPr>
          <w:rFonts w:ascii="Arial" w:hAnsi="Arial" w:cs="Arial"/>
          <w:b/>
          <w:sz w:val="22"/>
          <w:szCs w:val="22"/>
        </w:rPr>
        <w:t xml:space="preserve">Thüringer </w:t>
      </w:r>
      <w:r>
        <w:rPr>
          <w:rFonts w:ascii="Arial" w:hAnsi="Arial" w:cs="Arial"/>
          <w:b/>
          <w:sz w:val="22"/>
          <w:szCs w:val="22"/>
        </w:rPr>
        <w:t>Unternehmen Intelligentgraphics GmbH hat seinen Beitritt zur unabhängigen Branchenorganisation erklärt. Zugleich wurde eine strategische Initiative gestartet, die die Zukunftsfähigkeit der Möbelindustrie, insbesondere der Polstermöbelhersteller im Blick hat: d</w:t>
      </w:r>
      <w:r w:rsidR="00345DB4">
        <w:rPr>
          <w:rFonts w:ascii="Arial" w:hAnsi="Arial" w:cs="Arial"/>
          <w:b/>
          <w:sz w:val="22"/>
          <w:szCs w:val="22"/>
        </w:rPr>
        <w:t>ie</w:t>
      </w:r>
      <w:r>
        <w:rPr>
          <w:rFonts w:ascii="Arial" w:hAnsi="Arial" w:cs="Arial"/>
          <w:b/>
          <w:sz w:val="22"/>
          <w:szCs w:val="22"/>
        </w:rPr>
        <w:t xml:space="preserve"> dreidimensi</w:t>
      </w:r>
      <w:r w:rsidR="007B3F92">
        <w:rPr>
          <w:rFonts w:ascii="Arial" w:hAnsi="Arial" w:cs="Arial"/>
          <w:b/>
          <w:sz w:val="22"/>
          <w:szCs w:val="22"/>
        </w:rPr>
        <w:t>onale, geräteunabhängige, nicht-</w:t>
      </w:r>
      <w:r>
        <w:rPr>
          <w:rFonts w:ascii="Arial" w:hAnsi="Arial" w:cs="Arial"/>
          <w:b/>
          <w:sz w:val="22"/>
          <w:szCs w:val="22"/>
        </w:rPr>
        <w:t>prop</w:t>
      </w:r>
      <w:r w:rsidR="007B3F92">
        <w:rPr>
          <w:rFonts w:ascii="Arial" w:hAnsi="Arial" w:cs="Arial"/>
          <w:b/>
          <w:sz w:val="22"/>
          <w:szCs w:val="22"/>
        </w:rPr>
        <w:t>r</w:t>
      </w:r>
      <w:r>
        <w:rPr>
          <w:rFonts w:ascii="Arial" w:hAnsi="Arial" w:cs="Arial"/>
          <w:b/>
          <w:sz w:val="22"/>
          <w:szCs w:val="22"/>
        </w:rPr>
        <w:t>ietäre und gemeinsame Visualisierung von Produkt</w:t>
      </w:r>
      <w:r w:rsidR="00345DB4">
        <w:rPr>
          <w:rFonts w:ascii="Arial" w:hAnsi="Arial" w:cs="Arial"/>
          <w:b/>
          <w:sz w:val="22"/>
          <w:szCs w:val="22"/>
        </w:rPr>
        <w:t>daten</w:t>
      </w:r>
      <w:r>
        <w:rPr>
          <w:rFonts w:ascii="Arial" w:hAnsi="Arial" w:cs="Arial"/>
          <w:b/>
          <w:sz w:val="22"/>
          <w:szCs w:val="22"/>
        </w:rPr>
        <w:t xml:space="preserve"> auf Basis des IDM-Katalogs.</w:t>
      </w:r>
    </w:p>
    <w:p w:rsidR="00406699" w:rsidRDefault="00406699" w:rsidP="000C2B93">
      <w:pPr>
        <w:spacing w:line="360" w:lineRule="auto"/>
        <w:ind w:right="-283"/>
        <w:rPr>
          <w:rFonts w:ascii="Arial" w:hAnsi="Arial" w:cs="Arial"/>
          <w:b/>
          <w:sz w:val="22"/>
          <w:szCs w:val="22"/>
        </w:rPr>
      </w:pPr>
    </w:p>
    <w:p w:rsidR="00406699" w:rsidRPr="00C94376" w:rsidRDefault="00406699" w:rsidP="000C2B93">
      <w:pPr>
        <w:spacing w:line="360" w:lineRule="auto"/>
        <w:ind w:right="-283"/>
        <w:rPr>
          <w:rFonts w:ascii="Arial" w:hAnsi="Arial" w:cs="Arial"/>
          <w:sz w:val="22"/>
          <w:szCs w:val="22"/>
        </w:rPr>
      </w:pPr>
      <w:r w:rsidRPr="00C94376">
        <w:rPr>
          <w:rFonts w:ascii="Arial" w:hAnsi="Arial" w:cs="Arial"/>
          <w:sz w:val="22"/>
          <w:szCs w:val="22"/>
        </w:rPr>
        <w:t xml:space="preserve">Die Zukunft vieler Möbel-Unternehmen entscheidet sich jetzt </w:t>
      </w:r>
      <w:r w:rsidR="00345DB4">
        <w:rPr>
          <w:rFonts w:ascii="Arial" w:hAnsi="Arial" w:cs="Arial"/>
          <w:sz w:val="22"/>
          <w:szCs w:val="22"/>
        </w:rPr>
        <w:t xml:space="preserve">– </w:t>
      </w:r>
      <w:r w:rsidRPr="00C94376">
        <w:rPr>
          <w:rFonts w:ascii="Arial" w:hAnsi="Arial" w:cs="Arial"/>
          <w:sz w:val="22"/>
          <w:szCs w:val="22"/>
        </w:rPr>
        <w:t>durch eine perfekte Visualisierung der angebotenen Produkte auf den verschiedenen Vertriebskanälen, bevorzugt in 3D. Die von Dr. Ing. habil. Ek</w:t>
      </w:r>
      <w:r w:rsidR="00076FF0">
        <w:rPr>
          <w:rFonts w:ascii="Arial" w:hAnsi="Arial" w:cs="Arial"/>
          <w:sz w:val="22"/>
          <w:szCs w:val="22"/>
        </w:rPr>
        <w:t>k</w:t>
      </w:r>
      <w:r w:rsidRPr="00C94376">
        <w:rPr>
          <w:rFonts w:ascii="Arial" w:hAnsi="Arial" w:cs="Arial"/>
          <w:sz w:val="22"/>
          <w:szCs w:val="22"/>
        </w:rPr>
        <w:t>ehard Beier gegründete Intelligentgraphics GmbH (Ilmenau) befasst sich mit rund 20 Mitarbeitern genau mit dieser Thematik.</w:t>
      </w:r>
      <w:r w:rsidR="00C94376">
        <w:rPr>
          <w:rFonts w:ascii="Arial" w:hAnsi="Arial" w:cs="Arial"/>
          <w:sz w:val="22"/>
          <w:szCs w:val="22"/>
        </w:rPr>
        <w:t xml:space="preserve"> Der Innovator, der um das Jahr 2000 den OFML-Standard für die Büromöbelindustrie schuf und heute an der TU Ilmenau als Privatdozent lehrt, setzt sich mit der dreidimensionalen Visualisierung auseinander und entwickelt Tools, die mit etablierten kaufmännischen Datenformaten wie de</w:t>
      </w:r>
      <w:r w:rsidR="00345DB4">
        <w:rPr>
          <w:rFonts w:ascii="Arial" w:hAnsi="Arial" w:cs="Arial"/>
          <w:sz w:val="22"/>
          <w:szCs w:val="22"/>
        </w:rPr>
        <w:t>m IDM</w:t>
      </w:r>
      <w:r w:rsidR="00C94376">
        <w:rPr>
          <w:rFonts w:ascii="Arial" w:hAnsi="Arial" w:cs="Arial"/>
          <w:sz w:val="22"/>
          <w:szCs w:val="22"/>
        </w:rPr>
        <w:t xml:space="preserve"> interoperabel sind.</w:t>
      </w:r>
    </w:p>
    <w:p w:rsidR="00875938" w:rsidRPr="00875938" w:rsidRDefault="00875938" w:rsidP="00875938">
      <w:pPr>
        <w:spacing w:line="360" w:lineRule="auto"/>
        <w:ind w:right="-283"/>
        <w:rPr>
          <w:rFonts w:ascii="Arial" w:hAnsi="Arial" w:cs="Arial"/>
          <w:b/>
          <w:sz w:val="16"/>
          <w:szCs w:val="16"/>
        </w:rPr>
      </w:pPr>
    </w:p>
    <w:p w:rsidR="0008042A" w:rsidRDefault="00C94376" w:rsidP="00C94376">
      <w:pPr>
        <w:spacing w:line="360" w:lineRule="auto"/>
        <w:rPr>
          <w:rFonts w:ascii="Arial" w:hAnsi="Arial" w:cs="Arial"/>
          <w:sz w:val="22"/>
          <w:szCs w:val="22"/>
        </w:rPr>
      </w:pPr>
      <w:r>
        <w:rPr>
          <w:rFonts w:ascii="Arial" w:hAnsi="Arial" w:cs="Arial"/>
          <w:sz w:val="22"/>
          <w:szCs w:val="22"/>
        </w:rPr>
        <w:t xml:space="preserve">DCC-Geschäftsführer Dr. Olaf Plümer ist froh, mit diesem branchenweit geschätzten Partner ein neues Mitglied gewonnen zu haben. „3D ist das aktuelle Thema speziell für unsere Polstermöbelhersteller und damit verbunden ist ein </w:t>
      </w:r>
      <w:r w:rsidR="00345DB4">
        <w:rPr>
          <w:rFonts w:ascii="Arial" w:hAnsi="Arial" w:cs="Arial"/>
          <w:sz w:val="22"/>
          <w:szCs w:val="22"/>
        </w:rPr>
        <w:t xml:space="preserve">über </w:t>
      </w:r>
      <w:r>
        <w:rPr>
          <w:rFonts w:ascii="Arial" w:hAnsi="Arial" w:cs="Arial"/>
          <w:sz w:val="22"/>
          <w:szCs w:val="22"/>
        </w:rPr>
        <w:t xml:space="preserve">die Grenzen des mach- und finanzierbaren gehender Aufwand für </w:t>
      </w:r>
      <w:r w:rsidR="00345DB4">
        <w:rPr>
          <w:rFonts w:ascii="Arial" w:hAnsi="Arial" w:cs="Arial"/>
          <w:sz w:val="22"/>
          <w:szCs w:val="22"/>
        </w:rPr>
        <w:t>jedes einzelne Unternehmen</w:t>
      </w:r>
      <w:r>
        <w:rPr>
          <w:rFonts w:ascii="Arial" w:hAnsi="Arial" w:cs="Arial"/>
          <w:sz w:val="22"/>
          <w:szCs w:val="22"/>
        </w:rPr>
        <w:t xml:space="preserve">. Wir sind deshalb froh, mit dem Visualisierungsprofi Intelligentgraphics einen Partner an Bord zu haben, der uns allen sein </w:t>
      </w:r>
      <w:r w:rsidR="007B3F92">
        <w:rPr>
          <w:rFonts w:ascii="Arial" w:hAnsi="Arial" w:cs="Arial"/>
          <w:sz w:val="22"/>
          <w:szCs w:val="22"/>
        </w:rPr>
        <w:t xml:space="preserve">Wissen </w:t>
      </w:r>
      <w:r>
        <w:rPr>
          <w:rFonts w:ascii="Arial" w:hAnsi="Arial" w:cs="Arial"/>
          <w:sz w:val="22"/>
          <w:szCs w:val="22"/>
        </w:rPr>
        <w:t xml:space="preserve">zur Verfügung stellt und eine gemeinsame 3D-Plattform auf unserer </w:t>
      </w:r>
      <w:r w:rsidR="00345DB4">
        <w:rPr>
          <w:rFonts w:ascii="Arial" w:hAnsi="Arial" w:cs="Arial"/>
          <w:sz w:val="22"/>
          <w:szCs w:val="22"/>
        </w:rPr>
        <w:t>IDM-</w:t>
      </w:r>
      <w:r>
        <w:rPr>
          <w:rFonts w:ascii="Arial" w:hAnsi="Arial" w:cs="Arial"/>
          <w:sz w:val="22"/>
          <w:szCs w:val="22"/>
        </w:rPr>
        <w:t>Datenbasis zu erstellen hilft“, so Dr. Plümer wörtlich.</w:t>
      </w:r>
    </w:p>
    <w:p w:rsidR="00875938" w:rsidRPr="00875938" w:rsidRDefault="00875938" w:rsidP="00875938">
      <w:pPr>
        <w:spacing w:line="360" w:lineRule="auto"/>
        <w:ind w:right="-283"/>
        <w:rPr>
          <w:rFonts w:ascii="Arial" w:hAnsi="Arial" w:cs="Arial"/>
          <w:b/>
          <w:sz w:val="16"/>
          <w:szCs w:val="16"/>
        </w:rPr>
      </w:pPr>
    </w:p>
    <w:p w:rsidR="00600BD5" w:rsidRDefault="00C94376" w:rsidP="00C672EF">
      <w:pPr>
        <w:spacing w:line="360" w:lineRule="auto"/>
        <w:rPr>
          <w:rFonts w:ascii="Arial" w:hAnsi="Arial" w:cs="Arial"/>
          <w:sz w:val="22"/>
          <w:szCs w:val="22"/>
        </w:rPr>
      </w:pPr>
      <w:r>
        <w:rPr>
          <w:rFonts w:ascii="Arial" w:hAnsi="Arial" w:cs="Arial"/>
          <w:sz w:val="22"/>
          <w:szCs w:val="22"/>
        </w:rPr>
        <w:lastRenderedPageBreak/>
        <w:t xml:space="preserve">Sowohl Plümer als auch </w:t>
      </w:r>
      <w:r w:rsidR="00797609">
        <w:rPr>
          <w:rFonts w:ascii="Arial" w:hAnsi="Arial" w:cs="Arial"/>
          <w:sz w:val="22"/>
          <w:szCs w:val="22"/>
        </w:rPr>
        <w:t xml:space="preserve">Beier </w:t>
      </w:r>
      <w:r w:rsidR="00076FF0">
        <w:rPr>
          <w:rFonts w:ascii="Arial" w:hAnsi="Arial" w:cs="Arial"/>
          <w:sz w:val="22"/>
          <w:szCs w:val="22"/>
        </w:rPr>
        <w:t>unterstreichen</w:t>
      </w:r>
      <w:r w:rsidR="00797609">
        <w:rPr>
          <w:rFonts w:ascii="Arial" w:hAnsi="Arial" w:cs="Arial"/>
          <w:sz w:val="22"/>
          <w:szCs w:val="22"/>
        </w:rPr>
        <w:t xml:space="preserve">, dass es </w:t>
      </w:r>
      <w:r>
        <w:rPr>
          <w:rFonts w:ascii="Arial" w:hAnsi="Arial" w:cs="Arial"/>
          <w:sz w:val="22"/>
          <w:szCs w:val="22"/>
        </w:rPr>
        <w:t xml:space="preserve">mit dem Beitritt zum DCC </w:t>
      </w:r>
      <w:r w:rsidR="00797609">
        <w:rPr>
          <w:rFonts w:ascii="Arial" w:hAnsi="Arial" w:cs="Arial"/>
          <w:sz w:val="22"/>
          <w:szCs w:val="22"/>
        </w:rPr>
        <w:t xml:space="preserve">um eine langfristige Weichenstellung geht. </w:t>
      </w:r>
      <w:r w:rsidR="00BF2AE0">
        <w:rPr>
          <w:rFonts w:ascii="Arial" w:hAnsi="Arial" w:cs="Arial"/>
          <w:sz w:val="22"/>
          <w:szCs w:val="22"/>
        </w:rPr>
        <w:t xml:space="preserve">Mit dem </w:t>
      </w:r>
      <w:r>
        <w:rPr>
          <w:rFonts w:ascii="Arial" w:hAnsi="Arial" w:cs="Arial"/>
          <w:sz w:val="22"/>
          <w:szCs w:val="22"/>
        </w:rPr>
        <w:t xml:space="preserve">verfolgten </w:t>
      </w:r>
      <w:r w:rsidR="00BF2AE0">
        <w:rPr>
          <w:rFonts w:ascii="Arial" w:hAnsi="Arial" w:cs="Arial"/>
          <w:sz w:val="22"/>
          <w:szCs w:val="22"/>
        </w:rPr>
        <w:t xml:space="preserve">strategischen Ansatz sehen DCC und Intelligentgraphics die Möglichkeit, die Überlebensfähigkeit der Möbelbranche unter dem zunehmenden Gewicht des Onlinehandels zu gewährleisten. Die Kooperation bei der Modellierung von 3D-Visualisierungen für verschiedenen Anwendungen macht </w:t>
      </w:r>
      <w:r>
        <w:rPr>
          <w:rFonts w:ascii="Arial" w:hAnsi="Arial" w:cs="Arial"/>
          <w:sz w:val="22"/>
          <w:szCs w:val="22"/>
        </w:rPr>
        <w:t xml:space="preserve">alle </w:t>
      </w:r>
      <w:r w:rsidR="00BF2AE0">
        <w:rPr>
          <w:rFonts w:ascii="Arial" w:hAnsi="Arial" w:cs="Arial"/>
          <w:sz w:val="22"/>
          <w:szCs w:val="22"/>
        </w:rPr>
        <w:t>Beteiligten schnell</w:t>
      </w:r>
      <w:r>
        <w:rPr>
          <w:rFonts w:ascii="Arial" w:hAnsi="Arial" w:cs="Arial"/>
          <w:sz w:val="22"/>
          <w:szCs w:val="22"/>
        </w:rPr>
        <w:t>er</w:t>
      </w:r>
      <w:r w:rsidR="00BF2AE0">
        <w:rPr>
          <w:rFonts w:ascii="Arial" w:hAnsi="Arial" w:cs="Arial"/>
          <w:sz w:val="22"/>
          <w:szCs w:val="22"/>
        </w:rPr>
        <w:t xml:space="preserve">, löst sie aus Abhängigkeiten und </w:t>
      </w:r>
      <w:r>
        <w:rPr>
          <w:rFonts w:ascii="Arial" w:hAnsi="Arial" w:cs="Arial"/>
          <w:sz w:val="22"/>
          <w:szCs w:val="22"/>
        </w:rPr>
        <w:t xml:space="preserve">reduziert </w:t>
      </w:r>
      <w:r w:rsidR="00BF2AE0">
        <w:rPr>
          <w:rFonts w:ascii="Arial" w:hAnsi="Arial" w:cs="Arial"/>
          <w:sz w:val="22"/>
          <w:szCs w:val="22"/>
        </w:rPr>
        <w:t xml:space="preserve">den </w:t>
      </w:r>
      <w:r>
        <w:rPr>
          <w:rFonts w:ascii="Arial" w:hAnsi="Arial" w:cs="Arial"/>
          <w:sz w:val="22"/>
          <w:szCs w:val="22"/>
        </w:rPr>
        <w:t xml:space="preserve">außergewöhnlich </w:t>
      </w:r>
      <w:r w:rsidR="00BF2AE0">
        <w:rPr>
          <w:rFonts w:ascii="Arial" w:hAnsi="Arial" w:cs="Arial"/>
          <w:sz w:val="22"/>
          <w:szCs w:val="22"/>
        </w:rPr>
        <w:t>hohen Kostenaufwand</w:t>
      </w:r>
      <w:r>
        <w:rPr>
          <w:rFonts w:ascii="Arial" w:hAnsi="Arial" w:cs="Arial"/>
          <w:sz w:val="22"/>
          <w:szCs w:val="22"/>
        </w:rPr>
        <w:t xml:space="preserve"> erheblich</w:t>
      </w:r>
      <w:r w:rsidR="00BF2AE0">
        <w:rPr>
          <w:rFonts w:ascii="Arial" w:hAnsi="Arial" w:cs="Arial"/>
          <w:sz w:val="22"/>
          <w:szCs w:val="22"/>
        </w:rPr>
        <w:t>.</w:t>
      </w:r>
      <w:r w:rsidR="00076FF0">
        <w:rPr>
          <w:rFonts w:ascii="Arial" w:hAnsi="Arial" w:cs="Arial"/>
          <w:sz w:val="22"/>
          <w:szCs w:val="22"/>
        </w:rPr>
        <w:t xml:space="preserve"> Die Reichweite dieser Anwendungen wird dabei Echtzeitgrafik – z.B. für Web oder AR, professionelle Bildgenerierung (CGI) sowie CAD/BIM umfassen.</w:t>
      </w:r>
    </w:p>
    <w:sectPr w:rsidR="00600BD5" w:rsidSect="007F47D3">
      <w:headerReference w:type="even" r:id="rId7"/>
      <w:headerReference w:type="default" r:id="rId8"/>
      <w:footerReference w:type="even" r:id="rId9"/>
      <w:footerReference w:type="default" r:id="rId10"/>
      <w:headerReference w:type="first" r:id="rId11"/>
      <w:footerReference w:type="first" r:id="rId12"/>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68" w:rsidRDefault="00FE59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3373DF5E" wp14:editId="7F4CD649">
              <wp:simplePos x="0" y="0"/>
              <wp:positionH relativeFrom="column">
                <wp:posOffset>4921885</wp:posOffset>
              </wp:positionH>
              <wp:positionV relativeFrom="paragraph">
                <wp:posOffset>-2099945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rsidR="00A008BE" w:rsidRPr="000C2B93" w:rsidRDefault="00D85BFA" w:rsidP="00D85BFA">
                          <w:pPr>
                            <w:pStyle w:val="berschrift6"/>
                            <w:rPr>
                              <w:b w:val="0"/>
                              <w:color w:val="FF0000"/>
                            </w:rPr>
                          </w:pPr>
                          <w:r w:rsidRPr="00BF7D73">
                            <w:rPr>
                              <w:b w:val="0"/>
                              <w:color w:val="FF0000"/>
                            </w:rPr>
                            <w:t>(</w:t>
                          </w:r>
                          <w:r w:rsidRPr="00BF7D73">
                            <w:rPr>
                              <w:b w:val="0"/>
                              <w:color w:val="FF0000"/>
                              <w:lang w:val="de-DE"/>
                            </w:rPr>
                            <w:t>dc</w:t>
                          </w:r>
                          <w:r w:rsidR="00406699">
                            <w:rPr>
                              <w:b w:val="0"/>
                              <w:color w:val="FF0000"/>
                            </w:rPr>
                            <w:t>nd2004</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3DF5E" id="_x0000_t202" coordsize="21600,21600" o:spt="202" path="m,l,21600r21600,l21600,xe">
              <v:stroke joinstyle="miter"/>
              <v:path gradientshapeok="t" o:connecttype="rect"/>
            </v:shapetype>
            <v:shape id="Text Box 14" o:spid="_x0000_s1027" type="#_x0000_t202" style="position:absolute;margin-left:387.55pt;margin-top:-165.3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rsidR="00A008BE" w:rsidRPr="000C2B93" w:rsidRDefault="00D85BFA" w:rsidP="00D85BFA">
                    <w:pPr>
                      <w:pStyle w:val="berschrift6"/>
                      <w:rPr>
                        <w:b w:val="0"/>
                        <w:color w:val="FF0000"/>
                      </w:rPr>
                    </w:pPr>
                    <w:r w:rsidRPr="00BF7D73">
                      <w:rPr>
                        <w:b w:val="0"/>
                        <w:color w:val="FF0000"/>
                      </w:rPr>
                      <w:t>(</w:t>
                    </w:r>
                    <w:r w:rsidRPr="00BF7D73">
                      <w:rPr>
                        <w:b w:val="0"/>
                        <w:color w:val="FF0000"/>
                        <w:lang w:val="de-DE"/>
                      </w:rPr>
                      <w:t>dc</w:t>
                    </w:r>
                    <w:proofErr w:type="spellStart"/>
                    <w:r w:rsidR="00406699">
                      <w:rPr>
                        <w:b w:val="0"/>
                        <w:color w:val="FF0000"/>
                      </w:rPr>
                      <w:t>nd2004</w:t>
                    </w:r>
                    <w:proofErr w:type="spellEnd"/>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68" w:rsidRDefault="00FE59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68" w:rsidRDefault="00FE59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4656" behindDoc="1" locked="0" layoutInCell="1" allowOverlap="1" wp14:anchorId="52145EFD" wp14:editId="728CE82C">
          <wp:simplePos x="0" y="0"/>
          <wp:positionH relativeFrom="column">
            <wp:posOffset>4385945</wp:posOffset>
          </wp:positionH>
          <wp:positionV relativeFrom="paragraph">
            <wp:posOffset>-167005</wp:posOffset>
          </wp:positionV>
          <wp:extent cx="1800000" cy="1087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0C2B93"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sv-SE"/>
      </w:rPr>
      <w:t>April</w:t>
    </w:r>
    <w:r w:rsidR="006D3B7A">
      <w:rPr>
        <w:rFonts w:ascii="Arial" w:hAnsi="Arial" w:cs="Arial"/>
        <w:color w:val="404040"/>
        <w:lang w:val="sv-SE"/>
      </w:rPr>
      <w:t xml:space="preserve"> 20</w:t>
    </w:r>
    <w:r w:rsidR="00CE4F80">
      <w:rPr>
        <w:rFonts w:ascii="Arial" w:hAnsi="Arial" w:cs="Arial"/>
        <w:color w:val="404040"/>
        <w:lang w:val="sv-SE"/>
      </w:rPr>
      <w:t>20</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C672EF">
      <w:rPr>
        <w:rFonts w:ascii="Arial" w:hAnsi="Arial" w:cs="Arial"/>
        <w:noProof/>
        <w:color w:val="404040"/>
      </w:rPr>
      <w:t>2</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60800" behindDoc="0" locked="0" layoutInCell="1" allowOverlap="1" wp14:anchorId="178EC444" wp14:editId="5B0C152E">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EC444"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sidRPr="003D5551">
      <w:rPr>
        <w:noProof/>
        <w:lang w:val="de-DE" w:eastAsia="de-DE"/>
      </w:rPr>
      <mc:AlternateContent>
        <mc:Choice Requires="wps">
          <w:drawing>
            <wp:anchor distT="0" distB="0" distL="114300" distR="114300" simplePos="0" relativeHeight="251657728" behindDoc="0" locked="0" layoutInCell="1" allowOverlap="1" wp14:anchorId="7995738D" wp14:editId="757EF35D">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DB2F7" id="Gerade Verbindung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68" w:rsidRDefault="00FE59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73B3"/>
    <w:rsid w:val="00047FDF"/>
    <w:rsid w:val="0005043E"/>
    <w:rsid w:val="00050E14"/>
    <w:rsid w:val="00051C07"/>
    <w:rsid w:val="00052D67"/>
    <w:rsid w:val="000559E9"/>
    <w:rsid w:val="000569ED"/>
    <w:rsid w:val="00060C28"/>
    <w:rsid w:val="00062D69"/>
    <w:rsid w:val="00064A38"/>
    <w:rsid w:val="00064F10"/>
    <w:rsid w:val="0006516D"/>
    <w:rsid w:val="000656D8"/>
    <w:rsid w:val="0006606E"/>
    <w:rsid w:val="000700DA"/>
    <w:rsid w:val="00074965"/>
    <w:rsid w:val="00074D55"/>
    <w:rsid w:val="00075B99"/>
    <w:rsid w:val="00076E5D"/>
    <w:rsid w:val="00076FF0"/>
    <w:rsid w:val="000779BD"/>
    <w:rsid w:val="0008042A"/>
    <w:rsid w:val="000873B1"/>
    <w:rsid w:val="000878B7"/>
    <w:rsid w:val="000906FA"/>
    <w:rsid w:val="00093BDD"/>
    <w:rsid w:val="00094AB7"/>
    <w:rsid w:val="000955FB"/>
    <w:rsid w:val="000A2B46"/>
    <w:rsid w:val="000A2E96"/>
    <w:rsid w:val="000A77CE"/>
    <w:rsid w:val="000A7EDA"/>
    <w:rsid w:val="000B364A"/>
    <w:rsid w:val="000B5D83"/>
    <w:rsid w:val="000B6C55"/>
    <w:rsid w:val="000C2B93"/>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2573B"/>
    <w:rsid w:val="0013016E"/>
    <w:rsid w:val="0013091A"/>
    <w:rsid w:val="00132253"/>
    <w:rsid w:val="00133C6A"/>
    <w:rsid w:val="0014110F"/>
    <w:rsid w:val="00141D03"/>
    <w:rsid w:val="00144446"/>
    <w:rsid w:val="001477E4"/>
    <w:rsid w:val="00152623"/>
    <w:rsid w:val="00154FFE"/>
    <w:rsid w:val="0015543D"/>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5F2"/>
    <w:rsid w:val="00187F96"/>
    <w:rsid w:val="00190B6C"/>
    <w:rsid w:val="001928E5"/>
    <w:rsid w:val="001953BA"/>
    <w:rsid w:val="0019542A"/>
    <w:rsid w:val="001A01FB"/>
    <w:rsid w:val="001A11E6"/>
    <w:rsid w:val="001A382F"/>
    <w:rsid w:val="001A41B9"/>
    <w:rsid w:val="001A47DC"/>
    <w:rsid w:val="001C132C"/>
    <w:rsid w:val="001C1B7E"/>
    <w:rsid w:val="001C4C99"/>
    <w:rsid w:val="001C550C"/>
    <w:rsid w:val="001C647D"/>
    <w:rsid w:val="001D0C91"/>
    <w:rsid w:val="001D291C"/>
    <w:rsid w:val="001D29D5"/>
    <w:rsid w:val="001D352E"/>
    <w:rsid w:val="001D5A66"/>
    <w:rsid w:val="001E5EB5"/>
    <w:rsid w:val="001F1C8F"/>
    <w:rsid w:val="001F1D37"/>
    <w:rsid w:val="001F2DE0"/>
    <w:rsid w:val="001F5A56"/>
    <w:rsid w:val="001F6148"/>
    <w:rsid w:val="001F685D"/>
    <w:rsid w:val="002010CB"/>
    <w:rsid w:val="0021580A"/>
    <w:rsid w:val="0021591C"/>
    <w:rsid w:val="00215FBB"/>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1E30"/>
    <w:rsid w:val="0026380D"/>
    <w:rsid w:val="002643EA"/>
    <w:rsid w:val="002650BE"/>
    <w:rsid w:val="002661BE"/>
    <w:rsid w:val="00267819"/>
    <w:rsid w:val="00270128"/>
    <w:rsid w:val="00270603"/>
    <w:rsid w:val="00271192"/>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5DB4"/>
    <w:rsid w:val="003462E9"/>
    <w:rsid w:val="00352BE2"/>
    <w:rsid w:val="003550F1"/>
    <w:rsid w:val="003575D8"/>
    <w:rsid w:val="00360B37"/>
    <w:rsid w:val="00367572"/>
    <w:rsid w:val="0037477E"/>
    <w:rsid w:val="00374CB7"/>
    <w:rsid w:val="00375902"/>
    <w:rsid w:val="00376314"/>
    <w:rsid w:val="00377A49"/>
    <w:rsid w:val="003812F1"/>
    <w:rsid w:val="003826BC"/>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551"/>
    <w:rsid w:val="003D5600"/>
    <w:rsid w:val="003D623C"/>
    <w:rsid w:val="003D79FE"/>
    <w:rsid w:val="003E1F72"/>
    <w:rsid w:val="003E2139"/>
    <w:rsid w:val="003E45B8"/>
    <w:rsid w:val="003F2935"/>
    <w:rsid w:val="003F62B3"/>
    <w:rsid w:val="003F68B8"/>
    <w:rsid w:val="004054E1"/>
    <w:rsid w:val="00406699"/>
    <w:rsid w:val="00406A1E"/>
    <w:rsid w:val="00406A58"/>
    <w:rsid w:val="00412BA4"/>
    <w:rsid w:val="00416419"/>
    <w:rsid w:val="004173DB"/>
    <w:rsid w:val="00417824"/>
    <w:rsid w:val="004218A2"/>
    <w:rsid w:val="00422F75"/>
    <w:rsid w:val="00424B6E"/>
    <w:rsid w:val="0042515B"/>
    <w:rsid w:val="004267A3"/>
    <w:rsid w:val="004272F4"/>
    <w:rsid w:val="004277D9"/>
    <w:rsid w:val="00427D7A"/>
    <w:rsid w:val="00427DAB"/>
    <w:rsid w:val="004310C5"/>
    <w:rsid w:val="00440971"/>
    <w:rsid w:val="00441759"/>
    <w:rsid w:val="00444B46"/>
    <w:rsid w:val="00445618"/>
    <w:rsid w:val="004465E4"/>
    <w:rsid w:val="004526D6"/>
    <w:rsid w:val="00466D39"/>
    <w:rsid w:val="00470DFE"/>
    <w:rsid w:val="00471B1B"/>
    <w:rsid w:val="00471D27"/>
    <w:rsid w:val="00473174"/>
    <w:rsid w:val="0047399A"/>
    <w:rsid w:val="004751FF"/>
    <w:rsid w:val="00477B00"/>
    <w:rsid w:val="00477F9D"/>
    <w:rsid w:val="00486951"/>
    <w:rsid w:val="00490379"/>
    <w:rsid w:val="0049638D"/>
    <w:rsid w:val="00496DC8"/>
    <w:rsid w:val="00497306"/>
    <w:rsid w:val="004A037F"/>
    <w:rsid w:val="004A0734"/>
    <w:rsid w:val="004A4319"/>
    <w:rsid w:val="004B3792"/>
    <w:rsid w:val="004C326C"/>
    <w:rsid w:val="004C7903"/>
    <w:rsid w:val="004D364F"/>
    <w:rsid w:val="004D38EB"/>
    <w:rsid w:val="004D4B1D"/>
    <w:rsid w:val="004E09A6"/>
    <w:rsid w:val="004E2152"/>
    <w:rsid w:val="004E3BC9"/>
    <w:rsid w:val="004F38DC"/>
    <w:rsid w:val="004F508E"/>
    <w:rsid w:val="00525968"/>
    <w:rsid w:val="005270C5"/>
    <w:rsid w:val="00527CED"/>
    <w:rsid w:val="00533CF8"/>
    <w:rsid w:val="00536B1D"/>
    <w:rsid w:val="005421D1"/>
    <w:rsid w:val="00550349"/>
    <w:rsid w:val="005503EC"/>
    <w:rsid w:val="00550BD0"/>
    <w:rsid w:val="00552AFD"/>
    <w:rsid w:val="00577712"/>
    <w:rsid w:val="0058663F"/>
    <w:rsid w:val="00591293"/>
    <w:rsid w:val="005915D2"/>
    <w:rsid w:val="0059297A"/>
    <w:rsid w:val="00593D3A"/>
    <w:rsid w:val="005A393A"/>
    <w:rsid w:val="005A47B2"/>
    <w:rsid w:val="005A618F"/>
    <w:rsid w:val="005A7351"/>
    <w:rsid w:val="005B2CEE"/>
    <w:rsid w:val="005B412B"/>
    <w:rsid w:val="005C07A0"/>
    <w:rsid w:val="005C2E8C"/>
    <w:rsid w:val="005C45F5"/>
    <w:rsid w:val="005C5F68"/>
    <w:rsid w:val="005D3913"/>
    <w:rsid w:val="005D4281"/>
    <w:rsid w:val="005D7A16"/>
    <w:rsid w:val="005D7A3D"/>
    <w:rsid w:val="005E273D"/>
    <w:rsid w:val="005E4D38"/>
    <w:rsid w:val="005E6FC0"/>
    <w:rsid w:val="005F0F7C"/>
    <w:rsid w:val="005F335A"/>
    <w:rsid w:val="005F33AA"/>
    <w:rsid w:val="005F3B8E"/>
    <w:rsid w:val="00600BD5"/>
    <w:rsid w:val="00601033"/>
    <w:rsid w:val="00601394"/>
    <w:rsid w:val="006071A2"/>
    <w:rsid w:val="00607343"/>
    <w:rsid w:val="00611133"/>
    <w:rsid w:val="00613380"/>
    <w:rsid w:val="00614A8D"/>
    <w:rsid w:val="00621778"/>
    <w:rsid w:val="00622C1A"/>
    <w:rsid w:val="006245C8"/>
    <w:rsid w:val="0062479B"/>
    <w:rsid w:val="0062507F"/>
    <w:rsid w:val="00625444"/>
    <w:rsid w:val="006259C1"/>
    <w:rsid w:val="00625DCA"/>
    <w:rsid w:val="00627856"/>
    <w:rsid w:val="00633DDB"/>
    <w:rsid w:val="00634E50"/>
    <w:rsid w:val="00640A33"/>
    <w:rsid w:val="00641E79"/>
    <w:rsid w:val="00643597"/>
    <w:rsid w:val="00646627"/>
    <w:rsid w:val="006525AF"/>
    <w:rsid w:val="00656460"/>
    <w:rsid w:val="00657B69"/>
    <w:rsid w:val="0066290F"/>
    <w:rsid w:val="00677C4C"/>
    <w:rsid w:val="0068555E"/>
    <w:rsid w:val="00690912"/>
    <w:rsid w:val="006944FE"/>
    <w:rsid w:val="0069735D"/>
    <w:rsid w:val="006A320E"/>
    <w:rsid w:val="006A3643"/>
    <w:rsid w:val="006A4C02"/>
    <w:rsid w:val="006A743D"/>
    <w:rsid w:val="006B22F0"/>
    <w:rsid w:val="006B2582"/>
    <w:rsid w:val="006B5C08"/>
    <w:rsid w:val="006B752B"/>
    <w:rsid w:val="006C338D"/>
    <w:rsid w:val="006C780A"/>
    <w:rsid w:val="006D3B7A"/>
    <w:rsid w:val="006D6BFB"/>
    <w:rsid w:val="006D74B4"/>
    <w:rsid w:val="006E0068"/>
    <w:rsid w:val="006E5790"/>
    <w:rsid w:val="006E5B2C"/>
    <w:rsid w:val="006F1F62"/>
    <w:rsid w:val="006F55B4"/>
    <w:rsid w:val="006F75E8"/>
    <w:rsid w:val="00701681"/>
    <w:rsid w:val="00701D96"/>
    <w:rsid w:val="007058E9"/>
    <w:rsid w:val="0071033C"/>
    <w:rsid w:val="0071050E"/>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6743E"/>
    <w:rsid w:val="00772862"/>
    <w:rsid w:val="00773345"/>
    <w:rsid w:val="00781182"/>
    <w:rsid w:val="007848E1"/>
    <w:rsid w:val="0078588F"/>
    <w:rsid w:val="00786CA1"/>
    <w:rsid w:val="00790106"/>
    <w:rsid w:val="007903B6"/>
    <w:rsid w:val="0079245D"/>
    <w:rsid w:val="00795EA8"/>
    <w:rsid w:val="00797609"/>
    <w:rsid w:val="007A02D4"/>
    <w:rsid w:val="007A2C26"/>
    <w:rsid w:val="007A38A3"/>
    <w:rsid w:val="007A3962"/>
    <w:rsid w:val="007A4BF3"/>
    <w:rsid w:val="007A4D17"/>
    <w:rsid w:val="007A62D8"/>
    <w:rsid w:val="007A72C0"/>
    <w:rsid w:val="007B0816"/>
    <w:rsid w:val="007B1EAA"/>
    <w:rsid w:val="007B28EA"/>
    <w:rsid w:val="007B3F92"/>
    <w:rsid w:val="007B5B62"/>
    <w:rsid w:val="007B7461"/>
    <w:rsid w:val="007C573D"/>
    <w:rsid w:val="007D5433"/>
    <w:rsid w:val="007D6E75"/>
    <w:rsid w:val="007E46C9"/>
    <w:rsid w:val="007E62DD"/>
    <w:rsid w:val="007E764C"/>
    <w:rsid w:val="007F1438"/>
    <w:rsid w:val="007F44BA"/>
    <w:rsid w:val="007F47D3"/>
    <w:rsid w:val="007F558F"/>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938"/>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3019F"/>
    <w:rsid w:val="00930DE3"/>
    <w:rsid w:val="0093683A"/>
    <w:rsid w:val="00941076"/>
    <w:rsid w:val="0094628B"/>
    <w:rsid w:val="009527BF"/>
    <w:rsid w:val="00953487"/>
    <w:rsid w:val="00956E8F"/>
    <w:rsid w:val="00957BDB"/>
    <w:rsid w:val="00960D18"/>
    <w:rsid w:val="00961ABE"/>
    <w:rsid w:val="00961D25"/>
    <w:rsid w:val="00962937"/>
    <w:rsid w:val="009737B0"/>
    <w:rsid w:val="00975BBA"/>
    <w:rsid w:val="00982DED"/>
    <w:rsid w:val="00983F45"/>
    <w:rsid w:val="00984362"/>
    <w:rsid w:val="00985128"/>
    <w:rsid w:val="009865EF"/>
    <w:rsid w:val="00987ACE"/>
    <w:rsid w:val="00994038"/>
    <w:rsid w:val="00996A50"/>
    <w:rsid w:val="009A109E"/>
    <w:rsid w:val="009A21FD"/>
    <w:rsid w:val="009A2B10"/>
    <w:rsid w:val="009B3A01"/>
    <w:rsid w:val="009B4204"/>
    <w:rsid w:val="009B679D"/>
    <w:rsid w:val="009C2CB7"/>
    <w:rsid w:val="009C2D2E"/>
    <w:rsid w:val="009C4378"/>
    <w:rsid w:val="009D0484"/>
    <w:rsid w:val="009D22AD"/>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08BE"/>
    <w:rsid w:val="00A0110F"/>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19EA"/>
    <w:rsid w:val="00A527EA"/>
    <w:rsid w:val="00A54160"/>
    <w:rsid w:val="00A542B1"/>
    <w:rsid w:val="00A549F9"/>
    <w:rsid w:val="00A62493"/>
    <w:rsid w:val="00A627BA"/>
    <w:rsid w:val="00A64222"/>
    <w:rsid w:val="00A71FA0"/>
    <w:rsid w:val="00A7270B"/>
    <w:rsid w:val="00A77B0B"/>
    <w:rsid w:val="00A83152"/>
    <w:rsid w:val="00A8452D"/>
    <w:rsid w:val="00A859B9"/>
    <w:rsid w:val="00A9102F"/>
    <w:rsid w:val="00A91BF9"/>
    <w:rsid w:val="00A958CC"/>
    <w:rsid w:val="00A95C7B"/>
    <w:rsid w:val="00AA0DCB"/>
    <w:rsid w:val="00AB0651"/>
    <w:rsid w:val="00AB09B9"/>
    <w:rsid w:val="00AB3A89"/>
    <w:rsid w:val="00AB47E1"/>
    <w:rsid w:val="00AB588A"/>
    <w:rsid w:val="00AB5C64"/>
    <w:rsid w:val="00AC22C9"/>
    <w:rsid w:val="00AC335D"/>
    <w:rsid w:val="00AD5271"/>
    <w:rsid w:val="00AD74FC"/>
    <w:rsid w:val="00AE2A9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724"/>
    <w:rsid w:val="00B71AA5"/>
    <w:rsid w:val="00B73266"/>
    <w:rsid w:val="00B76188"/>
    <w:rsid w:val="00B83D96"/>
    <w:rsid w:val="00B921FA"/>
    <w:rsid w:val="00B930BB"/>
    <w:rsid w:val="00B936E1"/>
    <w:rsid w:val="00B95E33"/>
    <w:rsid w:val="00B96579"/>
    <w:rsid w:val="00B96ED4"/>
    <w:rsid w:val="00BA5B22"/>
    <w:rsid w:val="00BA6F02"/>
    <w:rsid w:val="00BB2A3B"/>
    <w:rsid w:val="00BB6062"/>
    <w:rsid w:val="00BC110A"/>
    <w:rsid w:val="00BC3134"/>
    <w:rsid w:val="00BD211C"/>
    <w:rsid w:val="00BD246E"/>
    <w:rsid w:val="00BD398A"/>
    <w:rsid w:val="00BD3BAA"/>
    <w:rsid w:val="00BD424C"/>
    <w:rsid w:val="00BD5E38"/>
    <w:rsid w:val="00BE4B46"/>
    <w:rsid w:val="00BE4F0E"/>
    <w:rsid w:val="00BE5339"/>
    <w:rsid w:val="00BE6222"/>
    <w:rsid w:val="00BE648C"/>
    <w:rsid w:val="00BE7AB7"/>
    <w:rsid w:val="00BE7DD8"/>
    <w:rsid w:val="00BF1469"/>
    <w:rsid w:val="00BF187E"/>
    <w:rsid w:val="00BF2AE0"/>
    <w:rsid w:val="00BF376E"/>
    <w:rsid w:val="00BF3A2D"/>
    <w:rsid w:val="00BF45EB"/>
    <w:rsid w:val="00BF68F8"/>
    <w:rsid w:val="00BF7D73"/>
    <w:rsid w:val="00BF7E4F"/>
    <w:rsid w:val="00C01055"/>
    <w:rsid w:val="00C01683"/>
    <w:rsid w:val="00C0343D"/>
    <w:rsid w:val="00C056BC"/>
    <w:rsid w:val="00C10682"/>
    <w:rsid w:val="00C16B05"/>
    <w:rsid w:val="00C21316"/>
    <w:rsid w:val="00C21EC7"/>
    <w:rsid w:val="00C24AB0"/>
    <w:rsid w:val="00C25607"/>
    <w:rsid w:val="00C2753F"/>
    <w:rsid w:val="00C31197"/>
    <w:rsid w:val="00C32F28"/>
    <w:rsid w:val="00C34599"/>
    <w:rsid w:val="00C35342"/>
    <w:rsid w:val="00C3708C"/>
    <w:rsid w:val="00C43871"/>
    <w:rsid w:val="00C44719"/>
    <w:rsid w:val="00C45D01"/>
    <w:rsid w:val="00C464F4"/>
    <w:rsid w:val="00C5177E"/>
    <w:rsid w:val="00C60B0F"/>
    <w:rsid w:val="00C63A04"/>
    <w:rsid w:val="00C63E76"/>
    <w:rsid w:val="00C66216"/>
    <w:rsid w:val="00C6649E"/>
    <w:rsid w:val="00C672EF"/>
    <w:rsid w:val="00C67D17"/>
    <w:rsid w:val="00C71BF1"/>
    <w:rsid w:val="00C744F6"/>
    <w:rsid w:val="00C7525C"/>
    <w:rsid w:val="00C8263B"/>
    <w:rsid w:val="00C85581"/>
    <w:rsid w:val="00C911BF"/>
    <w:rsid w:val="00C916AA"/>
    <w:rsid w:val="00C91D32"/>
    <w:rsid w:val="00C926CA"/>
    <w:rsid w:val="00C9354D"/>
    <w:rsid w:val="00C94376"/>
    <w:rsid w:val="00C94725"/>
    <w:rsid w:val="00CA0CA8"/>
    <w:rsid w:val="00CA40C8"/>
    <w:rsid w:val="00CA55E3"/>
    <w:rsid w:val="00CA6983"/>
    <w:rsid w:val="00CA7F3F"/>
    <w:rsid w:val="00CB15DE"/>
    <w:rsid w:val="00CB4F65"/>
    <w:rsid w:val="00CC1B39"/>
    <w:rsid w:val="00CC7090"/>
    <w:rsid w:val="00CD18D4"/>
    <w:rsid w:val="00CD3F5E"/>
    <w:rsid w:val="00CD7300"/>
    <w:rsid w:val="00CD74BC"/>
    <w:rsid w:val="00CE4F80"/>
    <w:rsid w:val="00CE61D7"/>
    <w:rsid w:val="00CE7134"/>
    <w:rsid w:val="00CF1FC8"/>
    <w:rsid w:val="00CF2EDF"/>
    <w:rsid w:val="00CF3296"/>
    <w:rsid w:val="00CF53FA"/>
    <w:rsid w:val="00CF590C"/>
    <w:rsid w:val="00D00B96"/>
    <w:rsid w:val="00D02F4E"/>
    <w:rsid w:val="00D04176"/>
    <w:rsid w:val="00D06A3A"/>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4594"/>
    <w:rsid w:val="00D761B4"/>
    <w:rsid w:val="00D774DF"/>
    <w:rsid w:val="00D800D8"/>
    <w:rsid w:val="00D80A9B"/>
    <w:rsid w:val="00D81478"/>
    <w:rsid w:val="00D828A5"/>
    <w:rsid w:val="00D83801"/>
    <w:rsid w:val="00D850D4"/>
    <w:rsid w:val="00D85BFA"/>
    <w:rsid w:val="00D862EA"/>
    <w:rsid w:val="00D867B1"/>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33FE"/>
    <w:rsid w:val="00DC43A2"/>
    <w:rsid w:val="00DC4879"/>
    <w:rsid w:val="00DC6545"/>
    <w:rsid w:val="00DC747A"/>
    <w:rsid w:val="00DC7EC2"/>
    <w:rsid w:val="00DE0CD9"/>
    <w:rsid w:val="00DE1B0F"/>
    <w:rsid w:val="00DE1DA9"/>
    <w:rsid w:val="00DE79B1"/>
    <w:rsid w:val="00DF0203"/>
    <w:rsid w:val="00DF3C65"/>
    <w:rsid w:val="00E0000D"/>
    <w:rsid w:val="00E11FE5"/>
    <w:rsid w:val="00E134E4"/>
    <w:rsid w:val="00E13830"/>
    <w:rsid w:val="00E146D3"/>
    <w:rsid w:val="00E14B8C"/>
    <w:rsid w:val="00E160F1"/>
    <w:rsid w:val="00E16A86"/>
    <w:rsid w:val="00E17174"/>
    <w:rsid w:val="00E2053E"/>
    <w:rsid w:val="00E2237C"/>
    <w:rsid w:val="00E27611"/>
    <w:rsid w:val="00E317C7"/>
    <w:rsid w:val="00E33806"/>
    <w:rsid w:val="00E37329"/>
    <w:rsid w:val="00E40AC0"/>
    <w:rsid w:val="00E41768"/>
    <w:rsid w:val="00E41D97"/>
    <w:rsid w:val="00E439D5"/>
    <w:rsid w:val="00E43E3E"/>
    <w:rsid w:val="00E476DB"/>
    <w:rsid w:val="00E51093"/>
    <w:rsid w:val="00E52B8E"/>
    <w:rsid w:val="00E5316B"/>
    <w:rsid w:val="00E5343A"/>
    <w:rsid w:val="00E5507B"/>
    <w:rsid w:val="00E55CC6"/>
    <w:rsid w:val="00E55F5F"/>
    <w:rsid w:val="00E63B04"/>
    <w:rsid w:val="00E7214F"/>
    <w:rsid w:val="00E77D4D"/>
    <w:rsid w:val="00E822E4"/>
    <w:rsid w:val="00E85957"/>
    <w:rsid w:val="00E86258"/>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26DE"/>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E5968"/>
    <w:rsid w:val="00FF2E76"/>
    <w:rsid w:val="00FF3B43"/>
    <w:rsid w:val="00FF52E7"/>
    <w:rsid w:val="00FF6894"/>
    <w:rsid w:val="00FF694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11AA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252B83BC.dotm</Template>
  <TotalTime>0</TotalTime>
  <Pages>2</Pages>
  <Words>310</Words>
  <Characters>2170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2020-04-16T10:04:00Z</dcterms:created>
  <dcterms:modified xsi:type="dcterms:W3CDTF">2020-04-16T10:04:00Z</dcterms:modified>
</cp:coreProperties>
</file>